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20C8" w14:textId="77777777" w:rsidR="005D6FB5" w:rsidRDefault="005D6FB5" w:rsidP="00095A84">
      <w:pPr>
        <w:pStyle w:val="a4"/>
        <w:spacing w:before="0" w:after="0"/>
        <w:rPr>
          <w:rFonts w:ascii="Times New Roman" w:hAnsi="Times New Roman"/>
          <w:sz w:val="22"/>
          <w:szCs w:val="22"/>
        </w:rPr>
      </w:pPr>
    </w:p>
    <w:p w14:paraId="7FEA87EC" w14:textId="77777777" w:rsidR="00A02A22" w:rsidRPr="005D6FB5" w:rsidRDefault="00A02A22" w:rsidP="00095A84">
      <w:pPr>
        <w:pStyle w:val="a4"/>
        <w:spacing w:before="0" w:after="0"/>
        <w:rPr>
          <w:rFonts w:ascii="Times New Roman" w:hAnsi="Times New Roman"/>
          <w:sz w:val="22"/>
          <w:szCs w:val="22"/>
        </w:rPr>
      </w:pP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t>ПРОЄКТ</w:t>
      </w:r>
    </w:p>
    <w:p w14:paraId="636D5EE5" w14:textId="77777777" w:rsidR="00BF028D" w:rsidRPr="005D6FB5" w:rsidRDefault="00BA6EC6" w:rsidP="00BF028D">
      <w:pPr>
        <w:pStyle w:val="a3"/>
        <w:ind w:left="927" w:firstLine="0"/>
        <w:jc w:val="center"/>
        <w:rPr>
          <w:rFonts w:ascii="Times New Roman" w:hAnsi="Times New Roman"/>
          <w:sz w:val="22"/>
          <w:szCs w:val="22"/>
        </w:rPr>
      </w:pPr>
      <w:r w:rsidRPr="005D6FB5">
        <w:rPr>
          <w:rFonts w:ascii="Times New Roman" w:hAnsi="Times New Roman"/>
          <w:sz w:val="22"/>
          <w:szCs w:val="22"/>
        </w:rPr>
        <w:t>ДОГОВІР №_____</w:t>
      </w:r>
      <w:r w:rsidRPr="005D6FB5">
        <w:rPr>
          <w:rFonts w:ascii="Times New Roman" w:hAnsi="Times New Roman"/>
          <w:sz w:val="22"/>
          <w:szCs w:val="22"/>
          <w:lang w:val="ru-RU"/>
        </w:rPr>
        <w:br/>
      </w:r>
      <w:r w:rsidRPr="005D6FB5">
        <w:rPr>
          <w:rFonts w:ascii="Times New Roman" w:hAnsi="Times New Roman"/>
          <w:sz w:val="22"/>
          <w:szCs w:val="22"/>
        </w:rPr>
        <w:t xml:space="preserve">оренди нерухомого майна, що належить до </w:t>
      </w:r>
      <w:r w:rsidRPr="005D6FB5">
        <w:rPr>
          <w:rFonts w:ascii="Times New Roman" w:hAnsi="Times New Roman"/>
          <w:sz w:val="22"/>
          <w:szCs w:val="22"/>
          <w:lang w:val="ru-RU"/>
        </w:rPr>
        <w:t>ко</w:t>
      </w:r>
      <w:proofErr w:type="spellStart"/>
      <w:r w:rsidRPr="005D6FB5">
        <w:rPr>
          <w:rFonts w:ascii="Times New Roman" w:hAnsi="Times New Roman"/>
          <w:sz w:val="22"/>
          <w:szCs w:val="22"/>
        </w:rPr>
        <w:t>мунальної</w:t>
      </w:r>
      <w:proofErr w:type="spellEnd"/>
      <w:r w:rsidRPr="005D6FB5">
        <w:rPr>
          <w:rFonts w:ascii="Times New Roman" w:hAnsi="Times New Roman"/>
          <w:sz w:val="22"/>
          <w:szCs w:val="22"/>
        </w:rPr>
        <w:t xml:space="preserve"> власності </w:t>
      </w:r>
      <w:r w:rsidR="00BF028D" w:rsidRPr="005D6FB5">
        <w:rPr>
          <w:rFonts w:ascii="Times New Roman" w:hAnsi="Times New Roman"/>
          <w:sz w:val="22"/>
          <w:szCs w:val="22"/>
        </w:rPr>
        <w:t>територіальної громади м.</w:t>
      </w:r>
      <w:r w:rsidR="00BF028D" w:rsidRPr="005D6FB5">
        <w:rPr>
          <w:rFonts w:ascii="Times New Roman" w:hAnsi="Times New Roman"/>
          <w:sz w:val="22"/>
          <w:szCs w:val="22"/>
          <w:lang w:val="ru-RU"/>
        </w:rPr>
        <w:t xml:space="preserve"> </w:t>
      </w:r>
      <w:r w:rsidR="00BF028D" w:rsidRPr="005D6FB5">
        <w:rPr>
          <w:rFonts w:ascii="Times New Roman" w:hAnsi="Times New Roman"/>
          <w:sz w:val="22"/>
          <w:szCs w:val="22"/>
        </w:rPr>
        <w:t>Харкова (далі – договір)</w:t>
      </w:r>
    </w:p>
    <w:p w14:paraId="75DE6243" w14:textId="77777777" w:rsidR="005E4B33" w:rsidRPr="00AD1B3D" w:rsidRDefault="005E4B33" w:rsidP="00095A84">
      <w:pPr>
        <w:pStyle w:val="a4"/>
        <w:spacing w:before="0" w:after="0"/>
        <w:rPr>
          <w:rFonts w:ascii="Times New Roman" w:hAnsi="Times New Roman"/>
          <w:sz w:val="16"/>
          <w:szCs w:val="16"/>
          <w:lang w:val="ru-RU"/>
        </w:rPr>
      </w:pPr>
    </w:p>
    <w:p w14:paraId="6F6C93D5" w14:textId="77777777" w:rsidR="00BA6EC6" w:rsidRPr="005D6FB5" w:rsidRDefault="00BA6EC6" w:rsidP="00095A84">
      <w:pPr>
        <w:pStyle w:val="a4"/>
        <w:spacing w:before="0" w:after="0"/>
        <w:rPr>
          <w:rFonts w:ascii="Times New Roman" w:hAnsi="Times New Roman"/>
          <w:sz w:val="22"/>
          <w:szCs w:val="22"/>
        </w:rPr>
      </w:pPr>
      <w:r w:rsidRPr="005D6FB5">
        <w:rPr>
          <w:rFonts w:ascii="Times New Roman" w:hAnsi="Times New Roman"/>
          <w:sz w:val="22"/>
          <w:szCs w:val="22"/>
          <w:lang w:val="en-US"/>
        </w:rPr>
        <w:t>I</w:t>
      </w:r>
      <w:r w:rsidRPr="005D6FB5">
        <w:rPr>
          <w:rFonts w:ascii="Times New Roman" w:hAnsi="Times New Roman"/>
          <w:sz w:val="22"/>
          <w:szCs w:val="22"/>
          <w:lang w:val="ru-RU"/>
        </w:rPr>
        <w:t xml:space="preserve">. </w:t>
      </w:r>
      <w:r w:rsidRPr="005D6FB5">
        <w:rPr>
          <w:rFonts w:ascii="Times New Roman" w:hAnsi="Times New Roman"/>
          <w:sz w:val="22"/>
          <w:szCs w:val="22"/>
        </w:rPr>
        <w:t xml:space="preserve">Змінювані умови договору (далі </w:t>
      </w:r>
      <w:r w:rsidRPr="005D6FB5">
        <w:rPr>
          <w:rFonts w:ascii="Times New Roman" w:hAnsi="Times New Roman"/>
          <w:sz w:val="22"/>
          <w:szCs w:val="22"/>
          <w:lang w:val="ru-RU"/>
        </w:rPr>
        <w:t xml:space="preserve">- </w:t>
      </w:r>
      <w:r w:rsidRPr="005D6FB5">
        <w:rPr>
          <w:rFonts w:ascii="Times New Roman" w:hAnsi="Times New Roman"/>
          <w:sz w:val="22"/>
          <w:szCs w:val="22"/>
        </w:rPr>
        <w:t>Умови)</w:t>
      </w:r>
    </w:p>
    <w:p w14:paraId="33703702" w14:textId="77777777" w:rsidR="00BF77B9" w:rsidRPr="00AD1B3D" w:rsidRDefault="00BF77B9" w:rsidP="00BF77B9">
      <w:pPr>
        <w:pStyle w:val="a3"/>
        <w:rPr>
          <w:rFonts w:ascii="Times New Roman" w:hAnsi="Times New Roman"/>
          <w:sz w:val="16"/>
          <w:szCs w:val="16"/>
        </w:rPr>
      </w:pPr>
    </w:p>
    <w:tbl>
      <w:tblPr>
        <w:tblW w:w="10409" w:type="dxa"/>
        <w:tblInd w:w="-601" w:type="dxa"/>
        <w:tblLayout w:type="fixed"/>
        <w:tblLook w:val="04A0" w:firstRow="1" w:lastRow="0" w:firstColumn="1" w:lastColumn="0" w:noHBand="0" w:noVBand="1"/>
      </w:tblPr>
      <w:tblGrid>
        <w:gridCol w:w="770"/>
        <w:gridCol w:w="17"/>
        <w:gridCol w:w="2051"/>
        <w:gridCol w:w="1019"/>
        <w:gridCol w:w="6"/>
        <w:gridCol w:w="1300"/>
        <w:gridCol w:w="1327"/>
        <w:gridCol w:w="471"/>
        <w:gridCol w:w="372"/>
        <w:gridCol w:w="247"/>
        <w:gridCol w:w="104"/>
        <w:gridCol w:w="1221"/>
        <w:gridCol w:w="12"/>
        <w:gridCol w:w="1480"/>
        <w:gridCol w:w="12"/>
      </w:tblGrid>
      <w:tr w:rsidR="00BA6EC6" w:rsidRPr="005D6FB5" w14:paraId="617E257F" w14:textId="77777777" w:rsidTr="00776CA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2FB1F77"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26F30CF8"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xml:space="preserve">Найменування населеного пункту </w:t>
            </w:r>
          </w:p>
        </w:tc>
        <w:tc>
          <w:tcPr>
            <w:tcW w:w="7571" w:type="dxa"/>
            <w:gridSpan w:val="12"/>
            <w:tcBorders>
              <w:top w:val="single" w:sz="4" w:space="0" w:color="000000"/>
              <w:left w:val="nil"/>
              <w:bottom w:val="single" w:sz="4" w:space="0" w:color="000000"/>
              <w:right w:val="single" w:sz="4" w:space="0" w:color="000000"/>
            </w:tcBorders>
            <w:hideMark/>
          </w:tcPr>
          <w:p w14:paraId="55455FEF"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м. Харків</w:t>
            </w:r>
          </w:p>
        </w:tc>
      </w:tr>
      <w:tr w:rsidR="00BA6EC6" w:rsidRPr="005D6FB5" w14:paraId="247B4958" w14:textId="77777777" w:rsidTr="00776CA9">
        <w:trPr>
          <w:trHeight w:val="320"/>
        </w:trPr>
        <w:tc>
          <w:tcPr>
            <w:tcW w:w="787" w:type="dxa"/>
            <w:gridSpan w:val="2"/>
            <w:tcBorders>
              <w:top w:val="nil"/>
              <w:left w:val="single" w:sz="4" w:space="0" w:color="000000"/>
              <w:bottom w:val="single" w:sz="4" w:space="0" w:color="000000"/>
              <w:right w:val="single" w:sz="4" w:space="0" w:color="000000"/>
            </w:tcBorders>
            <w:hideMark/>
          </w:tcPr>
          <w:p w14:paraId="3F715287"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7977D344"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Дата</w:t>
            </w:r>
          </w:p>
        </w:tc>
        <w:tc>
          <w:tcPr>
            <w:tcW w:w="7571" w:type="dxa"/>
            <w:gridSpan w:val="12"/>
            <w:tcBorders>
              <w:top w:val="single" w:sz="4" w:space="0" w:color="000000"/>
              <w:left w:val="nil"/>
              <w:bottom w:val="single" w:sz="4" w:space="0" w:color="000000"/>
              <w:right w:val="single" w:sz="4" w:space="0" w:color="000000"/>
            </w:tcBorders>
            <w:hideMark/>
          </w:tcPr>
          <w:p w14:paraId="04F0C9D3"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Дата</w:t>
            </w:r>
          </w:p>
        </w:tc>
      </w:tr>
      <w:tr w:rsidR="00BA6EC6" w:rsidRPr="005D6FB5" w14:paraId="64438050" w14:textId="77777777" w:rsidTr="00776CA9">
        <w:trPr>
          <w:gridAfter w:val="1"/>
          <w:wAfter w:w="12" w:type="dxa"/>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28B97675"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6E0236E6"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660111EF" w14:textId="77777777" w:rsidR="00BA6EC6" w:rsidRPr="005D6FB5" w:rsidRDefault="00BA6EC6" w:rsidP="00095A84">
            <w:pPr>
              <w:jc w:val="center"/>
              <w:rPr>
                <w:rFonts w:ascii="Times New Roman" w:hAnsi="Times New Roman"/>
                <w:color w:val="000000"/>
                <w:sz w:val="22"/>
                <w:szCs w:val="22"/>
              </w:rPr>
            </w:pPr>
            <w:proofErr w:type="spellStart"/>
            <w:r w:rsidRPr="005D6FB5">
              <w:rPr>
                <w:rFonts w:ascii="Times New Roman" w:hAnsi="Times New Roman"/>
                <w:color w:val="000000"/>
                <w:sz w:val="22"/>
                <w:szCs w:val="22"/>
              </w:rPr>
              <w:t>Наймену</w:t>
            </w:r>
            <w:proofErr w:type="spellEnd"/>
            <w:r w:rsidRPr="005D6FB5">
              <w:rPr>
                <w:rFonts w:ascii="Times New Roman" w:hAnsi="Times New Roman"/>
                <w:color w:val="000000"/>
                <w:sz w:val="22"/>
                <w:szCs w:val="22"/>
                <w:lang w:val="en-US"/>
              </w:rPr>
              <w:t>-</w:t>
            </w:r>
            <w:proofErr w:type="spellStart"/>
            <w:r w:rsidRPr="005D6FB5">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5219EBBE"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775C3C5"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 xml:space="preserve">Адреса </w:t>
            </w:r>
            <w:proofErr w:type="spellStart"/>
            <w:r w:rsidRPr="005D6FB5">
              <w:rPr>
                <w:rFonts w:ascii="Times New Roman" w:hAnsi="Times New Roman"/>
                <w:color w:val="000000"/>
                <w:sz w:val="22"/>
                <w:szCs w:val="22"/>
              </w:rPr>
              <w:t>місцезнахо-дження</w:t>
            </w:r>
            <w:proofErr w:type="spellEnd"/>
          </w:p>
        </w:tc>
        <w:tc>
          <w:tcPr>
            <w:tcW w:w="1194" w:type="dxa"/>
            <w:gridSpan w:val="4"/>
            <w:tcBorders>
              <w:top w:val="nil"/>
              <w:left w:val="nil"/>
              <w:bottom w:val="single" w:sz="4" w:space="0" w:color="000000"/>
              <w:right w:val="single" w:sz="4" w:space="0" w:color="000000"/>
            </w:tcBorders>
            <w:vAlign w:val="center"/>
            <w:hideMark/>
          </w:tcPr>
          <w:p w14:paraId="0BE43E0D"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4E2D3843"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Посада особи, що підписала договір</w:t>
            </w:r>
          </w:p>
        </w:tc>
        <w:tc>
          <w:tcPr>
            <w:tcW w:w="1492" w:type="dxa"/>
            <w:gridSpan w:val="2"/>
            <w:tcBorders>
              <w:top w:val="nil"/>
              <w:left w:val="nil"/>
              <w:bottom w:val="single" w:sz="4" w:space="0" w:color="000000"/>
              <w:right w:val="single" w:sz="4" w:space="0" w:color="000000"/>
            </w:tcBorders>
            <w:vAlign w:val="center"/>
            <w:hideMark/>
          </w:tcPr>
          <w:p w14:paraId="37D43D61"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 xml:space="preserve">Посилання на документ, який надає </w:t>
            </w:r>
            <w:proofErr w:type="spellStart"/>
            <w:r w:rsidRPr="005D6FB5">
              <w:rPr>
                <w:rFonts w:ascii="Times New Roman" w:hAnsi="Times New Roman"/>
                <w:color w:val="000000"/>
                <w:sz w:val="22"/>
                <w:szCs w:val="22"/>
              </w:rPr>
              <w:t>повноважен</w:t>
            </w:r>
            <w:proofErr w:type="spellEnd"/>
            <w:r w:rsidRPr="005D6FB5">
              <w:rPr>
                <w:rFonts w:ascii="Times New Roman" w:hAnsi="Times New Roman"/>
                <w:color w:val="000000"/>
                <w:sz w:val="22"/>
                <w:szCs w:val="22"/>
              </w:rPr>
              <w:t>-ня на підписання договору (статут, положення, наказ, довіреність тощо)</w:t>
            </w:r>
          </w:p>
        </w:tc>
      </w:tr>
      <w:tr w:rsidR="00BA6EC6" w:rsidRPr="005D6FB5" w14:paraId="04B1A219" w14:textId="77777777" w:rsidTr="00776CA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C9E613F"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33055BBE"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Орендодавець</w:t>
            </w:r>
          </w:p>
        </w:tc>
        <w:tc>
          <w:tcPr>
            <w:tcW w:w="7571" w:type="dxa"/>
            <w:gridSpan w:val="12"/>
            <w:tcBorders>
              <w:top w:val="single" w:sz="4" w:space="0" w:color="000000"/>
              <w:left w:val="nil"/>
              <w:bottom w:val="single" w:sz="4" w:space="0" w:color="000000"/>
              <w:right w:val="single" w:sz="4" w:space="0" w:color="000000"/>
            </w:tcBorders>
          </w:tcPr>
          <w:p w14:paraId="6F9D6827" w14:textId="0DF81AEF" w:rsidR="00BA6EC6" w:rsidRPr="005D6FB5" w:rsidRDefault="00BA6EC6" w:rsidP="00095A84">
            <w:pPr>
              <w:jc w:val="both"/>
              <w:rPr>
                <w:rFonts w:ascii="Times New Roman" w:hAnsi="Times New Roman"/>
                <w:color w:val="000000"/>
                <w:sz w:val="22"/>
                <w:szCs w:val="22"/>
              </w:rPr>
            </w:pPr>
            <w:r w:rsidRPr="005D6FB5">
              <w:rPr>
                <w:rFonts w:ascii="Times New Roman" w:hAnsi="Times New Roman"/>
                <w:color w:val="000000"/>
                <w:sz w:val="22"/>
                <w:szCs w:val="22"/>
              </w:rPr>
              <w:t xml:space="preserve">Управління комунального майна та приватизації Департаменту економіки та комунального Харківської міської ради, код 14095412, м. Харків, майдан Конституції, 16, в особі начальника Управління </w:t>
            </w:r>
            <w:proofErr w:type="spellStart"/>
            <w:r w:rsidRPr="005D6FB5">
              <w:rPr>
                <w:rFonts w:ascii="Times New Roman" w:hAnsi="Times New Roman"/>
                <w:color w:val="000000"/>
                <w:sz w:val="22"/>
                <w:szCs w:val="22"/>
              </w:rPr>
              <w:t>Солошкіна</w:t>
            </w:r>
            <w:proofErr w:type="spellEnd"/>
            <w:r w:rsidRPr="005D6FB5">
              <w:rPr>
                <w:rFonts w:ascii="Times New Roman" w:hAnsi="Times New Roman"/>
                <w:color w:val="000000"/>
                <w:sz w:val="22"/>
                <w:szCs w:val="22"/>
              </w:rPr>
              <w:t xml:space="preserve">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600D42" w:rsidRPr="005D6FB5">
              <w:rPr>
                <w:rFonts w:ascii="Times New Roman" w:hAnsi="Times New Roman"/>
                <w:color w:val="000000"/>
                <w:sz w:val="22"/>
                <w:szCs w:val="22"/>
              </w:rPr>
              <w:t>1</w:t>
            </w:r>
            <w:r w:rsidRPr="005D6FB5">
              <w:rPr>
                <w:rFonts w:ascii="Times New Roman" w:hAnsi="Times New Roman"/>
                <w:color w:val="000000"/>
                <w:sz w:val="22"/>
                <w:szCs w:val="22"/>
              </w:rPr>
              <w:t xml:space="preserve"> сесії Харківської міської ради </w:t>
            </w:r>
            <w:r w:rsidR="00600D42" w:rsidRPr="005D6FB5">
              <w:rPr>
                <w:rFonts w:ascii="Times New Roman" w:hAnsi="Times New Roman"/>
                <w:color w:val="000000"/>
                <w:sz w:val="22"/>
                <w:szCs w:val="22"/>
              </w:rPr>
              <w:t>8</w:t>
            </w:r>
            <w:r w:rsidRPr="005D6FB5">
              <w:rPr>
                <w:rFonts w:ascii="Times New Roman" w:hAnsi="Times New Roman"/>
                <w:color w:val="000000"/>
                <w:sz w:val="22"/>
                <w:szCs w:val="22"/>
              </w:rPr>
              <w:t xml:space="preserve"> скликання від </w:t>
            </w:r>
            <w:r w:rsidR="00600D42" w:rsidRPr="005D6FB5">
              <w:rPr>
                <w:rFonts w:ascii="Times New Roman" w:hAnsi="Times New Roman"/>
                <w:color w:val="000000"/>
                <w:sz w:val="22"/>
                <w:szCs w:val="22"/>
              </w:rPr>
              <w:t>0</w:t>
            </w:r>
            <w:r w:rsidRPr="005D6FB5">
              <w:rPr>
                <w:rFonts w:ascii="Times New Roman" w:hAnsi="Times New Roman"/>
                <w:color w:val="000000"/>
                <w:sz w:val="22"/>
                <w:szCs w:val="22"/>
              </w:rPr>
              <w:t>9.12.20</w:t>
            </w:r>
            <w:r w:rsidR="00600D42" w:rsidRPr="005D6FB5">
              <w:rPr>
                <w:rFonts w:ascii="Times New Roman" w:hAnsi="Times New Roman"/>
                <w:color w:val="000000"/>
                <w:sz w:val="22"/>
                <w:szCs w:val="22"/>
              </w:rPr>
              <w:t>20</w:t>
            </w:r>
            <w:r w:rsidRPr="005D6FB5">
              <w:rPr>
                <w:rFonts w:ascii="Times New Roman" w:hAnsi="Times New Roman"/>
                <w:color w:val="000000"/>
                <w:sz w:val="22"/>
                <w:szCs w:val="22"/>
              </w:rPr>
              <w:t xml:space="preserve"> №</w:t>
            </w:r>
            <w:r w:rsidR="00600D42" w:rsidRPr="005D6FB5">
              <w:rPr>
                <w:rFonts w:ascii="Times New Roman" w:hAnsi="Times New Roman"/>
                <w:color w:val="000000"/>
                <w:sz w:val="22"/>
                <w:szCs w:val="22"/>
              </w:rPr>
              <w:t>7</w:t>
            </w:r>
            <w:r w:rsidRPr="005D6FB5">
              <w:rPr>
                <w:rFonts w:ascii="Times New Roman" w:hAnsi="Times New Roman"/>
                <w:color w:val="000000"/>
                <w:sz w:val="22"/>
                <w:szCs w:val="22"/>
              </w:rPr>
              <w:t>/</w:t>
            </w:r>
            <w:r w:rsidR="00600D42" w:rsidRPr="005D6FB5">
              <w:rPr>
                <w:rFonts w:ascii="Times New Roman" w:hAnsi="Times New Roman"/>
                <w:color w:val="000000"/>
                <w:sz w:val="22"/>
                <w:szCs w:val="22"/>
              </w:rPr>
              <w:t>20</w:t>
            </w:r>
            <w:r w:rsidRPr="005D6FB5">
              <w:rPr>
                <w:rFonts w:ascii="Times New Roman" w:hAnsi="Times New Roman"/>
                <w:color w:val="000000"/>
                <w:sz w:val="22"/>
                <w:szCs w:val="22"/>
              </w:rPr>
              <w:t xml:space="preserve"> «Про </w:t>
            </w:r>
            <w:r w:rsidR="00600D42" w:rsidRPr="005D6FB5">
              <w:rPr>
                <w:rFonts w:ascii="Times New Roman" w:hAnsi="Times New Roman"/>
                <w:color w:val="000000"/>
                <w:sz w:val="22"/>
                <w:szCs w:val="22"/>
              </w:rPr>
              <w:t xml:space="preserve">затвердження </w:t>
            </w:r>
            <w:r w:rsidRPr="005D6FB5">
              <w:rPr>
                <w:rFonts w:ascii="Times New Roman" w:hAnsi="Times New Roman"/>
                <w:color w:val="000000"/>
                <w:sz w:val="22"/>
                <w:szCs w:val="22"/>
              </w:rPr>
              <w:t xml:space="preserve">положень виконавчих органів Харківської міської ради </w:t>
            </w:r>
            <w:r w:rsidR="00600D42" w:rsidRPr="005D6FB5">
              <w:rPr>
                <w:rFonts w:ascii="Times New Roman" w:hAnsi="Times New Roman"/>
                <w:color w:val="000000"/>
                <w:sz w:val="22"/>
                <w:szCs w:val="22"/>
              </w:rPr>
              <w:t>8</w:t>
            </w:r>
            <w:r w:rsidRPr="005D6FB5">
              <w:rPr>
                <w:rFonts w:ascii="Times New Roman" w:hAnsi="Times New Roman"/>
                <w:color w:val="000000"/>
                <w:sz w:val="22"/>
                <w:szCs w:val="22"/>
              </w:rPr>
              <w:t xml:space="preserve"> скликання»</w:t>
            </w:r>
          </w:p>
        </w:tc>
      </w:tr>
      <w:tr w:rsidR="00BA6EC6" w:rsidRPr="005D6FB5" w14:paraId="2F4A6F26" w14:textId="77777777" w:rsidTr="00776CA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DA44B5C"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3.1.1</w:t>
            </w:r>
          </w:p>
        </w:tc>
        <w:tc>
          <w:tcPr>
            <w:tcW w:w="4376" w:type="dxa"/>
            <w:gridSpan w:val="4"/>
            <w:tcBorders>
              <w:top w:val="single" w:sz="4" w:space="0" w:color="000000"/>
              <w:left w:val="nil"/>
              <w:bottom w:val="single" w:sz="4" w:space="0" w:color="000000"/>
              <w:right w:val="single" w:sz="4" w:space="0" w:color="000000"/>
            </w:tcBorders>
            <w:hideMark/>
          </w:tcPr>
          <w:p w14:paraId="12EBDDB1"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46" w:type="dxa"/>
            <w:gridSpan w:val="9"/>
            <w:tcBorders>
              <w:top w:val="single" w:sz="4" w:space="0" w:color="000000"/>
              <w:left w:val="nil"/>
              <w:bottom w:val="single" w:sz="4" w:space="0" w:color="000000"/>
              <w:right w:val="single" w:sz="4" w:space="0" w:color="000000"/>
            </w:tcBorders>
          </w:tcPr>
          <w:p w14:paraId="7DA49DE6" w14:textId="77777777" w:rsidR="00BA6EC6" w:rsidRPr="005D6FB5" w:rsidRDefault="00470405" w:rsidP="00095A84">
            <w:pPr>
              <w:rPr>
                <w:rFonts w:ascii="Times New Roman" w:hAnsi="Times New Roman"/>
                <w:color w:val="000000"/>
                <w:sz w:val="22"/>
                <w:szCs w:val="22"/>
                <w:lang w:val="en-US"/>
              </w:rPr>
            </w:pPr>
            <w:hyperlink r:id="rId6" w:history="1">
              <w:r w:rsidR="00BA6EC6" w:rsidRPr="005D6FB5">
                <w:rPr>
                  <w:rStyle w:val="a5"/>
                  <w:rFonts w:ascii="Times New Roman" w:hAnsi="Times New Roman"/>
                  <w:color w:val="000000"/>
                  <w:w w:val="90"/>
                  <w:sz w:val="22"/>
                  <w:szCs w:val="22"/>
                  <w:u w:val="none"/>
                  <w:lang w:val="en-US"/>
                </w:rPr>
                <w:t>ukmp</w:t>
              </w:r>
              <w:r w:rsidR="00BA6EC6" w:rsidRPr="005D6FB5">
                <w:rPr>
                  <w:rStyle w:val="a5"/>
                  <w:rFonts w:ascii="Times New Roman" w:hAnsi="Times New Roman"/>
                  <w:color w:val="000000"/>
                  <w:w w:val="90"/>
                  <w:sz w:val="22"/>
                  <w:szCs w:val="22"/>
                  <w:u w:val="none"/>
                </w:rPr>
                <w:t>@</w:t>
              </w:r>
              <w:r w:rsidR="00BA6EC6" w:rsidRPr="005D6FB5">
                <w:rPr>
                  <w:rStyle w:val="a5"/>
                  <w:rFonts w:ascii="Times New Roman" w:hAnsi="Times New Roman"/>
                  <w:color w:val="000000"/>
                  <w:w w:val="90"/>
                  <w:sz w:val="22"/>
                  <w:szCs w:val="22"/>
                  <w:u w:val="none"/>
                  <w:lang w:val="en-US"/>
                </w:rPr>
                <w:t>citynet</w:t>
              </w:r>
              <w:r w:rsidR="00BA6EC6" w:rsidRPr="005D6FB5">
                <w:rPr>
                  <w:rStyle w:val="a5"/>
                  <w:rFonts w:ascii="Times New Roman" w:hAnsi="Times New Roman"/>
                  <w:color w:val="000000"/>
                  <w:w w:val="90"/>
                  <w:sz w:val="22"/>
                  <w:szCs w:val="22"/>
                  <w:u w:val="none"/>
                </w:rPr>
                <w:t>.</w:t>
              </w:r>
              <w:r w:rsidR="00BA6EC6" w:rsidRPr="005D6FB5">
                <w:rPr>
                  <w:rStyle w:val="a5"/>
                  <w:rFonts w:ascii="Times New Roman" w:hAnsi="Times New Roman"/>
                  <w:color w:val="000000"/>
                  <w:w w:val="90"/>
                  <w:sz w:val="22"/>
                  <w:szCs w:val="22"/>
                  <w:u w:val="none"/>
                  <w:lang w:val="en-US"/>
                </w:rPr>
                <w:t>kharkov</w:t>
              </w:r>
              <w:r w:rsidR="00BA6EC6" w:rsidRPr="005D6FB5">
                <w:rPr>
                  <w:rStyle w:val="a5"/>
                  <w:rFonts w:ascii="Times New Roman" w:hAnsi="Times New Roman"/>
                  <w:color w:val="000000"/>
                  <w:w w:val="90"/>
                  <w:sz w:val="22"/>
                  <w:szCs w:val="22"/>
                  <w:u w:val="none"/>
                </w:rPr>
                <w:t>.</w:t>
              </w:r>
              <w:proofErr w:type="spellStart"/>
              <w:r w:rsidR="00BA6EC6" w:rsidRPr="005D6FB5">
                <w:rPr>
                  <w:rStyle w:val="a5"/>
                  <w:rFonts w:ascii="Times New Roman" w:hAnsi="Times New Roman"/>
                  <w:color w:val="000000"/>
                  <w:w w:val="90"/>
                  <w:sz w:val="22"/>
                  <w:szCs w:val="22"/>
                  <w:u w:val="none"/>
                  <w:lang w:val="en-US"/>
                </w:rPr>
                <w:t>ua</w:t>
              </w:r>
              <w:proofErr w:type="spellEnd"/>
            </w:hyperlink>
          </w:p>
        </w:tc>
      </w:tr>
      <w:tr w:rsidR="00BA6EC6" w:rsidRPr="005D6FB5" w14:paraId="1F778C0A" w14:textId="77777777" w:rsidTr="00776CA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596E28A"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187DAAE4"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Орендар</w:t>
            </w:r>
          </w:p>
        </w:tc>
        <w:tc>
          <w:tcPr>
            <w:tcW w:w="1025" w:type="dxa"/>
            <w:gridSpan w:val="2"/>
            <w:tcBorders>
              <w:top w:val="single" w:sz="4" w:space="0" w:color="000000"/>
              <w:left w:val="nil"/>
              <w:bottom w:val="single" w:sz="4" w:space="0" w:color="000000"/>
              <w:right w:val="single" w:sz="4" w:space="0" w:color="000000"/>
            </w:tcBorders>
          </w:tcPr>
          <w:p w14:paraId="2811AFBE" w14:textId="77777777" w:rsidR="00BA6EC6" w:rsidRPr="005D6FB5" w:rsidRDefault="00BA6EC6" w:rsidP="00095A84">
            <w:pPr>
              <w:rPr>
                <w:rFonts w:ascii="Times New Roman" w:hAnsi="Times New Roman"/>
                <w:color w:val="000000"/>
                <w:sz w:val="22"/>
                <w:szCs w:val="22"/>
              </w:rPr>
            </w:pPr>
          </w:p>
          <w:p w14:paraId="498FC75E" w14:textId="77777777" w:rsidR="00095A84" w:rsidRPr="005D6FB5" w:rsidRDefault="00095A84" w:rsidP="00095A84">
            <w:pPr>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2BE03598" w14:textId="77777777" w:rsidR="00BA6EC6" w:rsidRPr="005D6FB5" w:rsidRDefault="00BA6EC6" w:rsidP="00095A84">
            <w:pPr>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5374D6E5" w14:textId="77777777" w:rsidR="00BA6EC6" w:rsidRPr="005D6FB5" w:rsidRDefault="00BA6EC6" w:rsidP="00095A84">
            <w:pPr>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4464DE64" w14:textId="77777777" w:rsidR="00BA6EC6" w:rsidRPr="005D6FB5" w:rsidRDefault="00BA6EC6" w:rsidP="00095A84">
            <w:pPr>
              <w:rPr>
                <w:rFonts w:ascii="Times New Roman" w:hAnsi="Times New Roman"/>
                <w:color w:val="000000"/>
                <w:sz w:val="22"/>
                <w:szCs w:val="22"/>
              </w:rPr>
            </w:pPr>
          </w:p>
        </w:tc>
        <w:tc>
          <w:tcPr>
            <w:tcW w:w="1337" w:type="dxa"/>
            <w:gridSpan w:val="3"/>
            <w:tcBorders>
              <w:top w:val="single" w:sz="4" w:space="0" w:color="000000"/>
              <w:left w:val="nil"/>
              <w:bottom w:val="single" w:sz="4" w:space="0" w:color="000000"/>
              <w:right w:val="single" w:sz="4" w:space="0" w:color="000000"/>
            </w:tcBorders>
          </w:tcPr>
          <w:p w14:paraId="6CB47BF1" w14:textId="77777777" w:rsidR="00BA6EC6" w:rsidRPr="005D6FB5" w:rsidRDefault="00BA6EC6" w:rsidP="00095A84">
            <w:pPr>
              <w:rPr>
                <w:rFonts w:ascii="Times New Roman" w:hAnsi="Times New Roman"/>
                <w:color w:val="000000"/>
                <w:sz w:val="22"/>
                <w:szCs w:val="22"/>
              </w:rPr>
            </w:pPr>
          </w:p>
        </w:tc>
        <w:tc>
          <w:tcPr>
            <w:tcW w:w="1492" w:type="dxa"/>
            <w:gridSpan w:val="2"/>
            <w:tcBorders>
              <w:top w:val="single" w:sz="4" w:space="0" w:color="000000"/>
              <w:left w:val="nil"/>
              <w:bottom w:val="single" w:sz="4" w:space="0" w:color="000000"/>
              <w:right w:val="single" w:sz="4" w:space="0" w:color="000000"/>
            </w:tcBorders>
          </w:tcPr>
          <w:p w14:paraId="6303AFAE" w14:textId="77777777" w:rsidR="00BA6EC6" w:rsidRPr="005D6FB5" w:rsidRDefault="00BA6EC6" w:rsidP="00095A84">
            <w:pPr>
              <w:rPr>
                <w:rFonts w:ascii="Times New Roman" w:hAnsi="Times New Roman"/>
                <w:color w:val="000000"/>
                <w:sz w:val="22"/>
                <w:szCs w:val="22"/>
              </w:rPr>
            </w:pPr>
          </w:p>
        </w:tc>
      </w:tr>
      <w:tr w:rsidR="00BA6EC6" w:rsidRPr="005D6FB5" w14:paraId="4A0FAF5A" w14:textId="77777777" w:rsidTr="00776CA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442FB4"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3.2.1</w:t>
            </w:r>
          </w:p>
        </w:tc>
        <w:tc>
          <w:tcPr>
            <w:tcW w:w="4376" w:type="dxa"/>
            <w:gridSpan w:val="4"/>
            <w:tcBorders>
              <w:top w:val="single" w:sz="4" w:space="0" w:color="000000"/>
              <w:left w:val="nil"/>
              <w:bottom w:val="single" w:sz="4" w:space="0" w:color="000000"/>
              <w:right w:val="single" w:sz="4" w:space="0" w:color="000000"/>
            </w:tcBorders>
            <w:hideMark/>
          </w:tcPr>
          <w:p w14:paraId="7AE6DE95" w14:textId="77777777" w:rsidR="00BA6EC6" w:rsidRPr="005D6FB5" w:rsidRDefault="00BA6EC6" w:rsidP="00095A84">
            <w:pPr>
              <w:rPr>
                <w:rFonts w:ascii="Times New Roman" w:hAnsi="Times New Roman"/>
                <w:sz w:val="22"/>
                <w:szCs w:val="22"/>
              </w:rPr>
            </w:pPr>
            <w:r w:rsidRPr="005D6FB5">
              <w:rPr>
                <w:rFonts w:ascii="Times New Roman" w:hAnsi="Times New Roman"/>
                <w:color w:val="000000"/>
                <w:sz w:val="22"/>
                <w:szCs w:val="22"/>
              </w:rPr>
              <w:t xml:space="preserve">Адреса електронної пошти Орендаря, на яку </w:t>
            </w:r>
            <w:r w:rsidRPr="005D6FB5">
              <w:rPr>
                <w:rFonts w:ascii="Times New Roman" w:hAnsi="Times New Roman"/>
                <w:sz w:val="22"/>
                <w:szCs w:val="22"/>
              </w:rPr>
              <w:t xml:space="preserve">надсилаються офіційні повідомлення за цим договором </w:t>
            </w:r>
          </w:p>
        </w:tc>
        <w:tc>
          <w:tcPr>
            <w:tcW w:w="5246" w:type="dxa"/>
            <w:gridSpan w:val="9"/>
            <w:tcBorders>
              <w:top w:val="single" w:sz="4" w:space="0" w:color="000000"/>
              <w:left w:val="nil"/>
              <w:bottom w:val="single" w:sz="4" w:space="0" w:color="000000"/>
              <w:right w:val="single" w:sz="4" w:space="0" w:color="000000"/>
            </w:tcBorders>
            <w:hideMark/>
          </w:tcPr>
          <w:p w14:paraId="05F6044D"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sz w:val="22"/>
                <w:szCs w:val="22"/>
              </w:rPr>
              <w:t> </w:t>
            </w:r>
          </w:p>
        </w:tc>
      </w:tr>
      <w:tr w:rsidR="00BA6EC6" w:rsidRPr="005D6FB5" w14:paraId="548DC52B"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6C6DE12"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4</w:t>
            </w:r>
          </w:p>
        </w:tc>
        <w:tc>
          <w:tcPr>
            <w:tcW w:w="9639" w:type="dxa"/>
            <w:gridSpan w:val="14"/>
            <w:tcBorders>
              <w:top w:val="single" w:sz="4" w:space="0" w:color="000000"/>
              <w:left w:val="nil"/>
              <w:bottom w:val="single" w:sz="4" w:space="0" w:color="000000"/>
              <w:right w:val="single" w:sz="4" w:space="0" w:color="000000"/>
            </w:tcBorders>
            <w:hideMark/>
          </w:tcPr>
          <w:p w14:paraId="2642323B"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 xml:space="preserve">Об’єкт оренди та склад майна (далі </w:t>
            </w:r>
            <w:r w:rsidRPr="005D6FB5">
              <w:rPr>
                <w:rFonts w:ascii="Times New Roman" w:hAnsi="Times New Roman"/>
                <w:color w:val="000000"/>
                <w:sz w:val="22"/>
                <w:szCs w:val="22"/>
                <w:lang w:val="ru-RU"/>
              </w:rPr>
              <w:t xml:space="preserve">- </w:t>
            </w:r>
            <w:r w:rsidRPr="005D6FB5">
              <w:rPr>
                <w:rFonts w:ascii="Times New Roman" w:hAnsi="Times New Roman"/>
                <w:color w:val="000000"/>
                <w:sz w:val="22"/>
                <w:szCs w:val="22"/>
              </w:rPr>
              <w:t>Майно)</w:t>
            </w:r>
          </w:p>
        </w:tc>
      </w:tr>
      <w:tr w:rsidR="00BA6EC6" w:rsidRPr="005D6FB5" w14:paraId="33C54EFE" w14:textId="77777777" w:rsidTr="00776CA9">
        <w:trPr>
          <w:trHeight w:val="320"/>
        </w:trPr>
        <w:tc>
          <w:tcPr>
            <w:tcW w:w="770" w:type="dxa"/>
            <w:tcBorders>
              <w:top w:val="nil"/>
              <w:left w:val="single" w:sz="4" w:space="0" w:color="000000"/>
              <w:bottom w:val="single" w:sz="4" w:space="0" w:color="000000"/>
              <w:right w:val="single" w:sz="4" w:space="0" w:color="000000"/>
            </w:tcBorders>
            <w:hideMark/>
          </w:tcPr>
          <w:p w14:paraId="5DD1E440"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4.1</w:t>
            </w:r>
          </w:p>
        </w:tc>
        <w:tc>
          <w:tcPr>
            <w:tcW w:w="3087" w:type="dxa"/>
            <w:gridSpan w:val="3"/>
            <w:tcBorders>
              <w:top w:val="nil"/>
              <w:left w:val="nil"/>
              <w:bottom w:val="single" w:sz="4" w:space="0" w:color="000000"/>
              <w:right w:val="single" w:sz="4" w:space="0" w:color="000000"/>
            </w:tcBorders>
            <w:hideMark/>
          </w:tcPr>
          <w:p w14:paraId="582E5F17"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Інформація про об’єкт оренди</w:t>
            </w:r>
            <w:r w:rsidRPr="005D6FB5">
              <w:rPr>
                <w:rFonts w:ascii="Times New Roman" w:hAnsi="Times New Roman"/>
                <w:color w:val="000000"/>
                <w:sz w:val="22"/>
                <w:szCs w:val="22"/>
                <w:lang w:val="en-US"/>
              </w:rPr>
              <w:t> </w:t>
            </w:r>
            <w:r w:rsidRPr="005D6FB5">
              <w:rPr>
                <w:rFonts w:ascii="Times New Roman" w:hAnsi="Times New Roman"/>
                <w:color w:val="000000"/>
                <w:sz w:val="22"/>
                <w:szCs w:val="22"/>
                <w:lang w:val="ru-RU"/>
              </w:rPr>
              <w:t>-</w:t>
            </w:r>
            <w:r w:rsidRPr="005D6FB5">
              <w:rPr>
                <w:rFonts w:ascii="Times New Roman" w:hAnsi="Times New Roman"/>
                <w:color w:val="000000"/>
                <w:sz w:val="22"/>
                <w:szCs w:val="22"/>
              </w:rPr>
              <w:t xml:space="preserve"> нерухоме майно</w:t>
            </w:r>
          </w:p>
        </w:tc>
        <w:tc>
          <w:tcPr>
            <w:tcW w:w="6552" w:type="dxa"/>
            <w:gridSpan w:val="11"/>
            <w:tcBorders>
              <w:top w:val="single" w:sz="4" w:space="0" w:color="000000"/>
              <w:left w:val="nil"/>
              <w:bottom w:val="single" w:sz="4" w:space="0" w:color="000000"/>
              <w:right w:val="single" w:sz="4" w:space="0" w:color="000000"/>
            </w:tcBorders>
            <w:hideMark/>
          </w:tcPr>
          <w:p w14:paraId="0602C828" w14:textId="2C74DD16" w:rsidR="00BA6EC6" w:rsidRPr="005D6FB5" w:rsidRDefault="00BA6EC6" w:rsidP="00E15F2C">
            <w:pPr>
              <w:rPr>
                <w:rFonts w:ascii="Times New Roman" w:hAnsi="Times New Roman"/>
                <w:color w:val="000000"/>
                <w:sz w:val="22"/>
                <w:szCs w:val="22"/>
              </w:rPr>
            </w:pPr>
            <w:r w:rsidRPr="005D6FB5">
              <w:rPr>
                <w:rFonts w:ascii="Times New Roman" w:hAnsi="Times New Roman"/>
                <w:color w:val="000000"/>
                <w:sz w:val="22"/>
                <w:szCs w:val="22"/>
              </w:rPr>
              <w:t> </w:t>
            </w:r>
            <w:r w:rsidR="00E15F2C" w:rsidRPr="00467B73">
              <w:rPr>
                <w:rFonts w:ascii="Times New Roman" w:hAnsi="Times New Roman"/>
                <w:color w:val="000000"/>
                <w:sz w:val="22"/>
                <w:szCs w:val="22"/>
              </w:rPr>
              <w:t xml:space="preserve">Нежитлові </w:t>
            </w:r>
            <w:r w:rsidR="00E15F2C" w:rsidRPr="00467B73">
              <w:rPr>
                <w:rFonts w:ascii="Times New Roman" w:hAnsi="Times New Roman"/>
                <w:sz w:val="22"/>
                <w:szCs w:val="22"/>
              </w:rPr>
              <w:t xml:space="preserve">приміщення </w:t>
            </w:r>
            <w:r w:rsidR="00E15F2C">
              <w:rPr>
                <w:rFonts w:ascii="Times New Roman" w:hAnsi="Times New Roman"/>
                <w:sz w:val="22"/>
                <w:szCs w:val="22"/>
              </w:rPr>
              <w:t xml:space="preserve">першого поверху </w:t>
            </w:r>
            <w:r w:rsidR="00E15F2C" w:rsidRPr="00467B73">
              <w:rPr>
                <w:rFonts w:ascii="Times New Roman" w:hAnsi="Times New Roman"/>
                <w:sz w:val="22"/>
                <w:szCs w:val="22"/>
              </w:rPr>
              <w:t>№ </w:t>
            </w:r>
            <w:r w:rsidR="00E15F2C">
              <w:rPr>
                <w:rFonts w:ascii="Times New Roman" w:hAnsi="Times New Roman"/>
                <w:sz w:val="22"/>
                <w:szCs w:val="22"/>
              </w:rPr>
              <w:t>12-:-15 площею 102,8 </w:t>
            </w:r>
            <w:proofErr w:type="spellStart"/>
            <w:r w:rsidR="00E15F2C">
              <w:rPr>
                <w:rFonts w:ascii="Times New Roman" w:hAnsi="Times New Roman"/>
                <w:sz w:val="22"/>
                <w:szCs w:val="22"/>
              </w:rPr>
              <w:t>кв</w:t>
            </w:r>
            <w:proofErr w:type="spellEnd"/>
            <w:r w:rsidR="00E15F2C">
              <w:rPr>
                <w:rFonts w:ascii="Times New Roman" w:hAnsi="Times New Roman"/>
                <w:sz w:val="22"/>
                <w:szCs w:val="22"/>
              </w:rPr>
              <w:t>. м, 27/100 часток місць спільного користування приміщень № 9, 10 площею 2,6 </w:t>
            </w:r>
            <w:proofErr w:type="spellStart"/>
            <w:r w:rsidR="00E15F2C">
              <w:rPr>
                <w:rFonts w:ascii="Times New Roman" w:hAnsi="Times New Roman"/>
                <w:sz w:val="22"/>
                <w:szCs w:val="22"/>
              </w:rPr>
              <w:t>кв</w:t>
            </w:r>
            <w:proofErr w:type="spellEnd"/>
            <w:r w:rsidR="00E15F2C">
              <w:rPr>
                <w:rFonts w:ascii="Times New Roman" w:hAnsi="Times New Roman"/>
                <w:sz w:val="22"/>
                <w:szCs w:val="22"/>
              </w:rPr>
              <w:t>. м у не</w:t>
            </w:r>
            <w:r w:rsidR="00E15F2C">
              <w:rPr>
                <w:rFonts w:ascii="Times New Roman" w:hAnsi="Times New Roman"/>
                <w:color w:val="000000"/>
                <w:sz w:val="22"/>
                <w:szCs w:val="22"/>
              </w:rPr>
              <w:t>житловій будівлі літ. «А-2» та нежитлова будівля літ. «Ж-1» площею 66,7 </w:t>
            </w:r>
            <w:proofErr w:type="spellStart"/>
            <w:r w:rsidR="00E15F2C">
              <w:rPr>
                <w:rFonts w:ascii="Times New Roman" w:hAnsi="Times New Roman"/>
                <w:color w:val="000000"/>
                <w:sz w:val="22"/>
                <w:szCs w:val="22"/>
              </w:rPr>
              <w:t>кв</w:t>
            </w:r>
            <w:proofErr w:type="spellEnd"/>
            <w:r w:rsidR="00E15F2C">
              <w:rPr>
                <w:rFonts w:ascii="Times New Roman" w:hAnsi="Times New Roman"/>
                <w:color w:val="000000"/>
                <w:sz w:val="22"/>
                <w:szCs w:val="22"/>
              </w:rPr>
              <w:t>. м загальною площею 172,1 </w:t>
            </w:r>
            <w:proofErr w:type="spellStart"/>
            <w:r w:rsidR="00E15F2C">
              <w:rPr>
                <w:rFonts w:ascii="Times New Roman" w:hAnsi="Times New Roman"/>
                <w:color w:val="000000"/>
                <w:sz w:val="22"/>
                <w:szCs w:val="22"/>
              </w:rPr>
              <w:t>кв</w:t>
            </w:r>
            <w:proofErr w:type="spellEnd"/>
            <w:r w:rsidR="00E15F2C">
              <w:rPr>
                <w:rFonts w:ascii="Times New Roman" w:hAnsi="Times New Roman"/>
                <w:color w:val="000000"/>
                <w:sz w:val="22"/>
                <w:szCs w:val="22"/>
              </w:rPr>
              <w:t xml:space="preserve">. м </w:t>
            </w:r>
            <w:r w:rsidR="00E15F2C" w:rsidRPr="00467B73">
              <w:rPr>
                <w:rFonts w:ascii="Times New Roman" w:hAnsi="Times New Roman"/>
                <w:color w:val="000000"/>
                <w:sz w:val="22"/>
                <w:szCs w:val="22"/>
              </w:rPr>
              <w:t xml:space="preserve">за </w:t>
            </w:r>
            <w:proofErr w:type="spellStart"/>
            <w:r w:rsidR="00E15F2C" w:rsidRPr="00467B73">
              <w:rPr>
                <w:rFonts w:ascii="Times New Roman" w:hAnsi="Times New Roman"/>
                <w:color w:val="000000"/>
                <w:sz w:val="22"/>
                <w:szCs w:val="22"/>
              </w:rPr>
              <w:t>адресою</w:t>
            </w:r>
            <w:proofErr w:type="spellEnd"/>
            <w:r w:rsidR="00E15F2C" w:rsidRPr="00467B73">
              <w:rPr>
                <w:rFonts w:ascii="Times New Roman" w:hAnsi="Times New Roman"/>
                <w:color w:val="000000"/>
                <w:sz w:val="22"/>
                <w:szCs w:val="22"/>
              </w:rPr>
              <w:t xml:space="preserve">: м. Харків, </w:t>
            </w:r>
            <w:r w:rsidR="00E15F2C">
              <w:rPr>
                <w:rFonts w:ascii="Times New Roman" w:hAnsi="Times New Roman"/>
                <w:color w:val="000000"/>
                <w:sz w:val="22"/>
                <w:szCs w:val="22"/>
              </w:rPr>
              <w:t>пр</w:t>
            </w:r>
            <w:r w:rsidR="00E15F2C" w:rsidRPr="00467B73">
              <w:rPr>
                <w:rFonts w:ascii="Times New Roman" w:hAnsi="Times New Roman"/>
                <w:color w:val="000000"/>
                <w:sz w:val="22"/>
                <w:szCs w:val="22"/>
              </w:rPr>
              <w:t xml:space="preserve">. </w:t>
            </w:r>
            <w:r w:rsidR="00E15F2C">
              <w:rPr>
                <w:rFonts w:ascii="Times New Roman" w:hAnsi="Times New Roman"/>
                <w:color w:val="000000"/>
                <w:sz w:val="22"/>
                <w:szCs w:val="22"/>
              </w:rPr>
              <w:t>Гагаріна</w:t>
            </w:r>
            <w:r w:rsidR="00E15F2C" w:rsidRPr="00467B73">
              <w:rPr>
                <w:rFonts w:ascii="Times New Roman" w:hAnsi="Times New Roman"/>
                <w:color w:val="000000"/>
                <w:sz w:val="22"/>
                <w:szCs w:val="22"/>
              </w:rPr>
              <w:t xml:space="preserve">, </w:t>
            </w:r>
            <w:r w:rsidR="00E15F2C">
              <w:rPr>
                <w:rFonts w:ascii="Times New Roman" w:hAnsi="Times New Roman"/>
                <w:color w:val="000000"/>
                <w:sz w:val="22"/>
                <w:szCs w:val="22"/>
              </w:rPr>
              <w:t>31</w:t>
            </w:r>
          </w:p>
        </w:tc>
      </w:tr>
      <w:tr w:rsidR="00E15F2C" w:rsidRPr="005D6FB5" w14:paraId="55CD559C" w14:textId="77777777" w:rsidTr="00776CA9">
        <w:trPr>
          <w:trHeight w:val="320"/>
        </w:trPr>
        <w:tc>
          <w:tcPr>
            <w:tcW w:w="770" w:type="dxa"/>
            <w:tcBorders>
              <w:top w:val="single" w:sz="4" w:space="0" w:color="auto"/>
              <w:left w:val="single" w:sz="4" w:space="0" w:color="000000"/>
              <w:bottom w:val="single" w:sz="4" w:space="0" w:color="000000"/>
              <w:right w:val="single" w:sz="4" w:space="0" w:color="000000"/>
            </w:tcBorders>
          </w:tcPr>
          <w:p w14:paraId="33744369"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4.1.1</w:t>
            </w:r>
          </w:p>
        </w:tc>
        <w:tc>
          <w:tcPr>
            <w:tcW w:w="3087" w:type="dxa"/>
            <w:gridSpan w:val="3"/>
            <w:tcBorders>
              <w:top w:val="single" w:sz="4" w:space="0" w:color="auto"/>
              <w:left w:val="nil"/>
              <w:bottom w:val="single" w:sz="4" w:space="0" w:color="000000"/>
              <w:right w:val="single" w:sz="4" w:space="0" w:color="000000"/>
            </w:tcBorders>
          </w:tcPr>
          <w:p w14:paraId="0E4AE485" w14:textId="77777777" w:rsidR="00E15F2C" w:rsidRPr="005D6FB5" w:rsidRDefault="00E15F2C" w:rsidP="00E15F2C">
            <w:pPr>
              <w:rPr>
                <w:rFonts w:ascii="Times New Roman" w:hAnsi="Times New Roman"/>
                <w:sz w:val="22"/>
                <w:szCs w:val="22"/>
              </w:rPr>
            </w:pPr>
            <w:r w:rsidRPr="005D6FB5">
              <w:rPr>
                <w:rFonts w:ascii="Times New Roman" w:hAnsi="Times New Roman"/>
                <w:sz w:val="22"/>
                <w:szCs w:val="22"/>
              </w:rPr>
              <w:t>Балансоутримувач</w:t>
            </w:r>
          </w:p>
        </w:tc>
        <w:tc>
          <w:tcPr>
            <w:tcW w:w="6552" w:type="dxa"/>
            <w:gridSpan w:val="11"/>
            <w:tcBorders>
              <w:top w:val="single" w:sz="4" w:space="0" w:color="000000"/>
              <w:left w:val="nil"/>
              <w:bottom w:val="single" w:sz="4" w:space="0" w:color="000000"/>
              <w:right w:val="single" w:sz="4" w:space="0" w:color="000000"/>
            </w:tcBorders>
          </w:tcPr>
          <w:p w14:paraId="6E8DED16" w14:textId="775D6039" w:rsidR="00E15F2C" w:rsidRPr="005D6FB5" w:rsidRDefault="00E15F2C" w:rsidP="00E15F2C">
            <w:pPr>
              <w:rPr>
                <w:rFonts w:ascii="Times New Roman" w:hAnsi="Times New Roman"/>
                <w:sz w:val="22"/>
                <w:szCs w:val="22"/>
              </w:rPr>
            </w:pPr>
            <w:r>
              <w:rPr>
                <w:rFonts w:ascii="Times New Roman" w:hAnsi="Times New Roman"/>
                <w:sz w:val="22"/>
                <w:szCs w:val="22"/>
              </w:rPr>
              <w:t>Управління комунального майна та приватизації Департаменту економіки та комунального майна Харківської міської ради</w:t>
            </w:r>
          </w:p>
        </w:tc>
      </w:tr>
      <w:tr w:rsidR="00E15F2C" w:rsidRPr="005D6FB5" w14:paraId="219EACE9" w14:textId="77777777" w:rsidTr="00776CA9">
        <w:trPr>
          <w:trHeight w:val="320"/>
        </w:trPr>
        <w:tc>
          <w:tcPr>
            <w:tcW w:w="770" w:type="dxa"/>
            <w:tcBorders>
              <w:top w:val="nil"/>
              <w:left w:val="single" w:sz="4" w:space="0" w:color="000000"/>
              <w:bottom w:val="single" w:sz="4" w:space="0" w:color="auto"/>
              <w:right w:val="single" w:sz="4" w:space="0" w:color="000000"/>
            </w:tcBorders>
            <w:hideMark/>
          </w:tcPr>
          <w:p w14:paraId="415A1BD0"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4.2</w:t>
            </w:r>
          </w:p>
        </w:tc>
        <w:tc>
          <w:tcPr>
            <w:tcW w:w="9639" w:type="dxa"/>
            <w:gridSpan w:val="14"/>
            <w:tcBorders>
              <w:top w:val="nil"/>
              <w:left w:val="nil"/>
              <w:bottom w:val="single" w:sz="4" w:space="0" w:color="auto"/>
              <w:right w:val="single" w:sz="4" w:space="0" w:color="000000"/>
            </w:tcBorders>
          </w:tcPr>
          <w:p w14:paraId="38E9C1BF"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5D6FB5">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7ABA854A"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_________________________________________________________________________________</w:t>
            </w:r>
          </w:p>
          <w:p w14:paraId="5059D71F" w14:textId="77777777" w:rsidR="00E15F2C" w:rsidRPr="005D6FB5" w:rsidRDefault="00E15F2C" w:rsidP="00E15F2C">
            <w:pPr>
              <w:rPr>
                <w:rFonts w:ascii="Times New Roman" w:hAnsi="Times New Roman"/>
                <w:color w:val="000000"/>
                <w:sz w:val="22"/>
                <w:szCs w:val="22"/>
              </w:rPr>
            </w:pPr>
          </w:p>
        </w:tc>
      </w:tr>
      <w:tr w:rsidR="00E15F2C" w:rsidRPr="005D6FB5" w14:paraId="5DEB3100" w14:textId="77777777" w:rsidTr="00AD1B3D">
        <w:trPr>
          <w:trHeight w:val="256"/>
        </w:trPr>
        <w:tc>
          <w:tcPr>
            <w:tcW w:w="770" w:type="dxa"/>
            <w:tcBorders>
              <w:top w:val="single" w:sz="4" w:space="0" w:color="auto"/>
              <w:left w:val="single" w:sz="4" w:space="0" w:color="auto"/>
              <w:bottom w:val="single" w:sz="4" w:space="0" w:color="auto"/>
              <w:right w:val="single" w:sz="4" w:space="0" w:color="auto"/>
            </w:tcBorders>
            <w:hideMark/>
          </w:tcPr>
          <w:p w14:paraId="5F5C28A8"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5</w:t>
            </w:r>
          </w:p>
        </w:tc>
        <w:tc>
          <w:tcPr>
            <w:tcW w:w="9639" w:type="dxa"/>
            <w:gridSpan w:val="14"/>
            <w:tcBorders>
              <w:top w:val="single" w:sz="4" w:space="0" w:color="000000"/>
              <w:left w:val="single" w:sz="4" w:space="0" w:color="auto"/>
              <w:bottom w:val="single" w:sz="4" w:space="0" w:color="auto"/>
              <w:right w:val="single" w:sz="4" w:space="0" w:color="000000"/>
            </w:tcBorders>
            <w:hideMark/>
          </w:tcPr>
          <w:p w14:paraId="6D908FD8"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sz w:val="22"/>
                <w:szCs w:val="22"/>
              </w:rPr>
              <w:t>Процедура, в результаті якої Майно отримано в оренду</w:t>
            </w:r>
          </w:p>
        </w:tc>
      </w:tr>
      <w:tr w:rsidR="00E15F2C" w:rsidRPr="005D6FB5" w14:paraId="34A60572" w14:textId="77777777" w:rsidTr="00AD1B3D">
        <w:trPr>
          <w:trHeight w:val="290"/>
        </w:trPr>
        <w:tc>
          <w:tcPr>
            <w:tcW w:w="770" w:type="dxa"/>
            <w:tcBorders>
              <w:top w:val="single" w:sz="4" w:space="0" w:color="auto"/>
              <w:left w:val="single" w:sz="4" w:space="0" w:color="000000"/>
              <w:bottom w:val="single" w:sz="4" w:space="0" w:color="auto"/>
              <w:right w:val="single" w:sz="4" w:space="0" w:color="auto"/>
            </w:tcBorders>
            <w:hideMark/>
          </w:tcPr>
          <w:p w14:paraId="22C3BD9F"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lastRenderedPageBreak/>
              <w:t>5.1.</w:t>
            </w:r>
          </w:p>
        </w:tc>
        <w:tc>
          <w:tcPr>
            <w:tcW w:w="9639" w:type="dxa"/>
            <w:gridSpan w:val="14"/>
            <w:tcBorders>
              <w:top w:val="single" w:sz="4" w:space="0" w:color="auto"/>
              <w:left w:val="single" w:sz="4" w:space="0" w:color="auto"/>
              <w:bottom w:val="single" w:sz="4" w:space="0" w:color="auto"/>
              <w:right w:val="single" w:sz="4" w:space="0" w:color="auto"/>
            </w:tcBorders>
            <w:hideMark/>
          </w:tcPr>
          <w:p w14:paraId="4A4E3076" w14:textId="77777777" w:rsidR="00E15F2C" w:rsidRPr="005D6FB5" w:rsidRDefault="00E15F2C" w:rsidP="00E15F2C">
            <w:pPr>
              <w:jc w:val="center"/>
              <w:rPr>
                <w:rFonts w:ascii="Times New Roman" w:hAnsi="Times New Roman"/>
                <w:sz w:val="22"/>
                <w:szCs w:val="22"/>
              </w:rPr>
            </w:pPr>
            <w:r w:rsidRPr="005D6FB5">
              <w:rPr>
                <w:rFonts w:ascii="Times New Roman" w:hAnsi="Times New Roman"/>
                <w:sz w:val="22"/>
                <w:szCs w:val="22"/>
              </w:rPr>
              <w:t>продовження - за результатами проведення аукціону</w:t>
            </w:r>
          </w:p>
        </w:tc>
      </w:tr>
      <w:tr w:rsidR="00E15F2C" w:rsidRPr="005D6FB5" w14:paraId="3194C19B" w14:textId="77777777" w:rsidTr="00AD1B3D">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2BB370"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6</w:t>
            </w:r>
          </w:p>
        </w:tc>
        <w:tc>
          <w:tcPr>
            <w:tcW w:w="9639" w:type="dxa"/>
            <w:gridSpan w:val="14"/>
            <w:tcBorders>
              <w:top w:val="single" w:sz="4" w:space="0" w:color="auto"/>
              <w:left w:val="nil"/>
              <w:bottom w:val="single" w:sz="4" w:space="0" w:color="000000"/>
              <w:right w:val="single" w:sz="4" w:space="0" w:color="000000"/>
            </w:tcBorders>
            <w:hideMark/>
          </w:tcPr>
          <w:p w14:paraId="078FC567"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Вартість Майна</w:t>
            </w:r>
          </w:p>
        </w:tc>
      </w:tr>
      <w:tr w:rsidR="00E15F2C" w:rsidRPr="005D6FB5" w14:paraId="23E27FE4"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D43233"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6.1</w:t>
            </w:r>
          </w:p>
          <w:p w14:paraId="11968EAB" w14:textId="77777777" w:rsidR="00E15F2C" w:rsidRPr="005D6FB5" w:rsidRDefault="00E15F2C" w:rsidP="00E15F2C">
            <w:pPr>
              <w:jc w:val="center"/>
              <w:rPr>
                <w:rFonts w:ascii="Times New Roman" w:hAnsi="Times New Roman"/>
                <w:color w:val="000000"/>
                <w:sz w:val="22"/>
                <w:szCs w:val="22"/>
              </w:rPr>
            </w:pPr>
          </w:p>
        </w:tc>
        <w:tc>
          <w:tcPr>
            <w:tcW w:w="3087" w:type="dxa"/>
            <w:gridSpan w:val="3"/>
            <w:tcBorders>
              <w:top w:val="single" w:sz="4" w:space="0" w:color="000000"/>
              <w:left w:val="nil"/>
              <w:bottom w:val="single" w:sz="4" w:space="0" w:color="000000"/>
              <w:right w:val="single" w:sz="4" w:space="0" w:color="000000"/>
            </w:tcBorders>
            <w:hideMark/>
          </w:tcPr>
          <w:p w14:paraId="57EBFC2E"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D6FB5">
              <w:rPr>
                <w:rFonts w:ascii="Times New Roman" w:hAnsi="Times New Roman"/>
                <w:color w:val="000000"/>
                <w:sz w:val="22"/>
                <w:szCs w:val="22"/>
              </w:rPr>
              <w:br/>
              <w:t>№ 157-I</w:t>
            </w:r>
            <w:r w:rsidRPr="005D6FB5">
              <w:rPr>
                <w:rFonts w:ascii="Times New Roman" w:hAnsi="Times New Roman"/>
                <w:color w:val="000000"/>
                <w:sz w:val="22"/>
                <w:szCs w:val="22"/>
                <w:lang w:val="en-US"/>
              </w:rPr>
              <w:t>X</w:t>
            </w:r>
            <w:r w:rsidRPr="005D6FB5">
              <w:rPr>
                <w:rFonts w:ascii="Times New Roman" w:hAnsi="Times New Roman"/>
                <w:color w:val="000000"/>
                <w:sz w:val="22"/>
                <w:szCs w:val="22"/>
              </w:rPr>
              <w:t xml:space="preserve"> </w:t>
            </w:r>
            <w:r w:rsidRPr="005D6FB5">
              <w:rPr>
                <w:rFonts w:ascii="Times New Roman" w:hAnsi="Times New Roman"/>
                <w:color w:val="000000"/>
                <w:sz w:val="22"/>
                <w:szCs w:val="22"/>
                <w:lang w:val="ru-RU"/>
              </w:rPr>
              <w:t xml:space="preserve">“Про </w:t>
            </w:r>
            <w:proofErr w:type="spellStart"/>
            <w:r w:rsidRPr="005D6FB5">
              <w:rPr>
                <w:rFonts w:ascii="Times New Roman" w:hAnsi="Times New Roman"/>
                <w:color w:val="000000"/>
                <w:sz w:val="22"/>
                <w:szCs w:val="22"/>
                <w:lang w:val="ru-RU"/>
              </w:rPr>
              <w:t>оренду</w:t>
            </w:r>
            <w:proofErr w:type="spellEnd"/>
            <w:r w:rsidRPr="005D6FB5">
              <w:rPr>
                <w:rFonts w:ascii="Times New Roman" w:hAnsi="Times New Roman"/>
                <w:color w:val="000000"/>
                <w:sz w:val="22"/>
                <w:szCs w:val="22"/>
                <w:lang w:val="ru-RU"/>
              </w:rPr>
              <w:t xml:space="preserve"> державного і </w:t>
            </w:r>
            <w:proofErr w:type="spellStart"/>
            <w:r w:rsidRPr="005D6FB5">
              <w:rPr>
                <w:rFonts w:ascii="Times New Roman" w:hAnsi="Times New Roman"/>
                <w:color w:val="000000"/>
                <w:sz w:val="22"/>
                <w:szCs w:val="22"/>
                <w:lang w:val="ru-RU"/>
              </w:rPr>
              <w:t>комунального</w:t>
            </w:r>
            <w:proofErr w:type="spellEnd"/>
            <w:r w:rsidRPr="005D6FB5">
              <w:rPr>
                <w:rFonts w:ascii="Times New Roman" w:hAnsi="Times New Roman"/>
                <w:color w:val="000000"/>
                <w:sz w:val="22"/>
                <w:szCs w:val="22"/>
                <w:lang w:val="ru-RU"/>
              </w:rPr>
              <w:t xml:space="preserve"> майна” </w:t>
            </w:r>
            <w:r w:rsidRPr="005D6FB5">
              <w:rPr>
                <w:rFonts w:ascii="Times New Roman" w:hAnsi="Times New Roman"/>
                <w:color w:val="000000"/>
                <w:sz w:val="22"/>
                <w:szCs w:val="22"/>
              </w:rPr>
              <w:t>(далі - Закон)</w:t>
            </w:r>
          </w:p>
        </w:tc>
        <w:tc>
          <w:tcPr>
            <w:tcW w:w="6552" w:type="dxa"/>
            <w:gridSpan w:val="11"/>
            <w:tcBorders>
              <w:top w:val="single" w:sz="4" w:space="0" w:color="000000"/>
              <w:left w:val="nil"/>
              <w:bottom w:val="single" w:sz="4" w:space="0" w:color="000000"/>
              <w:right w:val="single" w:sz="4" w:space="0" w:color="000000"/>
            </w:tcBorders>
            <w:hideMark/>
          </w:tcPr>
          <w:p w14:paraId="1336442F" w14:textId="6F9A53DF" w:rsidR="00E15F2C" w:rsidRPr="005D6FB5" w:rsidRDefault="00E15F2C" w:rsidP="00E15F2C">
            <w:pPr>
              <w:rPr>
                <w:rFonts w:ascii="Times New Roman" w:hAnsi="Times New Roman"/>
                <w:color w:val="000000"/>
                <w:sz w:val="22"/>
                <w:szCs w:val="22"/>
              </w:rPr>
            </w:pPr>
            <w:r>
              <w:rPr>
                <w:rFonts w:ascii="Times New Roman" w:hAnsi="Times New Roman"/>
                <w:color w:val="000000"/>
                <w:sz w:val="22"/>
                <w:szCs w:val="22"/>
              </w:rPr>
              <w:t>925</w:t>
            </w:r>
            <w:r w:rsidRPr="00467B73">
              <w:rPr>
                <w:rFonts w:ascii="Times New Roman" w:hAnsi="Times New Roman"/>
                <w:color w:val="000000"/>
                <w:sz w:val="22"/>
                <w:szCs w:val="22"/>
              </w:rPr>
              <w:t> </w:t>
            </w:r>
            <w:r>
              <w:rPr>
                <w:rFonts w:ascii="Times New Roman" w:hAnsi="Times New Roman"/>
                <w:color w:val="000000"/>
                <w:sz w:val="22"/>
                <w:szCs w:val="22"/>
              </w:rPr>
              <w:t>000</w:t>
            </w:r>
            <w:r w:rsidRPr="00467B73">
              <w:rPr>
                <w:rFonts w:ascii="Times New Roman" w:hAnsi="Times New Roman"/>
                <w:color w:val="000000"/>
                <w:sz w:val="22"/>
                <w:szCs w:val="22"/>
              </w:rPr>
              <w:t xml:space="preserve"> грн (</w:t>
            </w:r>
            <w:bookmarkStart w:id="0" w:name="_Hlk63758034"/>
            <w:r>
              <w:rPr>
                <w:rFonts w:ascii="Times New Roman" w:hAnsi="Times New Roman"/>
                <w:color w:val="000000"/>
                <w:sz w:val="22"/>
                <w:szCs w:val="22"/>
              </w:rPr>
              <w:t xml:space="preserve">дев’ятсот двадцять п’ять </w:t>
            </w:r>
            <w:r w:rsidRPr="00467B73">
              <w:rPr>
                <w:rFonts w:ascii="Times New Roman" w:hAnsi="Times New Roman"/>
                <w:color w:val="000000"/>
                <w:sz w:val="22"/>
                <w:szCs w:val="22"/>
              </w:rPr>
              <w:t>тисяч гривень</w:t>
            </w:r>
            <w:bookmarkEnd w:id="0"/>
            <w:r w:rsidRPr="00467B73">
              <w:rPr>
                <w:rFonts w:ascii="Times New Roman" w:hAnsi="Times New Roman"/>
                <w:color w:val="000000"/>
                <w:sz w:val="22"/>
                <w:szCs w:val="22"/>
              </w:rPr>
              <w:t>), без податку на додану вартість</w:t>
            </w:r>
          </w:p>
        </w:tc>
      </w:tr>
      <w:tr w:rsidR="00E15F2C" w:rsidRPr="005D6FB5" w14:paraId="66B88F1D"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35105E0"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6.1.1</w:t>
            </w:r>
          </w:p>
        </w:tc>
        <w:tc>
          <w:tcPr>
            <w:tcW w:w="3087" w:type="dxa"/>
            <w:gridSpan w:val="3"/>
            <w:tcBorders>
              <w:top w:val="single" w:sz="4" w:space="0" w:color="000000"/>
              <w:left w:val="nil"/>
              <w:bottom w:val="single" w:sz="4" w:space="0" w:color="000000"/>
              <w:right w:val="single" w:sz="4" w:space="0" w:color="000000"/>
            </w:tcBorders>
            <w:hideMark/>
          </w:tcPr>
          <w:p w14:paraId="165B371F"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Оцінювач</w:t>
            </w:r>
          </w:p>
        </w:tc>
        <w:tc>
          <w:tcPr>
            <w:tcW w:w="3476" w:type="dxa"/>
            <w:gridSpan w:val="5"/>
            <w:tcBorders>
              <w:top w:val="single" w:sz="4" w:space="0" w:color="000000"/>
              <w:left w:val="nil"/>
              <w:bottom w:val="single" w:sz="4" w:space="0" w:color="000000"/>
              <w:right w:val="single" w:sz="4" w:space="0" w:color="000000"/>
            </w:tcBorders>
          </w:tcPr>
          <w:p w14:paraId="445E6472" w14:textId="19E33BA3" w:rsidR="00E15F2C" w:rsidRPr="005D6FB5" w:rsidRDefault="00E15F2C" w:rsidP="00E15F2C">
            <w:pPr>
              <w:rPr>
                <w:rFonts w:ascii="Times New Roman" w:hAnsi="Times New Roman"/>
                <w:color w:val="000000"/>
                <w:sz w:val="22"/>
                <w:szCs w:val="22"/>
              </w:rPr>
            </w:pPr>
            <w:r>
              <w:rPr>
                <w:rFonts w:ascii="Times New Roman" w:hAnsi="Times New Roman"/>
                <w:color w:val="000000"/>
                <w:sz w:val="22"/>
                <w:szCs w:val="22"/>
              </w:rPr>
              <w:t>ТОВ «НЕРУХОМІСТЬ»</w:t>
            </w:r>
          </w:p>
        </w:tc>
        <w:tc>
          <w:tcPr>
            <w:tcW w:w="3076" w:type="dxa"/>
            <w:gridSpan w:val="6"/>
            <w:tcBorders>
              <w:top w:val="single" w:sz="4" w:space="0" w:color="000000"/>
              <w:left w:val="nil"/>
              <w:bottom w:val="single" w:sz="4" w:space="0" w:color="000000"/>
              <w:right w:val="single" w:sz="4" w:space="0" w:color="000000"/>
            </w:tcBorders>
          </w:tcPr>
          <w:p w14:paraId="3D739370" w14:textId="77777777" w:rsidR="00E15F2C" w:rsidRPr="00467B73" w:rsidRDefault="00E15F2C" w:rsidP="00E15F2C">
            <w:pPr>
              <w:rPr>
                <w:rFonts w:ascii="Times New Roman" w:hAnsi="Times New Roman"/>
                <w:color w:val="000000"/>
                <w:sz w:val="22"/>
                <w:szCs w:val="22"/>
              </w:rPr>
            </w:pPr>
            <w:r w:rsidRPr="00467B73">
              <w:rPr>
                <w:rFonts w:ascii="Times New Roman" w:hAnsi="Times New Roman"/>
                <w:color w:val="000000"/>
                <w:sz w:val="22"/>
                <w:szCs w:val="22"/>
              </w:rPr>
              <w:t>дата оцінки</w:t>
            </w:r>
          </w:p>
          <w:p w14:paraId="15EC0482" w14:textId="77777777" w:rsidR="00E15F2C" w:rsidRPr="00467B73" w:rsidRDefault="00E15F2C" w:rsidP="00E15F2C">
            <w:pPr>
              <w:rPr>
                <w:rFonts w:ascii="Times New Roman" w:hAnsi="Times New Roman"/>
                <w:color w:val="000000"/>
                <w:sz w:val="22"/>
                <w:szCs w:val="22"/>
              </w:rPr>
            </w:pPr>
            <w:r w:rsidRPr="00467B73">
              <w:rPr>
                <w:rFonts w:ascii="Times New Roman" w:hAnsi="Times New Roman"/>
                <w:color w:val="000000"/>
                <w:sz w:val="22"/>
                <w:szCs w:val="22"/>
              </w:rPr>
              <w:t>“</w:t>
            </w:r>
            <w:r>
              <w:rPr>
                <w:rFonts w:ascii="Times New Roman" w:hAnsi="Times New Roman"/>
                <w:color w:val="000000"/>
                <w:sz w:val="22"/>
                <w:szCs w:val="22"/>
              </w:rPr>
              <w:t>01</w:t>
            </w:r>
            <w:r w:rsidRPr="00467B73">
              <w:rPr>
                <w:rFonts w:ascii="Times New Roman" w:hAnsi="Times New Roman"/>
                <w:color w:val="000000"/>
                <w:sz w:val="22"/>
                <w:szCs w:val="22"/>
              </w:rPr>
              <w:t xml:space="preserve">” </w:t>
            </w:r>
            <w:r>
              <w:rPr>
                <w:rFonts w:ascii="Times New Roman" w:hAnsi="Times New Roman"/>
                <w:color w:val="000000"/>
                <w:sz w:val="22"/>
                <w:szCs w:val="22"/>
              </w:rPr>
              <w:t>жовтня</w:t>
            </w:r>
            <w:r w:rsidRPr="00467B73">
              <w:rPr>
                <w:rFonts w:ascii="Times New Roman" w:hAnsi="Times New Roman"/>
                <w:color w:val="000000"/>
                <w:sz w:val="22"/>
                <w:szCs w:val="22"/>
              </w:rPr>
              <w:t xml:space="preserve"> 2020</w:t>
            </w:r>
          </w:p>
          <w:p w14:paraId="1A75BA62" w14:textId="77777777" w:rsidR="00E15F2C" w:rsidRPr="00467B73" w:rsidRDefault="00E15F2C" w:rsidP="00E15F2C">
            <w:pPr>
              <w:rPr>
                <w:rFonts w:ascii="Times New Roman" w:hAnsi="Times New Roman"/>
                <w:color w:val="000000"/>
                <w:sz w:val="22"/>
                <w:szCs w:val="22"/>
              </w:rPr>
            </w:pPr>
            <w:r w:rsidRPr="00467B73">
              <w:rPr>
                <w:rFonts w:ascii="Times New Roman" w:hAnsi="Times New Roman"/>
                <w:color w:val="000000"/>
                <w:sz w:val="22"/>
                <w:szCs w:val="22"/>
              </w:rPr>
              <w:t>дата затвердження висновку про вартість Майна</w:t>
            </w:r>
          </w:p>
          <w:p w14:paraId="39435249" w14:textId="317BFC32" w:rsidR="00E15F2C" w:rsidRPr="005D6FB5" w:rsidRDefault="00E15F2C" w:rsidP="00E15F2C">
            <w:pPr>
              <w:rPr>
                <w:rFonts w:ascii="Times New Roman" w:hAnsi="Times New Roman"/>
                <w:color w:val="000000"/>
                <w:sz w:val="22"/>
                <w:szCs w:val="22"/>
              </w:rPr>
            </w:pPr>
            <w:r w:rsidRPr="00467B73">
              <w:rPr>
                <w:rFonts w:ascii="Times New Roman" w:hAnsi="Times New Roman"/>
                <w:color w:val="000000"/>
                <w:sz w:val="22"/>
                <w:szCs w:val="22"/>
              </w:rPr>
              <w:t>“</w:t>
            </w:r>
            <w:r>
              <w:rPr>
                <w:rFonts w:ascii="Times New Roman" w:hAnsi="Times New Roman"/>
                <w:color w:val="000000"/>
                <w:sz w:val="22"/>
                <w:szCs w:val="22"/>
              </w:rPr>
              <w:t>27</w:t>
            </w:r>
            <w:r w:rsidRPr="00467B73">
              <w:rPr>
                <w:rFonts w:ascii="Times New Roman" w:hAnsi="Times New Roman"/>
                <w:color w:val="000000"/>
                <w:sz w:val="22"/>
                <w:szCs w:val="22"/>
              </w:rPr>
              <w:t xml:space="preserve">” </w:t>
            </w:r>
            <w:r>
              <w:rPr>
                <w:rFonts w:ascii="Times New Roman" w:hAnsi="Times New Roman"/>
                <w:color w:val="000000"/>
                <w:sz w:val="22"/>
                <w:szCs w:val="22"/>
              </w:rPr>
              <w:t>листопада</w:t>
            </w:r>
            <w:r w:rsidRPr="00467B73">
              <w:rPr>
                <w:rFonts w:ascii="Times New Roman" w:hAnsi="Times New Roman"/>
                <w:color w:val="000000"/>
                <w:sz w:val="22"/>
                <w:szCs w:val="22"/>
              </w:rPr>
              <w:t xml:space="preserve"> 202</w:t>
            </w:r>
            <w:r>
              <w:rPr>
                <w:rFonts w:ascii="Times New Roman" w:hAnsi="Times New Roman"/>
                <w:color w:val="000000"/>
                <w:sz w:val="22"/>
                <w:szCs w:val="22"/>
              </w:rPr>
              <w:t>0</w:t>
            </w:r>
          </w:p>
        </w:tc>
      </w:tr>
      <w:tr w:rsidR="00E15F2C" w:rsidRPr="005D6FB5" w14:paraId="6883BA6A"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572825"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6.1.2</w:t>
            </w:r>
          </w:p>
        </w:tc>
        <w:tc>
          <w:tcPr>
            <w:tcW w:w="3087" w:type="dxa"/>
            <w:gridSpan w:val="3"/>
            <w:tcBorders>
              <w:top w:val="single" w:sz="4" w:space="0" w:color="000000"/>
              <w:left w:val="nil"/>
              <w:bottom w:val="single" w:sz="4" w:space="0" w:color="000000"/>
              <w:right w:val="single" w:sz="4" w:space="0" w:color="000000"/>
            </w:tcBorders>
            <w:hideMark/>
          </w:tcPr>
          <w:p w14:paraId="17AC00C4"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Рецензент</w:t>
            </w:r>
          </w:p>
        </w:tc>
        <w:tc>
          <w:tcPr>
            <w:tcW w:w="3476" w:type="dxa"/>
            <w:gridSpan w:val="5"/>
            <w:tcBorders>
              <w:top w:val="single" w:sz="4" w:space="0" w:color="000000"/>
              <w:left w:val="nil"/>
              <w:bottom w:val="single" w:sz="4" w:space="0" w:color="000000"/>
              <w:right w:val="single" w:sz="4" w:space="0" w:color="000000"/>
            </w:tcBorders>
          </w:tcPr>
          <w:p w14:paraId="3CA61334" w14:textId="7C86E5A6" w:rsidR="00E15F2C" w:rsidRPr="0007384B" w:rsidRDefault="00E15F2C" w:rsidP="00E15F2C">
            <w:pPr>
              <w:rPr>
                <w:rFonts w:ascii="Times New Roman" w:hAnsi="Times New Roman"/>
                <w:color w:val="000000"/>
                <w:sz w:val="22"/>
                <w:szCs w:val="22"/>
                <w:lang w:val="ru-RU"/>
              </w:rPr>
            </w:pPr>
            <w:r>
              <w:rPr>
                <w:rFonts w:ascii="Times New Roman" w:hAnsi="Times New Roman"/>
                <w:color w:val="000000"/>
                <w:sz w:val="22"/>
                <w:szCs w:val="22"/>
              </w:rPr>
              <w:t xml:space="preserve">ФО-П </w:t>
            </w:r>
            <w:proofErr w:type="spellStart"/>
            <w:r>
              <w:rPr>
                <w:rFonts w:ascii="Times New Roman" w:hAnsi="Times New Roman"/>
                <w:color w:val="000000"/>
                <w:sz w:val="22"/>
                <w:szCs w:val="22"/>
              </w:rPr>
              <w:t>Шишова</w:t>
            </w:r>
            <w:proofErr w:type="spellEnd"/>
            <w:r>
              <w:rPr>
                <w:rFonts w:ascii="Times New Roman" w:hAnsi="Times New Roman"/>
                <w:color w:val="000000"/>
                <w:sz w:val="22"/>
                <w:szCs w:val="22"/>
              </w:rPr>
              <w:t xml:space="preserve"> Р.А.</w:t>
            </w:r>
          </w:p>
        </w:tc>
        <w:tc>
          <w:tcPr>
            <w:tcW w:w="3076" w:type="dxa"/>
            <w:gridSpan w:val="6"/>
            <w:tcBorders>
              <w:top w:val="single" w:sz="4" w:space="0" w:color="000000"/>
              <w:left w:val="nil"/>
              <w:bottom w:val="single" w:sz="4" w:space="0" w:color="000000"/>
              <w:right w:val="single" w:sz="4" w:space="0" w:color="000000"/>
            </w:tcBorders>
          </w:tcPr>
          <w:p w14:paraId="5E250930" w14:textId="77777777" w:rsidR="00E15F2C" w:rsidRPr="00467B73" w:rsidRDefault="00E15F2C" w:rsidP="00E15F2C">
            <w:pPr>
              <w:rPr>
                <w:rFonts w:ascii="Times New Roman" w:hAnsi="Times New Roman"/>
                <w:color w:val="000000"/>
                <w:sz w:val="22"/>
                <w:szCs w:val="22"/>
              </w:rPr>
            </w:pPr>
            <w:r w:rsidRPr="00467B73">
              <w:rPr>
                <w:rFonts w:ascii="Times New Roman" w:hAnsi="Times New Roman"/>
                <w:color w:val="000000"/>
                <w:sz w:val="22"/>
                <w:szCs w:val="22"/>
              </w:rPr>
              <w:t>дата рецензії</w:t>
            </w:r>
          </w:p>
          <w:p w14:paraId="69C292B9" w14:textId="4DDE6841" w:rsidR="00E15F2C" w:rsidRPr="005D6FB5" w:rsidRDefault="00E15F2C" w:rsidP="00E15F2C">
            <w:pPr>
              <w:rPr>
                <w:rFonts w:ascii="Times New Roman" w:hAnsi="Times New Roman"/>
                <w:color w:val="000000"/>
                <w:sz w:val="22"/>
                <w:szCs w:val="22"/>
              </w:rPr>
            </w:pPr>
            <w:r w:rsidRPr="00467B73">
              <w:rPr>
                <w:rFonts w:ascii="Times New Roman" w:hAnsi="Times New Roman"/>
                <w:color w:val="000000"/>
                <w:sz w:val="22"/>
                <w:szCs w:val="22"/>
              </w:rPr>
              <w:t>“</w:t>
            </w:r>
            <w:r>
              <w:rPr>
                <w:rFonts w:ascii="Times New Roman" w:hAnsi="Times New Roman"/>
                <w:color w:val="000000"/>
                <w:sz w:val="22"/>
                <w:szCs w:val="22"/>
              </w:rPr>
              <w:t>07</w:t>
            </w:r>
            <w:r w:rsidRPr="00467B73">
              <w:rPr>
                <w:rFonts w:ascii="Times New Roman" w:hAnsi="Times New Roman"/>
                <w:color w:val="000000"/>
                <w:sz w:val="22"/>
                <w:szCs w:val="22"/>
              </w:rPr>
              <w:t xml:space="preserve">” </w:t>
            </w:r>
            <w:r>
              <w:rPr>
                <w:rFonts w:ascii="Times New Roman" w:hAnsi="Times New Roman"/>
                <w:color w:val="000000"/>
                <w:sz w:val="22"/>
                <w:szCs w:val="22"/>
              </w:rPr>
              <w:t>жовтня</w:t>
            </w:r>
            <w:r w:rsidRPr="00467B73">
              <w:rPr>
                <w:rFonts w:ascii="Times New Roman" w:hAnsi="Times New Roman"/>
                <w:color w:val="000000"/>
                <w:sz w:val="22"/>
                <w:szCs w:val="22"/>
              </w:rPr>
              <w:t xml:space="preserve"> 2020</w:t>
            </w:r>
          </w:p>
        </w:tc>
      </w:tr>
      <w:tr w:rsidR="00E15F2C" w:rsidRPr="005D6FB5" w14:paraId="412F7C52"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0937456"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6.2</w:t>
            </w:r>
          </w:p>
        </w:tc>
        <w:tc>
          <w:tcPr>
            <w:tcW w:w="9639" w:type="dxa"/>
            <w:gridSpan w:val="14"/>
            <w:tcBorders>
              <w:top w:val="single" w:sz="4" w:space="0" w:color="000000"/>
              <w:left w:val="nil"/>
              <w:bottom w:val="single" w:sz="4" w:space="0" w:color="000000"/>
              <w:right w:val="single" w:sz="4" w:space="0" w:color="000000"/>
            </w:tcBorders>
            <w:hideMark/>
          </w:tcPr>
          <w:p w14:paraId="53E2DC6F"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Страхова вартість</w:t>
            </w:r>
          </w:p>
        </w:tc>
      </w:tr>
      <w:tr w:rsidR="00E15F2C" w:rsidRPr="005D6FB5" w14:paraId="10C169AB"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5C12224"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6.2.1</w:t>
            </w:r>
          </w:p>
          <w:p w14:paraId="6D479C70" w14:textId="77777777" w:rsidR="00E15F2C" w:rsidRPr="005D6FB5" w:rsidRDefault="00E15F2C" w:rsidP="00E15F2C">
            <w:pPr>
              <w:jc w:val="center"/>
              <w:rPr>
                <w:rFonts w:ascii="Times New Roman" w:hAnsi="Times New Roman"/>
                <w:color w:val="000000"/>
                <w:sz w:val="22"/>
                <w:szCs w:val="22"/>
              </w:rPr>
            </w:pPr>
          </w:p>
        </w:tc>
        <w:tc>
          <w:tcPr>
            <w:tcW w:w="3087" w:type="dxa"/>
            <w:gridSpan w:val="3"/>
            <w:tcBorders>
              <w:top w:val="single" w:sz="4" w:space="0" w:color="000000"/>
              <w:left w:val="nil"/>
              <w:bottom w:val="single" w:sz="4" w:space="0" w:color="000000"/>
              <w:right w:val="single" w:sz="4" w:space="0" w:color="000000"/>
            </w:tcBorders>
            <w:hideMark/>
          </w:tcPr>
          <w:p w14:paraId="6F495AF6"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Сума, яка дорівнює визначеній у пункті 6.1 Умов</w:t>
            </w:r>
          </w:p>
        </w:tc>
        <w:tc>
          <w:tcPr>
            <w:tcW w:w="6552" w:type="dxa"/>
            <w:gridSpan w:val="11"/>
            <w:tcBorders>
              <w:top w:val="single" w:sz="4" w:space="0" w:color="000000"/>
              <w:left w:val="nil"/>
              <w:bottom w:val="single" w:sz="4" w:space="0" w:color="000000"/>
              <w:right w:val="single" w:sz="4" w:space="0" w:color="000000"/>
            </w:tcBorders>
            <w:hideMark/>
          </w:tcPr>
          <w:p w14:paraId="6C338D52" w14:textId="6E024650" w:rsidR="00E15F2C" w:rsidRPr="005D6FB5" w:rsidRDefault="00E15F2C" w:rsidP="00E15F2C">
            <w:pPr>
              <w:rPr>
                <w:rFonts w:ascii="Times New Roman" w:hAnsi="Times New Roman"/>
                <w:color w:val="000000"/>
                <w:sz w:val="22"/>
                <w:szCs w:val="22"/>
              </w:rPr>
            </w:pPr>
            <w:r>
              <w:rPr>
                <w:rFonts w:ascii="Times New Roman" w:hAnsi="Times New Roman"/>
                <w:color w:val="000000"/>
                <w:sz w:val="22"/>
                <w:szCs w:val="22"/>
              </w:rPr>
              <w:t>925</w:t>
            </w:r>
            <w:r w:rsidRPr="00467B73">
              <w:rPr>
                <w:rFonts w:ascii="Times New Roman" w:hAnsi="Times New Roman"/>
                <w:color w:val="000000"/>
                <w:sz w:val="22"/>
                <w:szCs w:val="22"/>
              </w:rPr>
              <w:t> </w:t>
            </w:r>
            <w:r>
              <w:rPr>
                <w:rFonts w:ascii="Times New Roman" w:hAnsi="Times New Roman"/>
                <w:color w:val="000000"/>
                <w:sz w:val="22"/>
                <w:szCs w:val="22"/>
              </w:rPr>
              <w:t>000</w:t>
            </w:r>
            <w:r w:rsidRPr="00467B73">
              <w:rPr>
                <w:rFonts w:ascii="Times New Roman" w:hAnsi="Times New Roman"/>
                <w:color w:val="000000"/>
                <w:sz w:val="22"/>
                <w:szCs w:val="22"/>
              </w:rPr>
              <w:t xml:space="preserve"> грн (</w:t>
            </w:r>
            <w:r>
              <w:rPr>
                <w:rFonts w:ascii="Times New Roman" w:hAnsi="Times New Roman"/>
                <w:color w:val="000000"/>
                <w:sz w:val="22"/>
                <w:szCs w:val="22"/>
              </w:rPr>
              <w:t xml:space="preserve">дев’ятсот двадцять п’ять </w:t>
            </w:r>
            <w:r w:rsidRPr="00467B73">
              <w:rPr>
                <w:rFonts w:ascii="Times New Roman" w:hAnsi="Times New Roman"/>
                <w:color w:val="000000"/>
                <w:sz w:val="22"/>
                <w:szCs w:val="22"/>
              </w:rPr>
              <w:t>тисяч гривень), без податку на додану вартість</w:t>
            </w:r>
          </w:p>
        </w:tc>
      </w:tr>
      <w:tr w:rsidR="00E15F2C" w:rsidRPr="005D6FB5" w14:paraId="1BB467A0"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6FF87BB"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7</w:t>
            </w:r>
          </w:p>
        </w:tc>
        <w:tc>
          <w:tcPr>
            <w:tcW w:w="9639" w:type="dxa"/>
            <w:gridSpan w:val="14"/>
            <w:tcBorders>
              <w:top w:val="single" w:sz="4" w:space="0" w:color="000000"/>
              <w:left w:val="nil"/>
              <w:bottom w:val="single" w:sz="4" w:space="0" w:color="000000"/>
              <w:right w:val="single" w:sz="4" w:space="0" w:color="000000"/>
            </w:tcBorders>
            <w:hideMark/>
          </w:tcPr>
          <w:p w14:paraId="7406FD21"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Цільове призначення Майна</w:t>
            </w:r>
          </w:p>
          <w:p w14:paraId="4B29BFEB" w14:textId="77777777" w:rsidR="00E15F2C" w:rsidRPr="005D6FB5" w:rsidRDefault="00E15F2C" w:rsidP="00E15F2C">
            <w:pPr>
              <w:jc w:val="center"/>
              <w:rPr>
                <w:rFonts w:ascii="Times New Roman" w:hAnsi="Times New Roman"/>
                <w:color w:val="000000"/>
                <w:sz w:val="22"/>
                <w:szCs w:val="22"/>
                <w:highlight w:val="yellow"/>
              </w:rPr>
            </w:pPr>
          </w:p>
        </w:tc>
      </w:tr>
      <w:tr w:rsidR="00E15F2C" w:rsidRPr="005D6FB5" w14:paraId="01EB0EAB" w14:textId="77777777" w:rsidTr="001635E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2F82303"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7.1</w:t>
            </w:r>
          </w:p>
        </w:tc>
        <w:tc>
          <w:tcPr>
            <w:tcW w:w="9639" w:type="dxa"/>
            <w:gridSpan w:val="14"/>
            <w:tcBorders>
              <w:top w:val="single" w:sz="4" w:space="0" w:color="000000"/>
              <w:left w:val="nil"/>
              <w:bottom w:val="single" w:sz="4" w:space="0" w:color="000000"/>
              <w:right w:val="single" w:sz="4" w:space="0" w:color="000000"/>
            </w:tcBorders>
          </w:tcPr>
          <w:p w14:paraId="34642BA4" w14:textId="3AA35CA2" w:rsidR="00E15F2C" w:rsidRPr="0007384B" w:rsidRDefault="00E15F2C" w:rsidP="00E15F2C">
            <w:pPr>
              <w:jc w:val="center"/>
              <w:rPr>
                <w:rFonts w:ascii="Times New Roman" w:hAnsi="Times New Roman"/>
                <w:sz w:val="22"/>
                <w:szCs w:val="22"/>
                <w:highlight w:val="yellow"/>
              </w:rPr>
            </w:pPr>
            <w:r w:rsidRPr="007347C3">
              <w:rPr>
                <w:rFonts w:ascii="Times New Roman" w:hAnsi="Times New Roman"/>
                <w:sz w:val="22"/>
                <w:szCs w:val="22"/>
              </w:rPr>
              <w:t>Майно може бути використане Орендарем за будь яким цільовим призначенням</w:t>
            </w:r>
            <w:r>
              <w:rPr>
                <w:rFonts w:ascii="Times New Roman" w:hAnsi="Times New Roman"/>
                <w:sz w:val="22"/>
                <w:szCs w:val="22"/>
                <w:lang w:val="ru-RU"/>
              </w:rPr>
              <w:t>.</w:t>
            </w:r>
          </w:p>
        </w:tc>
      </w:tr>
      <w:tr w:rsidR="00E15F2C" w:rsidRPr="005D6FB5" w14:paraId="5864346B"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19E72AA"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8</w:t>
            </w:r>
          </w:p>
        </w:tc>
        <w:tc>
          <w:tcPr>
            <w:tcW w:w="9639" w:type="dxa"/>
            <w:gridSpan w:val="14"/>
            <w:tcBorders>
              <w:top w:val="single" w:sz="4" w:space="0" w:color="000000"/>
              <w:left w:val="nil"/>
              <w:bottom w:val="single" w:sz="4" w:space="0" w:color="000000"/>
              <w:right w:val="single" w:sz="4" w:space="0" w:color="000000"/>
            </w:tcBorders>
            <w:hideMark/>
          </w:tcPr>
          <w:p w14:paraId="26A1B49C"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Орендна плата та інші платежі</w:t>
            </w:r>
          </w:p>
          <w:p w14:paraId="249A8EC7" w14:textId="77777777" w:rsidR="00E15F2C" w:rsidRPr="005D6FB5" w:rsidRDefault="00E15F2C" w:rsidP="00E15F2C">
            <w:pPr>
              <w:jc w:val="center"/>
              <w:rPr>
                <w:rFonts w:ascii="Times New Roman" w:hAnsi="Times New Roman"/>
                <w:color w:val="000000"/>
                <w:sz w:val="22"/>
                <w:szCs w:val="22"/>
              </w:rPr>
            </w:pPr>
          </w:p>
        </w:tc>
      </w:tr>
      <w:tr w:rsidR="00E15F2C" w:rsidRPr="005D6FB5" w14:paraId="26C3327A"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3BDBB1"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8.1</w:t>
            </w:r>
          </w:p>
        </w:tc>
        <w:tc>
          <w:tcPr>
            <w:tcW w:w="3087" w:type="dxa"/>
            <w:gridSpan w:val="3"/>
            <w:tcBorders>
              <w:top w:val="single" w:sz="4" w:space="0" w:color="000000"/>
              <w:left w:val="nil"/>
              <w:bottom w:val="single" w:sz="4" w:space="0" w:color="000000"/>
              <w:right w:val="single" w:sz="4" w:space="0" w:color="000000"/>
            </w:tcBorders>
            <w:hideMark/>
          </w:tcPr>
          <w:p w14:paraId="6E67E193"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Місячна орендна плата, визначена за результатами проведення аукціону</w:t>
            </w:r>
          </w:p>
        </w:tc>
        <w:tc>
          <w:tcPr>
            <w:tcW w:w="3104" w:type="dxa"/>
            <w:gridSpan w:val="4"/>
            <w:tcBorders>
              <w:top w:val="single" w:sz="4" w:space="0" w:color="000000"/>
              <w:left w:val="nil"/>
              <w:bottom w:val="single" w:sz="4" w:space="0" w:color="000000"/>
              <w:right w:val="single" w:sz="4" w:space="0" w:color="000000"/>
            </w:tcBorders>
            <w:hideMark/>
          </w:tcPr>
          <w:p w14:paraId="2245C129"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сума, гривень, без податку на додану вартість ___________</w:t>
            </w:r>
          </w:p>
        </w:tc>
        <w:tc>
          <w:tcPr>
            <w:tcW w:w="3448" w:type="dxa"/>
            <w:gridSpan w:val="7"/>
            <w:tcBorders>
              <w:top w:val="single" w:sz="4" w:space="0" w:color="000000"/>
              <w:left w:val="nil"/>
              <w:bottom w:val="single" w:sz="4" w:space="0" w:color="000000"/>
              <w:right w:val="single" w:sz="4" w:space="0" w:color="000000"/>
            </w:tcBorders>
            <w:hideMark/>
          </w:tcPr>
          <w:p w14:paraId="69100601"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дата і реквізити протоколу електронного аукціону ________________</w:t>
            </w:r>
          </w:p>
        </w:tc>
      </w:tr>
      <w:tr w:rsidR="00E15F2C" w:rsidRPr="005D6FB5" w14:paraId="5018D0D0" w14:textId="77777777" w:rsidTr="00776CA9">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29742B31"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8.2</w:t>
            </w:r>
          </w:p>
        </w:tc>
        <w:tc>
          <w:tcPr>
            <w:tcW w:w="3087" w:type="dxa"/>
            <w:gridSpan w:val="3"/>
            <w:tcBorders>
              <w:top w:val="single" w:sz="4" w:space="0" w:color="000000"/>
              <w:left w:val="nil"/>
              <w:bottom w:val="single" w:sz="4" w:space="0" w:color="auto"/>
              <w:right w:val="single" w:sz="4" w:space="0" w:color="000000"/>
            </w:tcBorders>
            <w:hideMark/>
          </w:tcPr>
          <w:p w14:paraId="54EF9E2C" w14:textId="4E360CCC"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552" w:type="dxa"/>
            <w:gridSpan w:val="11"/>
            <w:tcBorders>
              <w:top w:val="single" w:sz="4" w:space="0" w:color="000000"/>
              <w:left w:val="nil"/>
              <w:bottom w:val="single" w:sz="4" w:space="0" w:color="000000"/>
              <w:right w:val="single" w:sz="4" w:space="0" w:color="000000"/>
            </w:tcBorders>
            <w:hideMark/>
          </w:tcPr>
          <w:p w14:paraId="0793E730"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укласти відповідні договори з комунальними службами та проводити оплату за надані послуги згідно з умовами укладених договорів</w:t>
            </w:r>
          </w:p>
        </w:tc>
      </w:tr>
      <w:tr w:rsidR="00E15F2C" w:rsidRPr="005D6FB5" w14:paraId="07DE8CAF"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30F9420"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9</w:t>
            </w:r>
          </w:p>
          <w:p w14:paraId="67B28449" w14:textId="77777777" w:rsidR="00E15F2C" w:rsidRPr="005D6FB5" w:rsidRDefault="00E15F2C" w:rsidP="00E15F2C">
            <w:pPr>
              <w:jc w:val="center"/>
              <w:rPr>
                <w:rFonts w:ascii="Times New Roman" w:hAnsi="Times New Roman"/>
                <w:color w:val="000000"/>
                <w:sz w:val="22"/>
                <w:szCs w:val="22"/>
              </w:rPr>
            </w:pPr>
          </w:p>
        </w:tc>
        <w:tc>
          <w:tcPr>
            <w:tcW w:w="3087" w:type="dxa"/>
            <w:gridSpan w:val="3"/>
            <w:tcBorders>
              <w:top w:val="single" w:sz="4" w:space="0" w:color="000000"/>
              <w:left w:val="nil"/>
              <w:bottom w:val="single" w:sz="4" w:space="0" w:color="auto"/>
              <w:right w:val="single" w:sz="4" w:space="0" w:color="000000"/>
            </w:tcBorders>
            <w:hideMark/>
          </w:tcPr>
          <w:p w14:paraId="4689DD9B"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Розмір авансового внеску орендної плати</w:t>
            </w:r>
          </w:p>
        </w:tc>
        <w:tc>
          <w:tcPr>
            <w:tcW w:w="6552" w:type="dxa"/>
            <w:gridSpan w:val="11"/>
            <w:tcBorders>
              <w:top w:val="single" w:sz="4" w:space="0" w:color="000000"/>
              <w:left w:val="nil"/>
              <w:bottom w:val="single" w:sz="4" w:space="0" w:color="000000"/>
              <w:right w:val="single" w:sz="4" w:space="0" w:color="000000"/>
            </w:tcBorders>
            <w:hideMark/>
          </w:tcPr>
          <w:p w14:paraId="32074B2A"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6 (шість) місячних орендних плат, визначених за результатами проведення аукціону, станом на дату оголошення аукціону (пункт 150 Порядку)</w:t>
            </w:r>
          </w:p>
          <w:p w14:paraId="5CDB6B83"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сума, гривень, без податку на додану вартість ____________________________________</w:t>
            </w:r>
          </w:p>
          <w:p w14:paraId="68B877F3" w14:textId="77777777" w:rsidR="00E15F2C" w:rsidRPr="005D6FB5" w:rsidRDefault="00E15F2C" w:rsidP="00E15F2C">
            <w:pPr>
              <w:rPr>
                <w:rFonts w:ascii="Times New Roman" w:hAnsi="Times New Roman"/>
                <w:color w:val="000000"/>
                <w:sz w:val="22"/>
                <w:szCs w:val="22"/>
              </w:rPr>
            </w:pPr>
          </w:p>
        </w:tc>
      </w:tr>
      <w:tr w:rsidR="00E15F2C" w:rsidRPr="005D6FB5" w14:paraId="049D2DB9" w14:textId="77777777" w:rsidTr="00776CA9">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7FC7BC29"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10</w:t>
            </w:r>
          </w:p>
        </w:tc>
        <w:tc>
          <w:tcPr>
            <w:tcW w:w="3087" w:type="dxa"/>
            <w:gridSpan w:val="3"/>
            <w:vMerge w:val="restart"/>
            <w:tcBorders>
              <w:top w:val="single" w:sz="4" w:space="0" w:color="000000"/>
              <w:left w:val="nil"/>
              <w:bottom w:val="nil"/>
              <w:right w:val="single" w:sz="4" w:space="0" w:color="000000"/>
            </w:tcBorders>
            <w:hideMark/>
          </w:tcPr>
          <w:p w14:paraId="2C8A5FA4"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Сума забезпечувального депозиту</w:t>
            </w:r>
          </w:p>
        </w:tc>
        <w:tc>
          <w:tcPr>
            <w:tcW w:w="6552" w:type="dxa"/>
            <w:gridSpan w:val="11"/>
            <w:tcBorders>
              <w:top w:val="single" w:sz="4" w:space="0" w:color="000000"/>
              <w:left w:val="nil"/>
              <w:bottom w:val="single" w:sz="4" w:space="0" w:color="000000"/>
              <w:right w:val="single" w:sz="4" w:space="0" w:color="000000"/>
            </w:tcBorders>
            <w:hideMark/>
          </w:tcPr>
          <w:p w14:paraId="5383DC09"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tc>
      </w:tr>
      <w:tr w:rsidR="00E15F2C" w:rsidRPr="005D6FB5" w14:paraId="3A230583" w14:textId="77777777" w:rsidTr="00776CA9">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1CEFCDA1" w14:textId="77777777" w:rsidR="00E15F2C" w:rsidRPr="005D6FB5" w:rsidRDefault="00E15F2C" w:rsidP="00E15F2C">
            <w:pPr>
              <w:rPr>
                <w:rFonts w:ascii="Times New Roman" w:hAnsi="Times New Roman"/>
                <w:color w:val="000000"/>
                <w:sz w:val="22"/>
                <w:szCs w:val="22"/>
              </w:rPr>
            </w:pPr>
          </w:p>
        </w:tc>
        <w:tc>
          <w:tcPr>
            <w:tcW w:w="3087" w:type="dxa"/>
            <w:gridSpan w:val="3"/>
            <w:vMerge/>
            <w:tcBorders>
              <w:top w:val="single" w:sz="4" w:space="0" w:color="000000"/>
              <w:left w:val="nil"/>
              <w:bottom w:val="nil"/>
              <w:right w:val="single" w:sz="4" w:space="0" w:color="000000"/>
            </w:tcBorders>
            <w:vAlign w:val="center"/>
            <w:hideMark/>
          </w:tcPr>
          <w:p w14:paraId="36B04E8A" w14:textId="77777777" w:rsidR="00E15F2C" w:rsidRPr="005D6FB5" w:rsidRDefault="00E15F2C" w:rsidP="00E15F2C">
            <w:pPr>
              <w:rPr>
                <w:rFonts w:ascii="Times New Roman" w:hAnsi="Times New Roman"/>
                <w:color w:val="000000"/>
                <w:sz w:val="22"/>
                <w:szCs w:val="22"/>
              </w:rPr>
            </w:pPr>
          </w:p>
        </w:tc>
        <w:tc>
          <w:tcPr>
            <w:tcW w:w="6552" w:type="dxa"/>
            <w:gridSpan w:val="11"/>
            <w:tcBorders>
              <w:top w:val="single" w:sz="4" w:space="0" w:color="000000"/>
              <w:left w:val="nil"/>
              <w:bottom w:val="single" w:sz="4" w:space="0" w:color="000000"/>
              <w:right w:val="single" w:sz="4" w:space="0" w:color="000000"/>
            </w:tcBorders>
            <w:hideMark/>
          </w:tcPr>
          <w:p w14:paraId="24C1CEB0" w14:textId="77777777" w:rsidR="00E15F2C" w:rsidRPr="005D6FB5" w:rsidRDefault="00E15F2C" w:rsidP="00E15F2C">
            <w:pPr>
              <w:rPr>
                <w:rFonts w:ascii="Times New Roman" w:hAnsi="Times New Roman"/>
                <w:sz w:val="22"/>
                <w:szCs w:val="22"/>
              </w:rPr>
            </w:pPr>
            <w:r w:rsidRPr="005D6FB5">
              <w:rPr>
                <w:rFonts w:ascii="Times New Roman" w:hAnsi="Times New Roman"/>
                <w:color w:val="000000"/>
                <w:sz w:val="22"/>
                <w:szCs w:val="22"/>
              </w:rPr>
              <w:t xml:space="preserve">сума, гривень, без податку на додану вартість _____________ </w:t>
            </w:r>
          </w:p>
        </w:tc>
      </w:tr>
      <w:tr w:rsidR="00E15F2C" w:rsidRPr="005D6FB5" w14:paraId="6E5E16B5" w14:textId="77777777" w:rsidTr="00776CA9">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6C9748AE" w14:textId="77777777" w:rsidR="00E15F2C" w:rsidRPr="005D6FB5" w:rsidRDefault="00E15F2C" w:rsidP="00E15F2C">
            <w:pPr>
              <w:jc w:val="center"/>
              <w:rPr>
                <w:rFonts w:ascii="Times New Roman" w:hAnsi="Times New Roman"/>
                <w:color w:val="000000"/>
                <w:sz w:val="22"/>
                <w:szCs w:val="22"/>
                <w:lang w:val="en-US"/>
              </w:rPr>
            </w:pPr>
            <w:r w:rsidRPr="005D6FB5">
              <w:rPr>
                <w:rFonts w:ascii="Times New Roman" w:hAnsi="Times New Roman"/>
                <w:color w:val="000000"/>
                <w:sz w:val="22"/>
                <w:szCs w:val="22"/>
              </w:rPr>
              <w:t>11</w:t>
            </w:r>
          </w:p>
        </w:tc>
        <w:tc>
          <w:tcPr>
            <w:tcW w:w="9639" w:type="dxa"/>
            <w:gridSpan w:val="14"/>
            <w:tcBorders>
              <w:top w:val="single" w:sz="4" w:space="0" w:color="000000"/>
              <w:left w:val="nil"/>
              <w:bottom w:val="single" w:sz="4" w:space="0" w:color="000000"/>
              <w:right w:val="single" w:sz="4" w:space="0" w:color="000000"/>
            </w:tcBorders>
            <w:hideMark/>
          </w:tcPr>
          <w:p w14:paraId="02CC301A"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Строк договору</w:t>
            </w:r>
          </w:p>
        </w:tc>
      </w:tr>
      <w:tr w:rsidR="00E15F2C" w:rsidRPr="005D6FB5" w14:paraId="3482BD97"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A99FF9D"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11.1</w:t>
            </w:r>
          </w:p>
        </w:tc>
        <w:tc>
          <w:tcPr>
            <w:tcW w:w="9639" w:type="dxa"/>
            <w:gridSpan w:val="14"/>
            <w:tcBorders>
              <w:top w:val="single" w:sz="4" w:space="0" w:color="000000"/>
              <w:left w:val="nil"/>
              <w:bottom w:val="single" w:sz="4" w:space="0" w:color="000000"/>
              <w:right w:val="single" w:sz="4" w:space="0" w:color="000000"/>
            </w:tcBorders>
          </w:tcPr>
          <w:p w14:paraId="41CEC5B0" w14:textId="428D9FBE"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П’ять років з дати набрання чинності цим договором</w:t>
            </w:r>
          </w:p>
        </w:tc>
      </w:tr>
      <w:tr w:rsidR="00E15F2C" w:rsidRPr="005D6FB5" w14:paraId="747DDB37" w14:textId="77777777" w:rsidTr="00776CA9">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16B01CBB"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12</w:t>
            </w:r>
          </w:p>
        </w:tc>
        <w:tc>
          <w:tcPr>
            <w:tcW w:w="3087" w:type="dxa"/>
            <w:gridSpan w:val="3"/>
            <w:tcBorders>
              <w:top w:val="single" w:sz="4" w:space="0" w:color="auto"/>
              <w:left w:val="nil"/>
              <w:bottom w:val="single" w:sz="4" w:space="0" w:color="000000"/>
              <w:right w:val="single" w:sz="4" w:space="0" w:color="000000"/>
            </w:tcBorders>
            <w:hideMark/>
          </w:tcPr>
          <w:p w14:paraId="7D4AE15C"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Згода на суборенду</w:t>
            </w:r>
          </w:p>
        </w:tc>
        <w:tc>
          <w:tcPr>
            <w:tcW w:w="6552" w:type="dxa"/>
            <w:gridSpan w:val="11"/>
            <w:tcBorders>
              <w:top w:val="single" w:sz="4" w:space="0" w:color="auto"/>
              <w:left w:val="nil"/>
              <w:bottom w:val="single" w:sz="4" w:space="0" w:color="000000"/>
              <w:right w:val="single" w:sz="4" w:space="0" w:color="000000"/>
            </w:tcBorders>
            <w:hideMark/>
          </w:tcPr>
          <w:p w14:paraId="3CB485CD" w14:textId="282585E0" w:rsidR="00E15F2C" w:rsidRPr="005D6FB5" w:rsidRDefault="00E15F2C" w:rsidP="00E15F2C">
            <w:pPr>
              <w:rPr>
                <w:rFonts w:ascii="Times New Roman" w:hAnsi="Times New Roman"/>
                <w:color w:val="000000"/>
                <w:sz w:val="22"/>
                <w:szCs w:val="22"/>
                <w:highlight w:val="yellow"/>
              </w:rPr>
            </w:pPr>
            <w:r w:rsidRPr="005D6FB5">
              <w:rPr>
                <w:rFonts w:ascii="Times New Roman" w:hAnsi="Times New Roman"/>
                <w:color w:val="000000"/>
                <w:sz w:val="22"/>
                <w:szCs w:val="22"/>
              </w:rPr>
              <w:t>Орендар має право за письмовою згодою орендодавця передавати в суборенду орендоване майно</w:t>
            </w:r>
          </w:p>
        </w:tc>
      </w:tr>
      <w:tr w:rsidR="00E15F2C" w:rsidRPr="005D6FB5" w14:paraId="04420AF2" w14:textId="77777777" w:rsidTr="00A92578">
        <w:trPr>
          <w:trHeight w:val="731"/>
        </w:trPr>
        <w:tc>
          <w:tcPr>
            <w:tcW w:w="770" w:type="dxa"/>
            <w:tcBorders>
              <w:top w:val="single" w:sz="4" w:space="0" w:color="000000"/>
              <w:left w:val="single" w:sz="4" w:space="0" w:color="000000"/>
              <w:bottom w:val="single" w:sz="4" w:space="0" w:color="000000"/>
              <w:right w:val="single" w:sz="4" w:space="0" w:color="000000"/>
            </w:tcBorders>
            <w:hideMark/>
          </w:tcPr>
          <w:p w14:paraId="1B4FD3B4"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13</w:t>
            </w:r>
          </w:p>
        </w:tc>
        <w:tc>
          <w:tcPr>
            <w:tcW w:w="3087" w:type="dxa"/>
            <w:gridSpan w:val="3"/>
            <w:tcBorders>
              <w:top w:val="single" w:sz="4" w:space="0" w:color="000000"/>
              <w:left w:val="nil"/>
              <w:bottom w:val="single" w:sz="4" w:space="0" w:color="000000"/>
              <w:right w:val="single" w:sz="4" w:space="0" w:color="000000"/>
            </w:tcBorders>
            <w:hideMark/>
          </w:tcPr>
          <w:p w14:paraId="60796AA5"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Додаткові умови оренди</w:t>
            </w:r>
          </w:p>
        </w:tc>
        <w:tc>
          <w:tcPr>
            <w:tcW w:w="6552" w:type="dxa"/>
            <w:gridSpan w:val="11"/>
            <w:tcBorders>
              <w:top w:val="single" w:sz="4" w:space="0" w:color="000000"/>
              <w:left w:val="nil"/>
              <w:bottom w:val="single" w:sz="4" w:space="0" w:color="auto"/>
              <w:right w:val="single" w:sz="4" w:space="0" w:color="000000"/>
            </w:tcBorders>
            <w:hideMark/>
          </w:tcPr>
          <w:p w14:paraId="2CFD1602"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Компенсувати витрати колишнього орендаря пов’язані із проведенням незалежної оцінки вартості майна та укладанням договору страхування</w:t>
            </w:r>
          </w:p>
        </w:tc>
      </w:tr>
      <w:tr w:rsidR="00E15F2C" w:rsidRPr="005D6FB5" w14:paraId="0E017C74" w14:textId="77777777" w:rsidTr="00A92578">
        <w:trPr>
          <w:trHeight w:val="1012"/>
        </w:trPr>
        <w:tc>
          <w:tcPr>
            <w:tcW w:w="770" w:type="dxa"/>
            <w:tcBorders>
              <w:top w:val="single" w:sz="4" w:space="0" w:color="000000"/>
              <w:left w:val="single" w:sz="4" w:space="0" w:color="000000"/>
              <w:bottom w:val="single" w:sz="4" w:space="0" w:color="000000"/>
              <w:right w:val="single" w:sz="4" w:space="0" w:color="000000"/>
            </w:tcBorders>
            <w:hideMark/>
          </w:tcPr>
          <w:p w14:paraId="74AA8C93"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14</w:t>
            </w:r>
          </w:p>
        </w:tc>
        <w:tc>
          <w:tcPr>
            <w:tcW w:w="3087" w:type="dxa"/>
            <w:gridSpan w:val="3"/>
            <w:tcBorders>
              <w:top w:val="single" w:sz="4" w:space="0" w:color="000000"/>
              <w:left w:val="nil"/>
              <w:bottom w:val="single" w:sz="4" w:space="0" w:color="000000"/>
              <w:right w:val="single" w:sz="4" w:space="0" w:color="auto"/>
            </w:tcBorders>
            <w:hideMark/>
          </w:tcPr>
          <w:p w14:paraId="4DDFD91D"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552" w:type="dxa"/>
            <w:gridSpan w:val="11"/>
            <w:tcBorders>
              <w:top w:val="single" w:sz="4" w:space="0" w:color="auto"/>
              <w:left w:val="single" w:sz="4" w:space="0" w:color="auto"/>
              <w:bottom w:val="single" w:sz="4" w:space="0" w:color="auto"/>
              <w:right w:val="single" w:sz="4" w:space="0" w:color="auto"/>
            </w:tcBorders>
            <w:hideMark/>
          </w:tcPr>
          <w:p w14:paraId="1F99152A" w14:textId="77777777" w:rsidR="00E15F2C" w:rsidRPr="005D6FB5" w:rsidRDefault="00E15F2C" w:rsidP="00E15F2C">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5D6FB5">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4ECDA7C0" w14:textId="77777777" w:rsidR="00E15F2C" w:rsidRPr="005D6FB5" w:rsidRDefault="00E15F2C" w:rsidP="00E15F2C">
            <w:pPr>
              <w:rPr>
                <w:rFonts w:ascii="Times New Roman" w:hAnsi="Times New Roman"/>
                <w:sz w:val="22"/>
                <w:szCs w:val="22"/>
              </w:rPr>
            </w:pPr>
            <w:r w:rsidRPr="005D6FB5">
              <w:rPr>
                <w:rFonts w:ascii="Times New Roman" w:hAnsi="Times New Roman"/>
                <w:sz w:val="22"/>
                <w:szCs w:val="22"/>
              </w:rPr>
              <w:t>одержувач: УДКСУ у м. Харкові Харківської області</w:t>
            </w:r>
          </w:p>
          <w:p w14:paraId="42A95322" w14:textId="51758EC1" w:rsidR="00E15F2C" w:rsidRPr="005D6FB5" w:rsidRDefault="00E15F2C" w:rsidP="00E15F2C">
            <w:pPr>
              <w:rPr>
                <w:rFonts w:ascii="Times New Roman" w:hAnsi="Times New Roman"/>
                <w:sz w:val="22"/>
                <w:szCs w:val="22"/>
              </w:rPr>
            </w:pPr>
            <w:r w:rsidRPr="005D6FB5">
              <w:rPr>
                <w:rFonts w:ascii="Times New Roman" w:hAnsi="Times New Roman"/>
                <w:sz w:val="22"/>
                <w:szCs w:val="22"/>
              </w:rPr>
              <w:t xml:space="preserve">рахунок (IBAN): № </w:t>
            </w:r>
            <w:r w:rsidRPr="00F91312">
              <w:rPr>
                <w:rFonts w:ascii="Times New Roman" w:eastAsia="Calibri" w:hAnsi="Times New Roman"/>
                <w:sz w:val="22"/>
                <w:szCs w:val="22"/>
                <w:lang w:eastAsia="en-US"/>
              </w:rPr>
              <w:t>UA898999980334179871000020649</w:t>
            </w:r>
          </w:p>
          <w:p w14:paraId="74E705C8" w14:textId="77777777" w:rsidR="00E15F2C" w:rsidRPr="005D6FB5" w:rsidRDefault="00E15F2C" w:rsidP="00E15F2C">
            <w:pPr>
              <w:rPr>
                <w:rFonts w:ascii="Times New Roman" w:hAnsi="Times New Roman"/>
                <w:sz w:val="22"/>
                <w:szCs w:val="22"/>
              </w:rPr>
            </w:pPr>
            <w:r w:rsidRPr="005D6FB5">
              <w:rPr>
                <w:rFonts w:ascii="Times New Roman" w:hAnsi="Times New Roman"/>
                <w:sz w:val="22"/>
                <w:szCs w:val="22"/>
              </w:rPr>
              <w:t>Банк одержувача: Казначейство України  (ЕАП)</w:t>
            </w:r>
          </w:p>
          <w:p w14:paraId="5DD5BFF7" w14:textId="77777777" w:rsidR="00E15F2C" w:rsidRPr="005D6FB5" w:rsidRDefault="00E15F2C" w:rsidP="00E15F2C">
            <w:pPr>
              <w:rPr>
                <w:rFonts w:ascii="Times New Roman" w:hAnsi="Times New Roman"/>
                <w:sz w:val="22"/>
                <w:szCs w:val="22"/>
              </w:rPr>
            </w:pPr>
            <w:r w:rsidRPr="005D6FB5">
              <w:rPr>
                <w:rFonts w:ascii="Times New Roman" w:hAnsi="Times New Roman"/>
                <w:sz w:val="22"/>
                <w:szCs w:val="22"/>
              </w:rPr>
              <w:t>Код ЄДРПОУ 37999649</w:t>
            </w:r>
          </w:p>
          <w:p w14:paraId="6C325FBD" w14:textId="49C43E99" w:rsidR="00E15F2C" w:rsidRPr="005D6FB5" w:rsidRDefault="00E15F2C" w:rsidP="00E15F2C">
            <w:pPr>
              <w:rPr>
                <w:rFonts w:ascii="Times New Roman" w:hAnsi="Times New Roman"/>
                <w:sz w:val="22"/>
                <w:szCs w:val="22"/>
              </w:rPr>
            </w:pPr>
            <w:r w:rsidRPr="005D6FB5">
              <w:rPr>
                <w:rFonts w:ascii="Times New Roman" w:hAnsi="Times New Roman"/>
                <w:sz w:val="22"/>
                <w:szCs w:val="22"/>
              </w:rPr>
              <w:t>Код класифікації доходів бюджету: 22080401</w:t>
            </w:r>
          </w:p>
          <w:p w14:paraId="638FBCE9" w14:textId="77777777" w:rsidR="00E15F2C" w:rsidRPr="005D6FB5" w:rsidRDefault="00E15F2C" w:rsidP="00E15F2C">
            <w:pPr>
              <w:rPr>
                <w:rFonts w:ascii="Times New Roman" w:hAnsi="Times New Roman"/>
                <w:sz w:val="22"/>
                <w:szCs w:val="22"/>
              </w:rPr>
            </w:pPr>
          </w:p>
          <w:p w14:paraId="1C4F1C2D" w14:textId="77777777" w:rsidR="00E15F2C" w:rsidRPr="005D6FB5" w:rsidRDefault="00E15F2C" w:rsidP="00E15F2C">
            <w:pPr>
              <w:rPr>
                <w:rFonts w:ascii="Times New Roman" w:hAnsi="Times New Roman"/>
                <w:sz w:val="22"/>
                <w:szCs w:val="22"/>
              </w:rPr>
            </w:pPr>
            <w:r w:rsidRPr="005D6FB5">
              <w:rPr>
                <w:rFonts w:ascii="Times New Roman" w:hAnsi="Times New Roman"/>
                <w:sz w:val="22"/>
                <w:szCs w:val="22"/>
              </w:rPr>
              <w:t>Для перерахування забезпечувального депозиту:</w:t>
            </w:r>
          </w:p>
          <w:p w14:paraId="21F8A28C" w14:textId="77777777" w:rsidR="00E15F2C" w:rsidRPr="005D6FB5" w:rsidRDefault="00E15F2C" w:rsidP="00E15F2C">
            <w:pPr>
              <w:rPr>
                <w:rFonts w:ascii="Times New Roman" w:hAnsi="Times New Roman"/>
                <w:sz w:val="22"/>
                <w:szCs w:val="22"/>
              </w:rPr>
            </w:pPr>
            <w:r w:rsidRPr="005D6FB5">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5A80912D" w14:textId="77777777" w:rsidR="00E15F2C" w:rsidRPr="005D6FB5" w:rsidRDefault="00E15F2C" w:rsidP="00E15F2C">
            <w:pPr>
              <w:rPr>
                <w:rFonts w:ascii="Times New Roman" w:hAnsi="Times New Roman"/>
                <w:sz w:val="22"/>
                <w:szCs w:val="22"/>
              </w:rPr>
            </w:pPr>
            <w:r w:rsidRPr="005D6FB5">
              <w:rPr>
                <w:rFonts w:ascii="Times New Roman" w:hAnsi="Times New Roman"/>
                <w:sz w:val="22"/>
                <w:szCs w:val="22"/>
              </w:rPr>
              <w:t>рахунок (IBAN): № UA258201720355259003000033770</w:t>
            </w:r>
          </w:p>
          <w:p w14:paraId="114E4DA8" w14:textId="77777777" w:rsidR="00E15F2C" w:rsidRPr="005D6FB5" w:rsidRDefault="00E15F2C" w:rsidP="00E15F2C">
            <w:pPr>
              <w:rPr>
                <w:rFonts w:ascii="Times New Roman" w:hAnsi="Times New Roman"/>
                <w:sz w:val="22"/>
                <w:szCs w:val="22"/>
              </w:rPr>
            </w:pPr>
            <w:r w:rsidRPr="005D6FB5">
              <w:rPr>
                <w:rFonts w:ascii="Times New Roman" w:hAnsi="Times New Roman"/>
                <w:sz w:val="22"/>
                <w:szCs w:val="22"/>
              </w:rPr>
              <w:t>Банк одержувача: Державна казначейства служба України, м. Київ</w:t>
            </w:r>
          </w:p>
          <w:p w14:paraId="0405E580" w14:textId="77777777" w:rsidR="00E15F2C" w:rsidRPr="005D6FB5" w:rsidRDefault="00E15F2C" w:rsidP="00E15F2C">
            <w:pPr>
              <w:rPr>
                <w:rFonts w:ascii="Times New Roman" w:hAnsi="Times New Roman"/>
                <w:sz w:val="22"/>
                <w:szCs w:val="22"/>
              </w:rPr>
            </w:pPr>
            <w:r w:rsidRPr="005D6FB5">
              <w:rPr>
                <w:rFonts w:ascii="Times New Roman" w:hAnsi="Times New Roman"/>
                <w:sz w:val="22"/>
                <w:szCs w:val="22"/>
              </w:rPr>
              <w:t>Код ЄДРПОУ 14095412</w:t>
            </w:r>
          </w:p>
          <w:p w14:paraId="71420D34" w14:textId="77777777" w:rsidR="00E15F2C" w:rsidRPr="005D6FB5" w:rsidRDefault="00E15F2C" w:rsidP="00E15F2C">
            <w:pPr>
              <w:rPr>
                <w:rFonts w:ascii="Times New Roman" w:hAnsi="Times New Roman"/>
                <w:color w:val="000000"/>
                <w:sz w:val="22"/>
                <w:szCs w:val="22"/>
              </w:rPr>
            </w:pPr>
          </w:p>
        </w:tc>
      </w:tr>
      <w:tr w:rsidR="00E15F2C" w:rsidRPr="005D6FB5" w14:paraId="7FF70E22" w14:textId="77777777" w:rsidTr="00A9257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A102BA8"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lastRenderedPageBreak/>
              <w:t>15</w:t>
            </w:r>
          </w:p>
        </w:tc>
        <w:tc>
          <w:tcPr>
            <w:tcW w:w="3087" w:type="dxa"/>
            <w:gridSpan w:val="3"/>
            <w:tcBorders>
              <w:top w:val="single" w:sz="4" w:space="0" w:color="000000"/>
              <w:left w:val="nil"/>
              <w:bottom w:val="single" w:sz="4" w:space="0" w:color="000000"/>
              <w:right w:val="single" w:sz="4" w:space="0" w:color="000000"/>
            </w:tcBorders>
            <w:hideMark/>
          </w:tcPr>
          <w:p w14:paraId="0967AABF"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Співвідношення розподілу орендної плати станом на дату укладення договору</w:t>
            </w:r>
          </w:p>
        </w:tc>
        <w:tc>
          <w:tcPr>
            <w:tcW w:w="6552" w:type="dxa"/>
            <w:gridSpan w:val="11"/>
            <w:tcBorders>
              <w:top w:val="single" w:sz="4" w:space="0" w:color="auto"/>
              <w:left w:val="nil"/>
              <w:bottom w:val="single" w:sz="4" w:space="0" w:color="000000"/>
              <w:right w:val="single" w:sz="4" w:space="0" w:color="000000"/>
            </w:tcBorders>
            <w:hideMark/>
          </w:tcPr>
          <w:p w14:paraId="690E0546"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100 відсотків суми орендної плати до бюджету Харківської міської територіальної громади</w:t>
            </w:r>
          </w:p>
          <w:p w14:paraId="59ED4EDB" w14:textId="77777777" w:rsidR="00E15F2C" w:rsidRPr="005D6FB5" w:rsidRDefault="00E15F2C" w:rsidP="00E15F2C">
            <w:pPr>
              <w:rPr>
                <w:rFonts w:ascii="Times New Roman" w:hAnsi="Times New Roman"/>
                <w:color w:val="000000"/>
                <w:sz w:val="22"/>
                <w:szCs w:val="22"/>
              </w:rPr>
            </w:pPr>
          </w:p>
        </w:tc>
      </w:tr>
    </w:tbl>
    <w:p w14:paraId="43E621BE" w14:textId="77777777" w:rsidR="00BA6EC6" w:rsidRPr="005D6FB5" w:rsidRDefault="00BA6EC6" w:rsidP="00095A84">
      <w:pPr>
        <w:jc w:val="both"/>
        <w:rPr>
          <w:rFonts w:ascii="Times New Roman" w:hAnsi="Times New Roman"/>
          <w:b/>
          <w:sz w:val="22"/>
          <w:szCs w:val="22"/>
        </w:rPr>
      </w:pPr>
    </w:p>
    <w:p w14:paraId="6EA9455F" w14:textId="77777777" w:rsidR="00BA6EC6" w:rsidRPr="005D6FB5" w:rsidRDefault="00BA6EC6" w:rsidP="00095A84">
      <w:pPr>
        <w:jc w:val="center"/>
        <w:rPr>
          <w:rFonts w:ascii="Times New Roman" w:hAnsi="Times New Roman"/>
          <w:b/>
          <w:sz w:val="22"/>
          <w:szCs w:val="22"/>
        </w:rPr>
      </w:pPr>
      <w:r w:rsidRPr="005D6FB5">
        <w:rPr>
          <w:rFonts w:ascii="Times New Roman" w:hAnsi="Times New Roman"/>
          <w:b/>
          <w:sz w:val="22"/>
          <w:szCs w:val="22"/>
        </w:rPr>
        <w:t>II. Незмінювані умови договору</w:t>
      </w:r>
    </w:p>
    <w:p w14:paraId="6ED7350F"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Предмет договору</w:t>
      </w:r>
    </w:p>
    <w:p w14:paraId="511B81D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2751565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1.2. Майно передається в оренду для використання згідно з пунктом 7 Умов.</w:t>
      </w:r>
    </w:p>
    <w:p w14:paraId="766A591D"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Умови передачі орендованого Майна Орендарю</w:t>
      </w:r>
    </w:p>
    <w:p w14:paraId="68E9A3F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Майна.</w:t>
      </w:r>
    </w:p>
    <w:p w14:paraId="66454E38"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0BD6995B"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розроблена Орендодавцем. </w:t>
      </w:r>
    </w:p>
    <w:p w14:paraId="42C5F7D3"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3FC1233B" w14:textId="77777777" w:rsidR="005D6FB5" w:rsidRPr="005D6FB5" w:rsidRDefault="005D6FB5" w:rsidP="00095A84">
      <w:pPr>
        <w:pStyle w:val="a3"/>
        <w:spacing w:before="0"/>
        <w:jc w:val="both"/>
        <w:rPr>
          <w:rFonts w:ascii="Times New Roman" w:hAnsi="Times New Roman"/>
          <w:sz w:val="22"/>
          <w:szCs w:val="22"/>
        </w:rPr>
      </w:pPr>
    </w:p>
    <w:p w14:paraId="6F717682"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Орендна плата</w:t>
      </w:r>
    </w:p>
    <w:p w14:paraId="6EDC3E8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3.1. Орендна плата становить суму, визначену у пункті </w:t>
      </w:r>
      <w:r w:rsidR="00C04C9F" w:rsidRPr="005D6FB5">
        <w:rPr>
          <w:rFonts w:ascii="Times New Roman" w:hAnsi="Times New Roman"/>
          <w:sz w:val="22"/>
          <w:szCs w:val="22"/>
        </w:rPr>
        <w:t>8</w:t>
      </w:r>
      <w:r w:rsidRPr="005D6FB5">
        <w:rPr>
          <w:rFonts w:ascii="Times New Roman" w:hAnsi="Times New Roman"/>
          <w:sz w:val="22"/>
          <w:szCs w:val="22"/>
        </w:rPr>
        <w:t xml:space="preserve"> Умов. </w:t>
      </w:r>
    </w:p>
    <w:p w14:paraId="1257B11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5D6FB5">
        <w:rPr>
          <w:rFonts w:ascii="Times New Roman" w:hAnsi="Times New Roman"/>
          <w:sz w:val="22"/>
          <w:szCs w:val="22"/>
        </w:rPr>
        <w:t>внутрішньобудинкових</w:t>
      </w:r>
      <w:proofErr w:type="spellEnd"/>
      <w:r w:rsidRPr="005D6FB5">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49307B91"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3.2.</w:t>
      </w:r>
      <w:r w:rsidR="003B0B3D" w:rsidRPr="005D6FB5">
        <w:rPr>
          <w:rFonts w:ascii="Times New Roman" w:hAnsi="Times New Roman"/>
          <w:sz w:val="22"/>
          <w:szCs w:val="22"/>
        </w:rPr>
        <w:t xml:space="preserve"> О</w:t>
      </w:r>
      <w:r w:rsidRPr="005D6FB5">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640151D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3.3. Орендар сплачує орендну плату </w:t>
      </w:r>
      <w:r w:rsidR="005D6FB5" w:rsidRPr="005D6FB5">
        <w:rPr>
          <w:rFonts w:ascii="Times New Roman" w:hAnsi="Times New Roman"/>
          <w:sz w:val="22"/>
          <w:szCs w:val="22"/>
        </w:rPr>
        <w:t xml:space="preserve">до </w:t>
      </w:r>
      <w:r w:rsidR="005D6FB5"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визначеному у пункті 1</w:t>
      </w:r>
      <w:r w:rsidR="00900823" w:rsidRPr="005D6FB5">
        <w:rPr>
          <w:rFonts w:ascii="Times New Roman" w:hAnsi="Times New Roman"/>
          <w:sz w:val="22"/>
          <w:szCs w:val="22"/>
          <w:lang w:val="ru-RU"/>
        </w:rPr>
        <w:t>5</w:t>
      </w:r>
      <w:r w:rsidRPr="005D6FB5">
        <w:rPr>
          <w:rFonts w:ascii="Times New Roman" w:hAnsi="Times New Roman"/>
          <w:sz w:val="22"/>
          <w:szCs w:val="22"/>
        </w:rPr>
        <w:t xml:space="preserve"> Умов, щомісяця</w:t>
      </w:r>
      <w:r w:rsidR="003B0B3D" w:rsidRPr="005D6FB5">
        <w:rPr>
          <w:rFonts w:ascii="Times New Roman" w:hAnsi="Times New Roman"/>
          <w:sz w:val="22"/>
          <w:szCs w:val="22"/>
        </w:rPr>
        <w:t xml:space="preserve"> </w:t>
      </w:r>
      <w:r w:rsidRPr="005D6FB5">
        <w:rPr>
          <w:rFonts w:ascii="Times New Roman" w:hAnsi="Times New Roman"/>
          <w:sz w:val="22"/>
          <w:szCs w:val="22"/>
        </w:rPr>
        <w:t>до 20 числа поточного місяця оренди.</w:t>
      </w:r>
    </w:p>
    <w:p w14:paraId="21ACF7E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rPr>
        <w:t>4</w:t>
      </w:r>
      <w:r w:rsidRPr="005D6FB5">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900823" w:rsidRPr="005D6FB5">
        <w:rPr>
          <w:rFonts w:ascii="Times New Roman" w:hAnsi="Times New Roman"/>
          <w:sz w:val="22"/>
          <w:szCs w:val="22"/>
          <w:lang w:val="ru-RU"/>
        </w:rPr>
        <w:t>9</w:t>
      </w:r>
      <w:r w:rsidRPr="005D6FB5">
        <w:rPr>
          <w:rFonts w:ascii="Times New Roman" w:hAnsi="Times New Roman"/>
          <w:sz w:val="22"/>
          <w:szCs w:val="22"/>
        </w:rPr>
        <w:t xml:space="preserve"> Умов (авансовий внесок з орендної плати), на підставі </w:t>
      </w:r>
      <w:r w:rsidR="003B0B3D" w:rsidRPr="005D6FB5">
        <w:rPr>
          <w:rFonts w:ascii="Times New Roman" w:hAnsi="Times New Roman"/>
          <w:sz w:val="22"/>
          <w:szCs w:val="22"/>
        </w:rPr>
        <w:t>протоколу про результати електронного аукціону</w:t>
      </w:r>
      <w:r w:rsidRPr="005D6FB5">
        <w:rPr>
          <w:rFonts w:ascii="Times New Roman" w:hAnsi="Times New Roman"/>
          <w:sz w:val="22"/>
          <w:szCs w:val="22"/>
        </w:rPr>
        <w:t>.</w:t>
      </w:r>
    </w:p>
    <w:p w14:paraId="03B004A3"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lang w:val="ru-RU"/>
        </w:rPr>
        <w:t>5</w:t>
      </w:r>
      <w:r w:rsidRPr="005D6FB5">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512A04" w:rsidRPr="005D6FB5">
        <w:rPr>
          <w:rFonts w:ascii="Times New Roman" w:hAnsi="Times New Roman"/>
          <w:sz w:val="22"/>
          <w:szCs w:val="22"/>
        </w:rPr>
        <w:t xml:space="preserve">може </w:t>
      </w:r>
      <w:r w:rsidRPr="005D6FB5">
        <w:rPr>
          <w:rFonts w:ascii="Times New Roman" w:hAnsi="Times New Roman"/>
          <w:sz w:val="22"/>
          <w:szCs w:val="22"/>
        </w:rPr>
        <w:t>звер</w:t>
      </w:r>
      <w:r w:rsidR="00512A04" w:rsidRPr="005D6FB5">
        <w:rPr>
          <w:rFonts w:ascii="Times New Roman" w:hAnsi="Times New Roman"/>
          <w:sz w:val="22"/>
          <w:szCs w:val="22"/>
        </w:rPr>
        <w:t>нутися</w:t>
      </w:r>
      <w:r w:rsidRPr="005D6FB5">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12AE83E9"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lang w:val="ru-RU"/>
        </w:rPr>
        <w:t>6</w:t>
      </w:r>
      <w:r w:rsidRPr="005D6FB5">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C0738F1"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rPr>
        <w:t>7</w:t>
      </w:r>
      <w:r w:rsidRPr="005D6FB5">
        <w:rPr>
          <w:rFonts w:ascii="Times New Roman" w:hAnsi="Times New Roman"/>
          <w:sz w:val="22"/>
          <w:szCs w:val="22"/>
        </w:rPr>
        <w:t>. Надмір</w:t>
      </w:r>
      <w:r w:rsidR="003B0B3D" w:rsidRPr="005D6FB5">
        <w:rPr>
          <w:rFonts w:ascii="Times New Roman" w:hAnsi="Times New Roman"/>
          <w:sz w:val="22"/>
          <w:szCs w:val="22"/>
        </w:rPr>
        <w:t>у</w:t>
      </w:r>
      <w:r w:rsidRPr="005D6FB5">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3B0B3D" w:rsidRPr="005D6FB5">
        <w:rPr>
          <w:rFonts w:ascii="Times New Roman" w:hAnsi="Times New Roman"/>
          <w:sz w:val="22"/>
          <w:szCs w:val="22"/>
        </w:rPr>
        <w:t>4</w:t>
      </w:r>
      <w:r w:rsidRPr="005D6FB5">
        <w:rPr>
          <w:rFonts w:ascii="Times New Roman" w:hAnsi="Times New Roman"/>
          <w:sz w:val="22"/>
          <w:szCs w:val="22"/>
        </w:rPr>
        <w:t xml:space="preserve"> цього договору, підлягає зарахуванню в </w:t>
      </w:r>
      <w:r w:rsidRPr="005D6FB5">
        <w:rPr>
          <w:rFonts w:ascii="Times New Roman" w:hAnsi="Times New Roman"/>
          <w:sz w:val="22"/>
          <w:szCs w:val="22"/>
        </w:rPr>
        <w:lastRenderedPageBreak/>
        <w:t xml:space="preserve">рахунок сплати орендної плати за перші місяці оренди після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Майна.</w:t>
      </w:r>
    </w:p>
    <w:p w14:paraId="4C205156"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rPr>
        <w:t>8</w:t>
      </w:r>
      <w:r w:rsidRPr="005D6FB5">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EDD3DA4" w14:textId="77777777" w:rsidR="00BA6EC6"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rPr>
        <w:t>9</w:t>
      </w:r>
      <w:r w:rsidRPr="005D6FB5">
        <w:rPr>
          <w:rFonts w:ascii="Times New Roman" w:hAnsi="Times New Roman"/>
          <w:sz w:val="22"/>
          <w:szCs w:val="22"/>
        </w:rPr>
        <w:t xml:space="preserve">. Орендар зобов’язаний на вимогу Орендодавця проводити звіряння взаєморозрахунків за орендними </w:t>
      </w:r>
      <w:proofErr w:type="spellStart"/>
      <w:r w:rsidRPr="005D6FB5">
        <w:rPr>
          <w:rFonts w:ascii="Times New Roman" w:hAnsi="Times New Roman"/>
          <w:sz w:val="22"/>
          <w:szCs w:val="22"/>
        </w:rPr>
        <w:t>платежами</w:t>
      </w:r>
      <w:proofErr w:type="spellEnd"/>
      <w:r w:rsidRPr="005D6FB5">
        <w:rPr>
          <w:rFonts w:ascii="Times New Roman" w:hAnsi="Times New Roman"/>
          <w:sz w:val="22"/>
          <w:szCs w:val="22"/>
        </w:rPr>
        <w:t xml:space="preserve"> і оформляти акти звіряння.</w:t>
      </w:r>
    </w:p>
    <w:p w14:paraId="5892778C" w14:textId="77777777" w:rsidR="005D6FB5" w:rsidRPr="005D6FB5" w:rsidRDefault="005D6FB5" w:rsidP="00095A84">
      <w:pPr>
        <w:pStyle w:val="a3"/>
        <w:spacing w:before="0" w:line="233" w:lineRule="auto"/>
        <w:jc w:val="both"/>
        <w:rPr>
          <w:rFonts w:ascii="Times New Roman" w:hAnsi="Times New Roman"/>
          <w:sz w:val="22"/>
          <w:szCs w:val="22"/>
        </w:rPr>
      </w:pPr>
    </w:p>
    <w:p w14:paraId="06010DD4" w14:textId="77777777" w:rsidR="00BA6EC6" w:rsidRPr="005D6FB5" w:rsidRDefault="00BA6EC6" w:rsidP="00095A84">
      <w:pPr>
        <w:pStyle w:val="a3"/>
        <w:spacing w:before="0" w:line="233" w:lineRule="auto"/>
        <w:ind w:firstLine="0"/>
        <w:jc w:val="center"/>
        <w:rPr>
          <w:rFonts w:ascii="Times New Roman" w:hAnsi="Times New Roman"/>
          <w:b/>
          <w:sz w:val="22"/>
          <w:szCs w:val="22"/>
        </w:rPr>
      </w:pPr>
      <w:r w:rsidRPr="005D6FB5">
        <w:rPr>
          <w:rFonts w:ascii="Times New Roman" w:hAnsi="Times New Roman"/>
          <w:b/>
          <w:sz w:val="22"/>
          <w:szCs w:val="22"/>
        </w:rPr>
        <w:t>Повернення Майна з оренди і забезпечувальний депозит</w:t>
      </w:r>
    </w:p>
    <w:p w14:paraId="717C3AEE"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4.1. У разі припинення договору Орендар зобов’язаний:</w:t>
      </w:r>
    </w:p>
    <w:p w14:paraId="45EDB02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5D6FB5">
        <w:rPr>
          <w:rFonts w:ascii="Times New Roman" w:hAnsi="Times New Roman"/>
          <w:sz w:val="22"/>
          <w:szCs w:val="22"/>
          <w:lang w:val="ru-RU"/>
        </w:rPr>
        <w:t>-</w:t>
      </w:r>
      <w:r w:rsidRPr="005D6FB5">
        <w:rPr>
          <w:rFonts w:ascii="Times New Roman" w:hAnsi="Times New Roman"/>
          <w:sz w:val="22"/>
          <w:szCs w:val="22"/>
        </w:rPr>
        <w:t xml:space="preserve"> то разом із такими поліпшеннями/капітальним ремонтом;</w:t>
      </w:r>
    </w:p>
    <w:p w14:paraId="4A8B8D0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66AE1C9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408C690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65A73CD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5BD6D10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Орендар зобов’язаний: </w:t>
      </w:r>
    </w:p>
    <w:p w14:paraId="5B1D3B0D" w14:textId="77777777" w:rsidR="00287342" w:rsidRPr="005D6FB5" w:rsidRDefault="00287342" w:rsidP="00287342">
      <w:pPr>
        <w:pStyle w:val="a3"/>
        <w:spacing w:before="0"/>
        <w:jc w:val="both"/>
        <w:rPr>
          <w:rFonts w:ascii="Times New Roman" w:hAnsi="Times New Roman"/>
          <w:sz w:val="22"/>
          <w:szCs w:val="22"/>
        </w:rPr>
      </w:pPr>
      <w:r w:rsidRPr="005D6FB5">
        <w:rPr>
          <w:rFonts w:ascii="Times New Roman" w:hAnsi="Times New Roman"/>
          <w:sz w:val="22"/>
          <w:szCs w:val="22"/>
        </w:rPr>
        <w:t xml:space="preserve">звільнити Майно; </w:t>
      </w:r>
    </w:p>
    <w:p w14:paraId="0B6F4F32" w14:textId="77777777" w:rsidR="00287342" w:rsidRPr="005D6FB5" w:rsidRDefault="00287342" w:rsidP="00287342">
      <w:pPr>
        <w:pStyle w:val="a3"/>
        <w:spacing w:before="0"/>
        <w:jc w:val="both"/>
        <w:rPr>
          <w:rFonts w:ascii="Times New Roman" w:hAnsi="Times New Roman"/>
          <w:sz w:val="22"/>
          <w:szCs w:val="22"/>
        </w:rPr>
      </w:pPr>
      <w:r w:rsidRPr="005D6FB5">
        <w:rPr>
          <w:rFonts w:ascii="Times New Roman" w:hAnsi="Times New Roman"/>
          <w:sz w:val="22"/>
          <w:szCs w:val="22"/>
        </w:rPr>
        <w:t xml:space="preserve">підписати два примірники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483DF31A" w14:textId="77777777" w:rsidR="00287342" w:rsidRPr="005D6FB5" w:rsidRDefault="00287342" w:rsidP="00287342">
      <w:pPr>
        <w:pStyle w:val="a3"/>
        <w:spacing w:before="0"/>
        <w:jc w:val="both"/>
        <w:rPr>
          <w:rFonts w:ascii="Times New Roman" w:hAnsi="Times New Roman"/>
          <w:sz w:val="22"/>
          <w:szCs w:val="22"/>
        </w:rPr>
      </w:pPr>
      <w:r w:rsidRPr="005D6FB5">
        <w:rPr>
          <w:rFonts w:ascii="Times New Roman" w:hAnsi="Times New Roman"/>
          <w:sz w:val="22"/>
          <w:szCs w:val="22"/>
        </w:rPr>
        <w:t>одночасно повернути один примірник підписаного акту разом із ключами від об’єкта оренди.</w:t>
      </w:r>
    </w:p>
    <w:p w14:paraId="0BA4004B"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w:t>
      </w:r>
    </w:p>
    <w:p w14:paraId="2DABFA8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4.4. Якщо Орендар не повертає Майно після отримання примірника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 Орендар сплачує до </w:t>
      </w:r>
      <w:r w:rsidR="003C78D4"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xml:space="preserve"> неустойку у розмірі подвійної орендної плати за кожний день користування Майном після дати припинення цього договору.</w:t>
      </w:r>
    </w:p>
    <w:p w14:paraId="39B749F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4.5. З метою виконання зобов’язань Орендаря за цим договором, </w:t>
      </w:r>
      <w:r w:rsidR="003C78D4" w:rsidRPr="005D6FB5">
        <w:rPr>
          <w:rFonts w:ascii="Times New Roman" w:hAnsi="Times New Roman"/>
          <w:sz w:val="22"/>
          <w:szCs w:val="22"/>
        </w:rPr>
        <w:t xml:space="preserve">до або </w:t>
      </w:r>
      <w:r w:rsidRPr="005D6FB5">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287342" w:rsidRPr="005D6FB5">
        <w:rPr>
          <w:rFonts w:ascii="Times New Roman" w:hAnsi="Times New Roman"/>
          <w:sz w:val="22"/>
          <w:szCs w:val="22"/>
          <w:lang w:val="ru-RU"/>
        </w:rPr>
        <w:t>0</w:t>
      </w:r>
      <w:r w:rsidRPr="005D6FB5">
        <w:rPr>
          <w:rFonts w:ascii="Times New Roman" w:hAnsi="Times New Roman"/>
          <w:sz w:val="22"/>
          <w:szCs w:val="22"/>
        </w:rPr>
        <w:t xml:space="preserve"> Умов.</w:t>
      </w:r>
    </w:p>
    <w:p w14:paraId="479C52C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Якщо цей договір є договором типу 5.1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532181C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цей договір є договором, що продовжується за результатами проведення аукціону (договір типу 5.1 Умов), але переможцем аукціону стала особа інша, ніж Орендар Майна, станом на дату оголошення аукціону (пункт 149 Порядку).</w:t>
      </w:r>
    </w:p>
    <w:p w14:paraId="477C7A1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4.6. Орендодавець повертає забезпечувальний депозит Орендарю протягом </w:t>
      </w:r>
      <w:r w:rsidR="00626115" w:rsidRPr="005D6FB5">
        <w:rPr>
          <w:rFonts w:ascii="Times New Roman" w:hAnsi="Times New Roman"/>
          <w:sz w:val="22"/>
          <w:szCs w:val="22"/>
        </w:rPr>
        <w:t xml:space="preserve">десяти </w:t>
      </w:r>
      <w:r w:rsidRPr="005D6FB5">
        <w:rPr>
          <w:rFonts w:ascii="Times New Roman" w:hAnsi="Times New Roman"/>
          <w:sz w:val="22"/>
          <w:szCs w:val="22"/>
        </w:rPr>
        <w:t xml:space="preserve">робочих днів після отримання примірника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D63E905"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4.7. Орендодавець перераховує забезпечувальний депозит у повному обсязі до </w:t>
      </w:r>
      <w:r w:rsidR="003C78D4"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якщо:</w:t>
      </w:r>
    </w:p>
    <w:p w14:paraId="4CEF2E8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Орендар відмовився від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w:t>
      </w:r>
    </w:p>
    <w:p w14:paraId="0ED9808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923D84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4.8. Орендодавець не пізніше ніж протягом п’ятого робочого дня з моменту отримання примірника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F2D5948"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першу чергу погашаються зобов’язання Орендаря із сплати пені (пункт 3.9 цього договору);</w:t>
      </w:r>
    </w:p>
    <w:p w14:paraId="09C72D8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другу чергу погашаються зобов’язання Орендаря із сплати неустойки (пункт 4.4 цього договору);</w:t>
      </w:r>
    </w:p>
    <w:p w14:paraId="392A25A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w:t>
      </w:r>
      <w:r w:rsidR="00BD03AA" w:rsidRPr="005D6FB5">
        <w:rPr>
          <w:rFonts w:ascii="Times New Roman" w:hAnsi="Times New Roman"/>
          <w:sz w:val="22"/>
          <w:szCs w:val="22"/>
        </w:rPr>
        <w:t>5</w:t>
      </w:r>
      <w:r w:rsidRPr="005D6FB5">
        <w:rPr>
          <w:rFonts w:ascii="Times New Roman" w:hAnsi="Times New Roman"/>
          <w:sz w:val="22"/>
          <w:szCs w:val="22"/>
        </w:rPr>
        <w:t xml:space="preserve"> Умов підлягає сплаті до </w:t>
      </w:r>
      <w:r w:rsidR="003C78D4"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w:t>
      </w:r>
    </w:p>
    <w:p w14:paraId="20F3457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2FBBEEB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7C1ED8C"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5D6FB5">
        <w:rPr>
          <w:rFonts w:ascii="Times New Roman" w:hAnsi="Times New Roman"/>
          <w:sz w:val="22"/>
          <w:szCs w:val="22"/>
        </w:rPr>
        <w:t>вирахувань</w:t>
      </w:r>
      <w:proofErr w:type="spellEnd"/>
      <w:r w:rsidRPr="005D6FB5">
        <w:rPr>
          <w:rFonts w:ascii="Times New Roman" w:hAnsi="Times New Roman"/>
          <w:sz w:val="22"/>
          <w:szCs w:val="22"/>
        </w:rPr>
        <w:t>, передбачених цим пунктом.</w:t>
      </w:r>
    </w:p>
    <w:p w14:paraId="45C2F27E" w14:textId="77777777" w:rsidR="005D6FB5" w:rsidRPr="00046D71" w:rsidRDefault="005D6FB5" w:rsidP="00095A84">
      <w:pPr>
        <w:pStyle w:val="a3"/>
        <w:spacing w:before="0"/>
        <w:jc w:val="both"/>
        <w:rPr>
          <w:rFonts w:ascii="Times New Roman" w:hAnsi="Times New Roman"/>
          <w:sz w:val="16"/>
          <w:szCs w:val="16"/>
        </w:rPr>
      </w:pPr>
    </w:p>
    <w:p w14:paraId="62DDB56C"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Поліпшення і ремонт орендованого майна</w:t>
      </w:r>
    </w:p>
    <w:p w14:paraId="6E85CE6B"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5.1. Орендар має право:</w:t>
      </w:r>
    </w:p>
    <w:p w14:paraId="1E4CC51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2313A7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359C31B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442CB89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2B33C2D"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3118355C" w14:textId="77777777" w:rsidR="005D6FB5" w:rsidRPr="00046D71" w:rsidRDefault="005D6FB5" w:rsidP="00095A84">
      <w:pPr>
        <w:pStyle w:val="a3"/>
        <w:spacing w:before="0"/>
        <w:jc w:val="both"/>
        <w:rPr>
          <w:rFonts w:ascii="Times New Roman" w:hAnsi="Times New Roman"/>
          <w:sz w:val="16"/>
          <w:szCs w:val="16"/>
        </w:rPr>
      </w:pPr>
    </w:p>
    <w:p w14:paraId="08C3C7F2"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Режим використання орендованого Майна</w:t>
      </w:r>
    </w:p>
    <w:p w14:paraId="59DA37E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239F5A1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335098B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6.3. Орендар зобов’язаний:</w:t>
      </w:r>
    </w:p>
    <w:p w14:paraId="35FECB2B"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0AC4F6A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13844A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6AFAE6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3CC1EA6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w:t>
      </w:r>
      <w:r w:rsidRPr="005D6FB5">
        <w:rPr>
          <w:rFonts w:ascii="Times New Roman" w:hAnsi="Times New Roman"/>
          <w:sz w:val="22"/>
          <w:szCs w:val="22"/>
        </w:rPr>
        <w:lastRenderedPageBreak/>
        <w:t xml:space="preserve">власникам суміжних приміщень, </w:t>
      </w:r>
      <w:r w:rsidRPr="005D6FB5">
        <w:rPr>
          <w:rFonts w:ascii="Times New Roman" w:hAnsi="Times New Roman"/>
          <w:sz w:val="22"/>
          <w:szCs w:val="22"/>
          <w:lang w:val="ru-RU"/>
        </w:rPr>
        <w:t>-</w:t>
      </w:r>
      <w:r w:rsidRPr="005D6FB5">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7649399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2344CF2" w14:textId="77777777" w:rsidR="00F0065C" w:rsidRPr="005D6FB5" w:rsidRDefault="00F0065C" w:rsidP="00095A84">
      <w:pPr>
        <w:pStyle w:val="a3"/>
        <w:spacing w:before="0"/>
        <w:jc w:val="both"/>
        <w:rPr>
          <w:rFonts w:ascii="Times New Roman" w:hAnsi="Times New Roman"/>
          <w:sz w:val="22"/>
          <w:szCs w:val="22"/>
        </w:rPr>
      </w:pPr>
    </w:p>
    <w:p w14:paraId="5B78C524" w14:textId="77777777" w:rsidR="00BA6EC6" w:rsidRPr="005D6FB5" w:rsidRDefault="00BA6EC6" w:rsidP="00095A84">
      <w:pPr>
        <w:pStyle w:val="a3"/>
        <w:spacing w:before="0"/>
        <w:jc w:val="center"/>
        <w:rPr>
          <w:rFonts w:ascii="Times New Roman" w:hAnsi="Times New Roman"/>
          <w:b/>
          <w:sz w:val="22"/>
          <w:szCs w:val="22"/>
        </w:rPr>
      </w:pPr>
      <w:r w:rsidRPr="005D6FB5">
        <w:rPr>
          <w:rFonts w:ascii="Times New Roman" w:hAnsi="Times New Roman"/>
          <w:b/>
          <w:sz w:val="22"/>
          <w:szCs w:val="22"/>
        </w:rPr>
        <w:t>Страхування об’єкта оренди, відшкодування витрат на оцінку Майна</w:t>
      </w:r>
    </w:p>
    <w:p w14:paraId="432FDF3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7.1. Орендар зобов’язаний:</w:t>
      </w:r>
    </w:p>
    <w:p w14:paraId="1E92A1A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A50AD1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40CCC8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7A1039D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Оплата послуг страховика здійснюється за рахунок Орендаря (страхувальника).</w:t>
      </w:r>
    </w:p>
    <w:p w14:paraId="5B87567A"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7.2. Протягом 10 робочих днів з дня укладення цього договору Орендар зобов’язаний компенсувати колишньому орендарю витрати, пов’язані з проведенням незалежної оцінки Майна</w:t>
      </w:r>
      <w:r w:rsidR="007E100D" w:rsidRPr="005D6FB5">
        <w:rPr>
          <w:rFonts w:ascii="Times New Roman" w:hAnsi="Times New Roman"/>
          <w:sz w:val="22"/>
          <w:szCs w:val="22"/>
        </w:rPr>
        <w:t xml:space="preserve"> та страхуванням об’єкту оренди, якщо вони були понесені протягом календарного року до дати публікації оголошення про проведення аукціону</w:t>
      </w:r>
      <w:r w:rsidRPr="005D6FB5">
        <w:rPr>
          <w:rFonts w:ascii="Times New Roman" w:hAnsi="Times New Roman"/>
          <w:sz w:val="22"/>
          <w:szCs w:val="22"/>
        </w:rPr>
        <w:t>.</w:t>
      </w:r>
    </w:p>
    <w:p w14:paraId="720D65DA" w14:textId="77777777" w:rsidR="005D6FB5" w:rsidRPr="005D6FB5" w:rsidRDefault="005D6FB5" w:rsidP="00095A84">
      <w:pPr>
        <w:pStyle w:val="a3"/>
        <w:spacing w:before="0"/>
        <w:jc w:val="both"/>
        <w:rPr>
          <w:rFonts w:ascii="Times New Roman" w:hAnsi="Times New Roman"/>
          <w:sz w:val="22"/>
          <w:szCs w:val="22"/>
        </w:rPr>
      </w:pPr>
    </w:p>
    <w:p w14:paraId="07094CBE"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Суборенда</w:t>
      </w:r>
    </w:p>
    <w:p w14:paraId="3B8BC083" w14:textId="0A95C09C" w:rsidR="00A500C7" w:rsidRPr="00C27908" w:rsidRDefault="00A500C7" w:rsidP="00A500C7">
      <w:pPr>
        <w:pStyle w:val="a3"/>
        <w:spacing w:before="0"/>
        <w:jc w:val="both"/>
        <w:rPr>
          <w:rFonts w:ascii="Times New Roman" w:hAnsi="Times New Roman"/>
          <w:sz w:val="22"/>
          <w:szCs w:val="22"/>
        </w:rPr>
      </w:pPr>
      <w:r w:rsidRPr="00C27908">
        <w:rPr>
          <w:rFonts w:ascii="Times New Roman" w:hAnsi="Times New Roman"/>
          <w:sz w:val="22"/>
          <w:szCs w:val="22"/>
        </w:rPr>
        <w:t>8.1. Орендар має право здавати Майно в суборенду за письмовою згодою Орендодавця.</w:t>
      </w:r>
    </w:p>
    <w:p w14:paraId="2C08B38E" w14:textId="77777777" w:rsidR="00BA6EC6" w:rsidRPr="005D6FB5" w:rsidRDefault="00BA6EC6" w:rsidP="00095A84">
      <w:pPr>
        <w:pStyle w:val="a3"/>
        <w:spacing w:before="0"/>
        <w:jc w:val="both"/>
        <w:rPr>
          <w:rFonts w:ascii="Times New Roman" w:hAnsi="Times New Roman"/>
          <w:sz w:val="22"/>
          <w:szCs w:val="22"/>
        </w:rPr>
      </w:pPr>
      <w:r w:rsidRPr="00BB2848">
        <w:rPr>
          <w:rFonts w:ascii="Times New Roman" w:hAnsi="Times New Roman"/>
          <w:sz w:val="22"/>
          <w:szCs w:val="22"/>
        </w:rPr>
        <w:t>8.2. Орендар може укладати договір</w:t>
      </w:r>
      <w:r w:rsidRPr="005D6FB5">
        <w:rPr>
          <w:rFonts w:ascii="Times New Roman" w:hAnsi="Times New Roman"/>
          <w:sz w:val="22"/>
          <w:szCs w:val="22"/>
        </w:rPr>
        <w:t xml:space="preserve"> суборенди лише з особами, які відповідають вимогам статті 4 Закону</w:t>
      </w:r>
      <w:r w:rsidR="007E100D" w:rsidRPr="005D6FB5">
        <w:rPr>
          <w:rFonts w:ascii="Times New Roman" w:hAnsi="Times New Roman"/>
          <w:sz w:val="22"/>
          <w:szCs w:val="22"/>
        </w:rPr>
        <w:t>, що підтверджується нотаріально посвідченою заявою суборендаря</w:t>
      </w:r>
      <w:r w:rsidRPr="005D6FB5">
        <w:rPr>
          <w:rFonts w:ascii="Times New Roman" w:hAnsi="Times New Roman"/>
          <w:sz w:val="22"/>
          <w:szCs w:val="22"/>
        </w:rPr>
        <w:t>.</w:t>
      </w:r>
    </w:p>
    <w:p w14:paraId="64DD12FE"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02E9443" w14:textId="77777777" w:rsidR="005D6FB5" w:rsidRPr="005D6FB5" w:rsidRDefault="005D6FB5" w:rsidP="00095A84">
      <w:pPr>
        <w:pStyle w:val="a3"/>
        <w:spacing w:before="0"/>
        <w:jc w:val="both"/>
        <w:rPr>
          <w:rFonts w:ascii="Times New Roman" w:hAnsi="Times New Roman"/>
          <w:sz w:val="22"/>
          <w:szCs w:val="22"/>
        </w:rPr>
      </w:pPr>
    </w:p>
    <w:p w14:paraId="65FA76B9"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Запевнення сторін</w:t>
      </w:r>
    </w:p>
    <w:p w14:paraId="54A993B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9.1. Орендодавець запевняє Орендаря, що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r w:rsidR="00D36CD5" w:rsidRPr="005D6FB5">
        <w:rPr>
          <w:rFonts w:ascii="Times New Roman" w:hAnsi="Times New Roman"/>
          <w:sz w:val="22"/>
          <w:szCs w:val="22"/>
        </w:rPr>
        <w:t>.</w:t>
      </w:r>
    </w:p>
    <w:p w14:paraId="08958F28"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9.</w:t>
      </w:r>
      <w:r w:rsidR="00D36CD5" w:rsidRPr="005D6FB5">
        <w:rPr>
          <w:rFonts w:ascii="Times New Roman" w:hAnsi="Times New Roman"/>
          <w:sz w:val="22"/>
          <w:szCs w:val="22"/>
        </w:rPr>
        <w:t>2</w:t>
      </w:r>
      <w:r w:rsidRPr="005D6FB5">
        <w:rPr>
          <w:rFonts w:ascii="Times New Roman" w:hAnsi="Times New Roman"/>
          <w:sz w:val="22"/>
          <w:szCs w:val="22"/>
        </w:rPr>
        <w:t xml:space="preserve">. Орендар </w:t>
      </w:r>
      <w:r w:rsidR="007E100D" w:rsidRPr="005D6FB5">
        <w:rPr>
          <w:rFonts w:ascii="Times New Roman" w:hAnsi="Times New Roman"/>
          <w:sz w:val="22"/>
          <w:szCs w:val="22"/>
        </w:rPr>
        <w:t xml:space="preserve">запевняє, що </w:t>
      </w:r>
      <w:r w:rsidRPr="005D6FB5">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CA1AEA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9.</w:t>
      </w:r>
      <w:r w:rsidR="00D36CD5" w:rsidRPr="005D6FB5">
        <w:rPr>
          <w:rFonts w:ascii="Times New Roman" w:hAnsi="Times New Roman"/>
          <w:sz w:val="22"/>
          <w:szCs w:val="22"/>
          <w:lang w:val="ru-RU"/>
        </w:rPr>
        <w:t>3</w:t>
      </w:r>
      <w:r w:rsidRPr="005D6FB5">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D36CD5" w:rsidRPr="005D6FB5">
        <w:rPr>
          <w:rFonts w:ascii="Times New Roman" w:hAnsi="Times New Roman"/>
          <w:sz w:val="22"/>
          <w:szCs w:val="22"/>
          <w:lang w:val="ru-RU"/>
        </w:rPr>
        <w:t>9</w:t>
      </w:r>
      <w:r w:rsidRPr="005D6FB5">
        <w:rPr>
          <w:rFonts w:ascii="Times New Roman" w:hAnsi="Times New Roman"/>
          <w:sz w:val="22"/>
          <w:szCs w:val="22"/>
        </w:rPr>
        <w:t xml:space="preserve"> Умов.</w:t>
      </w:r>
    </w:p>
    <w:p w14:paraId="11B6DEB8"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9.5. До укладення цього договору Орендар повністю сплатив забезпечувальний депозит в розмірі, визначеному у пункті 1</w:t>
      </w:r>
      <w:r w:rsidR="00D36CD5" w:rsidRPr="005D6FB5">
        <w:rPr>
          <w:rFonts w:ascii="Times New Roman" w:hAnsi="Times New Roman"/>
          <w:sz w:val="22"/>
          <w:szCs w:val="22"/>
          <w:lang w:val="ru-RU"/>
        </w:rPr>
        <w:t>0</w:t>
      </w:r>
      <w:r w:rsidRPr="005D6FB5">
        <w:rPr>
          <w:rFonts w:ascii="Times New Roman" w:hAnsi="Times New Roman"/>
          <w:sz w:val="22"/>
          <w:szCs w:val="22"/>
        </w:rPr>
        <w:t xml:space="preserve"> Умов.</w:t>
      </w:r>
    </w:p>
    <w:p w14:paraId="2F8AF16A" w14:textId="2E0AD3A0" w:rsidR="005D6FB5" w:rsidRDefault="005D6FB5" w:rsidP="00095A84">
      <w:pPr>
        <w:pStyle w:val="a3"/>
        <w:spacing w:before="0"/>
        <w:jc w:val="both"/>
        <w:rPr>
          <w:rFonts w:ascii="Times New Roman" w:hAnsi="Times New Roman"/>
          <w:sz w:val="22"/>
          <w:szCs w:val="22"/>
        </w:rPr>
      </w:pPr>
    </w:p>
    <w:p w14:paraId="70656861" w14:textId="7D624779" w:rsidR="00E15F2C" w:rsidRDefault="00E15F2C" w:rsidP="00095A84">
      <w:pPr>
        <w:pStyle w:val="a3"/>
        <w:spacing w:before="0"/>
        <w:jc w:val="both"/>
        <w:rPr>
          <w:rFonts w:ascii="Times New Roman" w:hAnsi="Times New Roman"/>
          <w:sz w:val="22"/>
          <w:szCs w:val="22"/>
        </w:rPr>
      </w:pPr>
    </w:p>
    <w:p w14:paraId="3E5CDF13" w14:textId="0BE6A7F5" w:rsidR="00E15F2C" w:rsidRDefault="00E15F2C" w:rsidP="00095A84">
      <w:pPr>
        <w:pStyle w:val="a3"/>
        <w:spacing w:before="0"/>
        <w:jc w:val="both"/>
        <w:rPr>
          <w:rFonts w:ascii="Times New Roman" w:hAnsi="Times New Roman"/>
          <w:sz w:val="22"/>
          <w:szCs w:val="22"/>
        </w:rPr>
      </w:pPr>
    </w:p>
    <w:p w14:paraId="2AC6237E" w14:textId="77777777" w:rsidR="00E15F2C" w:rsidRPr="005D6FB5" w:rsidRDefault="00E15F2C" w:rsidP="00095A84">
      <w:pPr>
        <w:pStyle w:val="a3"/>
        <w:spacing w:before="0"/>
        <w:jc w:val="both"/>
        <w:rPr>
          <w:rFonts w:ascii="Times New Roman" w:hAnsi="Times New Roman"/>
          <w:sz w:val="22"/>
          <w:szCs w:val="22"/>
        </w:rPr>
      </w:pPr>
      <w:bookmarkStart w:id="1" w:name="_GoBack"/>
      <w:bookmarkEnd w:id="1"/>
    </w:p>
    <w:p w14:paraId="005C4EAC"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Відповідальність і вирішення спорів за договором</w:t>
      </w:r>
    </w:p>
    <w:p w14:paraId="7042C3D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0</w:t>
      </w:r>
      <w:r w:rsidRPr="005D6FB5">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4C5F36F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0</w:t>
      </w:r>
      <w:r w:rsidRPr="005D6FB5">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7BCD7F1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0</w:t>
      </w:r>
      <w:r w:rsidRPr="005D6FB5">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1592A1BB"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0</w:t>
      </w:r>
      <w:r w:rsidRPr="005D6FB5">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55331EA" w14:textId="77777777" w:rsidR="005D6FB5" w:rsidRPr="005D6FB5" w:rsidRDefault="005D6FB5" w:rsidP="00095A84">
      <w:pPr>
        <w:pStyle w:val="a3"/>
        <w:spacing w:before="0"/>
        <w:jc w:val="both"/>
        <w:rPr>
          <w:rFonts w:ascii="Times New Roman" w:hAnsi="Times New Roman"/>
          <w:sz w:val="22"/>
          <w:szCs w:val="22"/>
        </w:rPr>
      </w:pPr>
    </w:p>
    <w:p w14:paraId="53AEB393" w14:textId="77777777" w:rsidR="00BA6EC6" w:rsidRPr="005D6FB5" w:rsidRDefault="00BA6EC6" w:rsidP="00095A84">
      <w:pPr>
        <w:pStyle w:val="a3"/>
        <w:spacing w:before="0"/>
        <w:jc w:val="center"/>
        <w:rPr>
          <w:rFonts w:ascii="Times New Roman" w:hAnsi="Times New Roman"/>
          <w:b/>
          <w:sz w:val="22"/>
          <w:szCs w:val="22"/>
        </w:rPr>
      </w:pPr>
      <w:r w:rsidRPr="005D6FB5">
        <w:rPr>
          <w:rFonts w:ascii="Times New Roman" w:hAnsi="Times New Roman"/>
          <w:b/>
          <w:sz w:val="22"/>
          <w:szCs w:val="22"/>
        </w:rPr>
        <w:t>Строк чинності, умови зміни та припинення договору</w:t>
      </w:r>
    </w:p>
    <w:p w14:paraId="702BF8DF" w14:textId="77777777" w:rsidR="00BA6EC6" w:rsidRPr="005D6FB5" w:rsidRDefault="00BA6EC6" w:rsidP="00E858AD">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1</w:t>
      </w:r>
      <w:r w:rsidRPr="005D6FB5">
        <w:rPr>
          <w:rFonts w:ascii="Times New Roman" w:hAnsi="Times New Roman"/>
          <w:sz w:val="22"/>
          <w:szCs w:val="22"/>
        </w:rPr>
        <w:t xml:space="preserve">.1. </w:t>
      </w:r>
      <w:r w:rsidR="00E858AD" w:rsidRPr="005D6FB5">
        <w:rPr>
          <w:rFonts w:ascii="Times New Roman" w:hAnsi="Times New Roman"/>
          <w:sz w:val="22"/>
          <w:szCs w:val="22"/>
        </w:rPr>
        <w:t xml:space="preserve">Цей договір укладено на </w:t>
      </w:r>
      <w:r w:rsidR="00794F46" w:rsidRPr="005D6FB5">
        <w:rPr>
          <w:rFonts w:ascii="Times New Roman" w:hAnsi="Times New Roman"/>
          <w:sz w:val="22"/>
          <w:szCs w:val="22"/>
        </w:rPr>
        <w:t>5</w:t>
      </w:r>
      <w:r w:rsidR="00E858AD" w:rsidRPr="005D6FB5">
        <w:rPr>
          <w:rFonts w:ascii="Times New Roman" w:hAnsi="Times New Roman"/>
          <w:sz w:val="22"/>
          <w:szCs w:val="22"/>
        </w:rPr>
        <w:t xml:space="preserve"> (</w:t>
      </w:r>
      <w:r w:rsidR="00794F46" w:rsidRPr="005D6FB5">
        <w:rPr>
          <w:rFonts w:ascii="Times New Roman" w:hAnsi="Times New Roman"/>
          <w:sz w:val="22"/>
          <w:szCs w:val="22"/>
        </w:rPr>
        <w:t>п’ять</w:t>
      </w:r>
      <w:r w:rsidR="00E858AD" w:rsidRPr="005D6FB5">
        <w:rPr>
          <w:rFonts w:ascii="Times New Roman" w:hAnsi="Times New Roman"/>
          <w:sz w:val="22"/>
          <w:szCs w:val="22"/>
          <w:lang w:val="ru-RU"/>
        </w:rPr>
        <w:t xml:space="preserve">) </w:t>
      </w:r>
      <w:proofErr w:type="spellStart"/>
      <w:r w:rsidR="00E858AD" w:rsidRPr="005D6FB5">
        <w:rPr>
          <w:rFonts w:ascii="Times New Roman" w:hAnsi="Times New Roman"/>
          <w:sz w:val="22"/>
          <w:szCs w:val="22"/>
          <w:lang w:val="ru-RU"/>
        </w:rPr>
        <w:t>р</w:t>
      </w:r>
      <w:r w:rsidR="00794F46" w:rsidRPr="005D6FB5">
        <w:rPr>
          <w:rFonts w:ascii="Times New Roman" w:hAnsi="Times New Roman"/>
          <w:sz w:val="22"/>
          <w:szCs w:val="22"/>
          <w:lang w:val="ru-RU"/>
        </w:rPr>
        <w:t>о</w:t>
      </w:r>
      <w:r w:rsidR="00E858AD" w:rsidRPr="005D6FB5">
        <w:rPr>
          <w:rFonts w:ascii="Times New Roman" w:hAnsi="Times New Roman"/>
          <w:sz w:val="22"/>
          <w:szCs w:val="22"/>
        </w:rPr>
        <w:t>к</w:t>
      </w:r>
      <w:r w:rsidR="00794F46" w:rsidRPr="005D6FB5">
        <w:rPr>
          <w:rFonts w:ascii="Times New Roman" w:hAnsi="Times New Roman"/>
          <w:sz w:val="22"/>
          <w:szCs w:val="22"/>
        </w:rPr>
        <w:t>ів</w:t>
      </w:r>
      <w:proofErr w:type="spellEnd"/>
      <w:r w:rsidR="00E858AD" w:rsidRPr="005D6FB5">
        <w:rPr>
          <w:rFonts w:ascii="Times New Roman" w:hAnsi="Times New Roman"/>
          <w:sz w:val="22"/>
          <w:szCs w:val="22"/>
        </w:rPr>
        <w:t xml:space="preserve">. Перебіг строку договору починається з дня набрання чинності цим договором. Цей договір набирає чинності в день його підписання сторонами. </w:t>
      </w:r>
      <w:bookmarkStart w:id="2" w:name="_Hlk56779205"/>
      <w:r w:rsidRPr="005D6FB5">
        <w:rPr>
          <w:rFonts w:ascii="Times New Roman" w:hAnsi="Times New Roman"/>
          <w:sz w:val="22"/>
          <w:szCs w:val="22"/>
        </w:rPr>
        <w:t xml:space="preserve">Строк оренди за цим договором починається з дати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і закінчується датою припинення цього договору. </w:t>
      </w:r>
      <w:bookmarkEnd w:id="2"/>
    </w:p>
    <w:p w14:paraId="61F7877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E858AD" w:rsidRPr="005D6FB5">
        <w:rPr>
          <w:rFonts w:ascii="Times New Roman" w:hAnsi="Times New Roman"/>
          <w:sz w:val="22"/>
          <w:szCs w:val="22"/>
          <w:lang w:val="ru-RU"/>
        </w:rPr>
        <w:t>1</w:t>
      </w:r>
      <w:r w:rsidRPr="005D6FB5">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0157F4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E858AD" w:rsidRPr="005D6FB5">
        <w:rPr>
          <w:rFonts w:ascii="Times New Roman" w:hAnsi="Times New Roman"/>
          <w:sz w:val="22"/>
          <w:szCs w:val="22"/>
          <w:lang w:val="ru-RU"/>
        </w:rPr>
        <w:t>1</w:t>
      </w:r>
      <w:r w:rsidRPr="005D6FB5">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E6238E" w:rsidRPr="005D6FB5">
        <w:rPr>
          <w:rFonts w:ascii="Times New Roman" w:hAnsi="Times New Roman"/>
          <w:sz w:val="22"/>
          <w:szCs w:val="22"/>
        </w:rPr>
        <w:t xml:space="preserve">умов та обмежень </w:t>
      </w:r>
      <w:r w:rsidRPr="005D6FB5">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3C0C1D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E858AD" w:rsidRPr="005D6FB5">
        <w:rPr>
          <w:rFonts w:ascii="Times New Roman" w:hAnsi="Times New Roman"/>
          <w:sz w:val="22"/>
          <w:szCs w:val="22"/>
          <w:lang w:val="ru-RU"/>
        </w:rPr>
        <w:t>1</w:t>
      </w:r>
      <w:r w:rsidRPr="005D6FB5">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14D89F6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567436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75908C5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565F1D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72FB1945"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605624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 Договір припиняється:</w:t>
      </w:r>
    </w:p>
    <w:p w14:paraId="3799161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.6.1 з підстав, передбачених частиною першою статті 24 Закону, і при цьому:</w:t>
      </w:r>
    </w:p>
    <w:p w14:paraId="06F13C5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FA469C2" w14:textId="77777777" w:rsidR="00BA6EC6" w:rsidRPr="005D6FB5" w:rsidRDefault="00BA6EC6" w:rsidP="00095A84">
      <w:pPr>
        <w:ind w:firstLine="567"/>
        <w:jc w:val="both"/>
        <w:rPr>
          <w:rFonts w:ascii="Times New Roman" w:hAnsi="Times New Roman"/>
          <w:sz w:val="22"/>
          <w:szCs w:val="22"/>
        </w:rPr>
      </w:pPr>
      <w:r w:rsidRPr="005D6FB5">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17A325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5D6FB5">
        <w:rPr>
          <w:rFonts w:ascii="Times New Roman" w:hAnsi="Times New Roman"/>
          <w:sz w:val="22"/>
          <w:szCs w:val="22"/>
          <w:lang w:val="en-US"/>
        </w:rPr>
        <w:t> </w:t>
      </w:r>
      <w:r w:rsidRPr="005D6FB5">
        <w:rPr>
          <w:rFonts w:ascii="Times New Roman" w:hAnsi="Times New Roman"/>
          <w:sz w:val="22"/>
          <w:szCs w:val="22"/>
        </w:rPr>
        <w:t>- на підставі протоколу аукціону (рішення Орендодавця не вимагається);</w:t>
      </w:r>
    </w:p>
    <w:p w14:paraId="17EAC911"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lastRenderedPageBreak/>
        <w:t>1</w:t>
      </w:r>
      <w:r w:rsidR="00764EBF" w:rsidRPr="005D6FB5">
        <w:rPr>
          <w:rFonts w:ascii="Times New Roman" w:hAnsi="Times New Roman"/>
          <w:sz w:val="22"/>
          <w:szCs w:val="22"/>
        </w:rPr>
        <w:t>1</w:t>
      </w:r>
      <w:r w:rsidRPr="005D6FB5">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5305C4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4B50039A" w14:textId="77777777" w:rsidR="00E6238E" w:rsidRPr="005D6FB5" w:rsidRDefault="00E6238E" w:rsidP="00E6238E">
      <w:pPr>
        <w:pStyle w:val="a3"/>
        <w:spacing w:before="0"/>
        <w:jc w:val="both"/>
        <w:rPr>
          <w:rFonts w:ascii="Times New Roman" w:hAnsi="Times New Roman"/>
          <w:sz w:val="22"/>
          <w:szCs w:val="22"/>
        </w:rPr>
      </w:pPr>
      <w:r w:rsidRPr="005D6FB5">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7A70A8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такому разі договір вважається припиненим:</w:t>
      </w:r>
    </w:p>
    <w:p w14:paraId="3E4CBAB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w:t>
      </w:r>
    </w:p>
    <w:p w14:paraId="20A48D4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 дати набрання законної сили рішенням суду про відмову у позові Орендаря;</w:t>
      </w:r>
    </w:p>
    <w:p w14:paraId="63CC7B2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369CDD3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місцезнаходження Орендаря, а також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орендованого Майна;</w:t>
      </w:r>
    </w:p>
    <w:p w14:paraId="3ADF1EE2" w14:textId="77777777" w:rsidR="00BA6EC6" w:rsidRPr="005D6FB5" w:rsidRDefault="00BA6EC6" w:rsidP="00764EBF">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 xml:space="preserve">.6.3 якщо цей договір підписаний без одночасного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Майна</w:t>
      </w:r>
      <w:r w:rsidR="00E6238E" w:rsidRPr="005D6FB5">
        <w:rPr>
          <w:rFonts w:ascii="Times New Roman" w:hAnsi="Times New Roman"/>
          <w:sz w:val="22"/>
          <w:szCs w:val="22"/>
        </w:rPr>
        <w:t>,</w:t>
      </w:r>
      <w:r w:rsidRPr="005D6FB5">
        <w:rPr>
          <w:rFonts w:ascii="Times New Roman" w:hAnsi="Times New Roman"/>
          <w:sz w:val="22"/>
          <w:szCs w:val="22"/>
        </w:rPr>
        <w:t xml:space="preserve"> </w:t>
      </w:r>
      <w:r w:rsidR="00E6238E" w:rsidRPr="005D6FB5">
        <w:rPr>
          <w:rFonts w:ascii="Times New Roman" w:hAnsi="Times New Roman"/>
          <w:sz w:val="22"/>
          <w:szCs w:val="22"/>
        </w:rPr>
        <w:t>д</w:t>
      </w:r>
      <w:r w:rsidRPr="005D6FB5">
        <w:rPr>
          <w:rFonts w:ascii="Times New Roman" w:hAnsi="Times New Roman"/>
          <w:sz w:val="22"/>
          <w:szCs w:val="22"/>
        </w:rPr>
        <w:t>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скла</w:t>
      </w:r>
      <w:r w:rsidR="00E6238E" w:rsidRPr="005D6FB5">
        <w:rPr>
          <w:rFonts w:ascii="Times New Roman" w:hAnsi="Times New Roman"/>
          <w:sz w:val="22"/>
          <w:szCs w:val="22"/>
        </w:rPr>
        <w:t xml:space="preserve">дено </w:t>
      </w:r>
      <w:r w:rsidRPr="005D6FB5">
        <w:rPr>
          <w:rFonts w:ascii="Times New Roman" w:hAnsi="Times New Roman"/>
          <w:sz w:val="22"/>
          <w:szCs w:val="22"/>
        </w:rPr>
        <w:t>акт.</w:t>
      </w:r>
    </w:p>
    <w:p w14:paraId="1CB09BC5"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.6.4. на вимогу Орендодавця з підстав, передбачених пунктом 1</w:t>
      </w:r>
      <w:r w:rsidR="00764EBF" w:rsidRPr="005D6FB5">
        <w:rPr>
          <w:rFonts w:ascii="Times New Roman" w:hAnsi="Times New Roman"/>
          <w:sz w:val="22"/>
          <w:szCs w:val="22"/>
        </w:rPr>
        <w:t>1</w:t>
      </w:r>
      <w:r w:rsidRPr="005D6FB5">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764EBF" w:rsidRPr="005D6FB5">
        <w:rPr>
          <w:rFonts w:ascii="Times New Roman" w:hAnsi="Times New Roman"/>
          <w:sz w:val="22"/>
          <w:szCs w:val="22"/>
        </w:rPr>
        <w:t>1</w:t>
      </w:r>
      <w:r w:rsidRPr="005D6FB5">
        <w:rPr>
          <w:rFonts w:ascii="Times New Roman" w:hAnsi="Times New Roman"/>
          <w:sz w:val="22"/>
          <w:szCs w:val="22"/>
        </w:rPr>
        <w:t>.8 цього договору;</w:t>
      </w:r>
    </w:p>
    <w:p w14:paraId="3E549BF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.6.5. на вимогу Орендаря з підстав, передбачених пунктом 1</w:t>
      </w:r>
      <w:r w:rsidR="00764EBF" w:rsidRPr="005D6FB5">
        <w:rPr>
          <w:rFonts w:ascii="Times New Roman" w:hAnsi="Times New Roman"/>
          <w:sz w:val="22"/>
          <w:szCs w:val="22"/>
        </w:rPr>
        <w:t>1</w:t>
      </w:r>
      <w:r w:rsidRPr="005D6FB5">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764EBF" w:rsidRPr="005D6FB5">
        <w:rPr>
          <w:rFonts w:ascii="Times New Roman" w:hAnsi="Times New Roman"/>
          <w:sz w:val="22"/>
          <w:szCs w:val="22"/>
        </w:rPr>
        <w:t>1</w:t>
      </w:r>
      <w:r w:rsidRPr="005D6FB5">
        <w:rPr>
          <w:rFonts w:ascii="Times New Roman" w:hAnsi="Times New Roman"/>
          <w:sz w:val="22"/>
          <w:szCs w:val="22"/>
        </w:rPr>
        <w:t>.10 цього договору;</w:t>
      </w:r>
    </w:p>
    <w:p w14:paraId="4EF07D4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 xml:space="preserve">.6.6. за згодою сторін з дати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Майна з оренди;</w:t>
      </w:r>
    </w:p>
    <w:p w14:paraId="7B02836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.6.7. на вимогу будь-якої із сторін цього договору за рішенням суду з підстав, передбачених законодавством.</w:t>
      </w:r>
    </w:p>
    <w:p w14:paraId="2A78D1C1"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.7. Договір може бути достроково припинений на вимогу Орендодавця, якщо Орендар:</w:t>
      </w:r>
    </w:p>
    <w:p w14:paraId="781394F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247400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.7.2. використовує Майно не за цільовим призначенням, визначеним у пункт</w:t>
      </w:r>
      <w:r w:rsidR="00764EBF" w:rsidRPr="005D6FB5">
        <w:rPr>
          <w:rFonts w:ascii="Times New Roman" w:hAnsi="Times New Roman"/>
          <w:sz w:val="22"/>
          <w:szCs w:val="22"/>
        </w:rPr>
        <w:t>і</w:t>
      </w:r>
      <w:r w:rsidRPr="005D6FB5">
        <w:rPr>
          <w:rFonts w:ascii="Times New Roman" w:hAnsi="Times New Roman"/>
          <w:sz w:val="22"/>
          <w:szCs w:val="22"/>
        </w:rPr>
        <w:t xml:space="preserve"> 7.1 Умов;</w:t>
      </w:r>
    </w:p>
    <w:p w14:paraId="2270BE5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.7.3. без письмового дозволу Орендодавця передав Майно, його частину у користування іншій особі;</w:t>
      </w:r>
    </w:p>
    <w:p w14:paraId="5A42C90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.7.4. уклав договір суборенди з особами, які не відповідають вимогам статті 4 Закону;</w:t>
      </w:r>
    </w:p>
    <w:p w14:paraId="4F25E415"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p>
    <w:p w14:paraId="7BABE6B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BB35E7" w:rsidRPr="005D6FB5">
        <w:rPr>
          <w:rFonts w:ascii="Times New Roman" w:hAnsi="Times New Roman"/>
          <w:sz w:val="22"/>
          <w:szCs w:val="22"/>
        </w:rPr>
        <w:t>1</w:t>
      </w:r>
      <w:r w:rsidRPr="005D6FB5">
        <w:rPr>
          <w:rFonts w:ascii="Times New Roman" w:hAnsi="Times New Roman"/>
          <w:sz w:val="22"/>
          <w:szCs w:val="22"/>
        </w:rPr>
        <w:t xml:space="preserve">.7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місцезнаходження Орендаря, а також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орендованого Майна.</w:t>
      </w:r>
    </w:p>
    <w:p w14:paraId="0CBF3308"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E6238E" w:rsidRPr="005D6FB5">
        <w:rPr>
          <w:rFonts w:ascii="Times New Roman" w:hAnsi="Times New Roman"/>
          <w:sz w:val="22"/>
          <w:szCs w:val="22"/>
        </w:rPr>
        <w:t xml:space="preserve">приймає відповідне рішення та </w:t>
      </w:r>
      <w:r w:rsidRPr="005D6FB5">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1E157C12"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w:t>
      </w:r>
      <w:r w:rsidRPr="005D6FB5">
        <w:rPr>
          <w:rFonts w:ascii="Times New Roman" w:hAnsi="Times New Roman"/>
          <w:sz w:val="22"/>
          <w:szCs w:val="22"/>
        </w:rPr>
        <w:lastRenderedPageBreak/>
        <w:t xml:space="preserve">відправленням із повідомленням про вручення і описом вкладення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місцезнаходження Орендаря, а також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94580ED"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.9. Цей договір може бути достроково припинений на вимогу Орендаря, якщо:</w:t>
      </w:r>
    </w:p>
    <w:p w14:paraId="3A6FDB64"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 xml:space="preserve">.9.1. протягом одного місяця після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w:t>
      </w:r>
    </w:p>
    <w:p w14:paraId="70405641"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 xml:space="preserve">.9.2. протягом двох місяців після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Майна).</w:t>
      </w:r>
    </w:p>
    <w:p w14:paraId="6F39EE07"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.10. Про виявлення обставин, які дають право Орендарю на припинення договору відповідно до пункту 1</w:t>
      </w:r>
      <w:r w:rsidR="00BB35E7" w:rsidRPr="005D6FB5">
        <w:rPr>
          <w:rFonts w:ascii="Times New Roman" w:hAnsi="Times New Roman"/>
          <w:sz w:val="22"/>
          <w:szCs w:val="22"/>
        </w:rPr>
        <w:t>1</w:t>
      </w:r>
      <w:r w:rsidRPr="005D6FB5">
        <w:rPr>
          <w:rFonts w:ascii="Times New Roman" w:hAnsi="Times New Roman"/>
          <w:sz w:val="22"/>
          <w:szCs w:val="22"/>
        </w:rPr>
        <w:t>.9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w:t>
      </w:r>
      <w:r w:rsidR="00BB35E7" w:rsidRPr="005D6FB5">
        <w:rPr>
          <w:rFonts w:ascii="Times New Roman" w:hAnsi="Times New Roman"/>
          <w:sz w:val="22"/>
          <w:szCs w:val="22"/>
        </w:rPr>
        <w:t>1</w:t>
      </w:r>
      <w:r w:rsidRPr="005D6FB5">
        <w:rPr>
          <w:rFonts w:ascii="Times New Roman" w:hAnsi="Times New Roman"/>
          <w:sz w:val="22"/>
          <w:szCs w:val="22"/>
        </w:rPr>
        <w:t>.9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1C6D6A7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C9A550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 відсутності зауважень Орендодавця, передбачених абзацом другим цього пункту:</w:t>
      </w:r>
    </w:p>
    <w:p w14:paraId="37BD132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Орендодавець повертає сплачений Орендарем забезпечувальний депозит протягом десяти </w:t>
      </w:r>
      <w:r w:rsidR="00F0065C" w:rsidRPr="005D6FB5">
        <w:rPr>
          <w:rFonts w:ascii="Times New Roman" w:hAnsi="Times New Roman"/>
          <w:sz w:val="22"/>
          <w:szCs w:val="22"/>
        </w:rPr>
        <w:t>робочих</w:t>
      </w:r>
      <w:r w:rsidRPr="005D6FB5">
        <w:rPr>
          <w:rFonts w:ascii="Times New Roman" w:hAnsi="Times New Roman"/>
          <w:sz w:val="22"/>
          <w:szCs w:val="22"/>
        </w:rPr>
        <w:t xml:space="preserve"> днів з моменту отримання вимоги Орендаря і підписання Орендарем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Майна з оренди. Повернення орендної плати, що була надміру сплачена Орендарем </w:t>
      </w:r>
      <w:r w:rsidR="005D6FB5" w:rsidRPr="005D6FB5">
        <w:rPr>
          <w:rFonts w:ascii="Times New Roman" w:hAnsi="Times New Roman"/>
          <w:sz w:val="22"/>
          <w:szCs w:val="22"/>
        </w:rPr>
        <w:t xml:space="preserve">до </w:t>
      </w:r>
      <w:r w:rsidR="005D6FB5"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здійснюється у порядку, визначеному законодавством.</w:t>
      </w:r>
    </w:p>
    <w:p w14:paraId="6B93E98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961BEC" w:rsidRPr="005D6FB5">
        <w:rPr>
          <w:rFonts w:ascii="Times New Roman" w:hAnsi="Times New Roman"/>
          <w:sz w:val="22"/>
          <w:szCs w:val="22"/>
        </w:rPr>
        <w:t>1</w:t>
      </w:r>
      <w:r w:rsidRPr="005D6FB5">
        <w:rPr>
          <w:rFonts w:ascii="Times New Roman" w:hAnsi="Times New Roman"/>
          <w:sz w:val="22"/>
          <w:szCs w:val="22"/>
        </w:rPr>
        <w:t>.11. У разі припинення договору:</w:t>
      </w:r>
    </w:p>
    <w:p w14:paraId="2472A248"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5D6FB5">
        <w:rPr>
          <w:rFonts w:ascii="Times New Roman" w:hAnsi="Times New Roman"/>
          <w:sz w:val="22"/>
          <w:szCs w:val="22"/>
          <w:lang w:val="ru-RU"/>
        </w:rPr>
        <w:t>-</w:t>
      </w:r>
      <w:r w:rsidRPr="005D6FB5">
        <w:rPr>
          <w:rFonts w:ascii="Times New Roman" w:hAnsi="Times New Roman"/>
          <w:sz w:val="22"/>
          <w:szCs w:val="22"/>
        </w:rPr>
        <w:t xml:space="preserve"> власністю територіальної громади </w:t>
      </w:r>
      <w:proofErr w:type="spellStart"/>
      <w:r w:rsidRPr="005D6FB5">
        <w:rPr>
          <w:rFonts w:ascii="Times New Roman" w:hAnsi="Times New Roman"/>
          <w:sz w:val="22"/>
          <w:szCs w:val="22"/>
        </w:rPr>
        <w:t>м.Харкова</w:t>
      </w:r>
      <w:proofErr w:type="spellEnd"/>
      <w:r w:rsidRPr="005D6FB5">
        <w:rPr>
          <w:rFonts w:ascii="Times New Roman" w:hAnsi="Times New Roman"/>
          <w:sz w:val="22"/>
          <w:szCs w:val="22"/>
        </w:rPr>
        <w:t>;</w:t>
      </w:r>
    </w:p>
    <w:p w14:paraId="5CC86D8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w:t>
      </w:r>
      <w:proofErr w:type="spellStart"/>
      <w:r w:rsidRPr="005D6FB5">
        <w:rPr>
          <w:rFonts w:ascii="Times New Roman" w:hAnsi="Times New Roman"/>
          <w:sz w:val="22"/>
          <w:szCs w:val="22"/>
        </w:rPr>
        <w:t>м.Харкова</w:t>
      </w:r>
      <w:proofErr w:type="spellEnd"/>
      <w:r w:rsidRPr="005D6FB5">
        <w:rPr>
          <w:rFonts w:ascii="Times New Roman" w:hAnsi="Times New Roman"/>
          <w:sz w:val="22"/>
          <w:szCs w:val="22"/>
        </w:rPr>
        <w:t xml:space="preserve"> та їх вартість компенсації не підлягає.</w:t>
      </w:r>
    </w:p>
    <w:p w14:paraId="101E0DC3"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pacing w:val="-4"/>
          <w:sz w:val="22"/>
          <w:szCs w:val="22"/>
        </w:rPr>
        <w:t>1</w:t>
      </w:r>
      <w:r w:rsidR="00961BEC" w:rsidRPr="005D6FB5">
        <w:rPr>
          <w:rFonts w:ascii="Times New Roman" w:hAnsi="Times New Roman"/>
          <w:spacing w:val="-4"/>
          <w:sz w:val="22"/>
          <w:szCs w:val="22"/>
        </w:rPr>
        <w:t>1</w:t>
      </w:r>
      <w:r w:rsidRPr="005D6FB5">
        <w:rPr>
          <w:rFonts w:ascii="Times New Roman" w:hAnsi="Times New Roman"/>
          <w:spacing w:val="-4"/>
          <w:sz w:val="22"/>
          <w:szCs w:val="22"/>
        </w:rPr>
        <w:t xml:space="preserve">.12. Майно вважається поверненим Орендодавцю </w:t>
      </w:r>
      <w:r w:rsidRPr="005D6FB5">
        <w:rPr>
          <w:rFonts w:ascii="Times New Roman" w:hAnsi="Times New Roman"/>
          <w:sz w:val="22"/>
          <w:szCs w:val="22"/>
        </w:rPr>
        <w:t xml:space="preserve">з моменту підписання Орендарем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w:t>
      </w:r>
    </w:p>
    <w:p w14:paraId="6C02BD24" w14:textId="77777777" w:rsidR="005D6FB5" w:rsidRPr="005D6FB5" w:rsidRDefault="005D6FB5" w:rsidP="00095A84">
      <w:pPr>
        <w:pStyle w:val="a3"/>
        <w:spacing w:before="0"/>
        <w:jc w:val="both"/>
        <w:rPr>
          <w:rFonts w:ascii="Times New Roman" w:hAnsi="Times New Roman"/>
          <w:sz w:val="22"/>
          <w:szCs w:val="22"/>
        </w:rPr>
      </w:pPr>
    </w:p>
    <w:p w14:paraId="401EFCF9"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Інше</w:t>
      </w:r>
    </w:p>
    <w:p w14:paraId="7FDBAFB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961BEC" w:rsidRPr="005D6FB5">
        <w:rPr>
          <w:rFonts w:ascii="Times New Roman" w:hAnsi="Times New Roman"/>
          <w:sz w:val="22"/>
          <w:szCs w:val="22"/>
        </w:rPr>
        <w:t>2</w:t>
      </w:r>
      <w:r w:rsidRPr="005D6FB5">
        <w:rPr>
          <w:rFonts w:ascii="Times New Roman" w:hAnsi="Times New Roman"/>
          <w:sz w:val="22"/>
          <w:szCs w:val="22"/>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29F05EA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124CF6" w:rsidRPr="005D6FB5">
        <w:rPr>
          <w:rFonts w:ascii="Times New Roman" w:hAnsi="Times New Roman"/>
          <w:sz w:val="22"/>
          <w:szCs w:val="22"/>
        </w:rPr>
        <w:t>2</w:t>
      </w:r>
      <w:r w:rsidRPr="005D6FB5">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056C6452" w14:textId="77777777" w:rsidR="00BA6EC6" w:rsidRPr="005D6FB5" w:rsidRDefault="00BA6EC6" w:rsidP="0036787B">
      <w:pPr>
        <w:pStyle w:val="a3"/>
        <w:spacing w:before="0"/>
        <w:jc w:val="both"/>
        <w:rPr>
          <w:rFonts w:ascii="Times New Roman" w:hAnsi="Times New Roman"/>
          <w:sz w:val="22"/>
          <w:szCs w:val="22"/>
        </w:rPr>
      </w:pPr>
      <w:r w:rsidRPr="005D6FB5">
        <w:rPr>
          <w:rFonts w:ascii="Times New Roman" w:hAnsi="Times New Roman"/>
          <w:sz w:val="22"/>
          <w:szCs w:val="22"/>
        </w:rPr>
        <w:t>1</w:t>
      </w:r>
      <w:r w:rsidR="00124CF6" w:rsidRPr="005D6FB5">
        <w:rPr>
          <w:rFonts w:ascii="Times New Roman" w:hAnsi="Times New Roman"/>
          <w:sz w:val="22"/>
          <w:szCs w:val="22"/>
        </w:rPr>
        <w:t>2</w:t>
      </w:r>
      <w:r w:rsidRPr="005D6FB5">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DE2877" w:rsidRPr="005D6FB5">
        <w:rPr>
          <w:rFonts w:ascii="Times New Roman" w:hAnsi="Times New Roman"/>
          <w:sz w:val="22"/>
          <w:szCs w:val="22"/>
        </w:rPr>
        <w:t xml:space="preserve">укладання відповідної додаткової угоди та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про заміну сторони у договорі оренди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w:t>
      </w:r>
      <w:r w:rsidR="00DE2877" w:rsidRPr="005D6FB5">
        <w:rPr>
          <w:rFonts w:ascii="Times New Roman" w:hAnsi="Times New Roman"/>
          <w:sz w:val="22"/>
          <w:szCs w:val="22"/>
        </w:rPr>
        <w:t>трьох</w:t>
      </w:r>
      <w:r w:rsidRPr="005D6FB5">
        <w:rPr>
          <w:rFonts w:ascii="Times New Roman" w:hAnsi="Times New Roman"/>
          <w:sz w:val="22"/>
          <w:szCs w:val="22"/>
        </w:rPr>
        <w:t xml:space="preserve">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про заміну сторін в електронній торговій системі.</w:t>
      </w:r>
    </w:p>
    <w:p w14:paraId="2A5158F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lastRenderedPageBreak/>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DE2877" w:rsidRPr="005D6FB5">
        <w:rPr>
          <w:rFonts w:ascii="Times New Roman" w:hAnsi="Times New Roman"/>
          <w:sz w:val="22"/>
          <w:szCs w:val="22"/>
        </w:rPr>
        <w:t xml:space="preserve">та договору про внесення змін </w:t>
      </w:r>
      <w:r w:rsidRPr="005D6FB5">
        <w:rPr>
          <w:rFonts w:ascii="Times New Roman" w:hAnsi="Times New Roman"/>
          <w:sz w:val="22"/>
          <w:szCs w:val="22"/>
        </w:rPr>
        <w:t>підлягають нотаріальному посвідченню.</w:t>
      </w:r>
    </w:p>
    <w:p w14:paraId="0DCF820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124CF6" w:rsidRPr="005D6FB5">
        <w:rPr>
          <w:rFonts w:ascii="Times New Roman" w:hAnsi="Times New Roman"/>
          <w:sz w:val="22"/>
          <w:szCs w:val="22"/>
        </w:rPr>
        <w:t>2</w:t>
      </w:r>
      <w:r w:rsidRPr="005D6FB5">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6CBD2A0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300136D1"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Заміна сторони Орендаря набуває чинності з дня внесення змін до цього договору.</w:t>
      </w:r>
    </w:p>
    <w:p w14:paraId="39A0AA4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Заміна Орендаря інша, ніж передбачена цим пунктом, не допускається.</w:t>
      </w:r>
    </w:p>
    <w:p w14:paraId="63B1EC31"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124CF6" w:rsidRPr="005D6FB5">
        <w:rPr>
          <w:rFonts w:ascii="Times New Roman" w:hAnsi="Times New Roman"/>
          <w:sz w:val="22"/>
          <w:szCs w:val="22"/>
        </w:rPr>
        <w:t>2</w:t>
      </w:r>
      <w:r w:rsidRPr="005D6FB5">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p>
    <w:p w14:paraId="3BBEF1B0" w14:textId="77777777" w:rsidR="005D6FB5" w:rsidRPr="005D6FB5" w:rsidRDefault="005D6FB5" w:rsidP="00095A84">
      <w:pPr>
        <w:pStyle w:val="a3"/>
        <w:spacing w:before="0"/>
        <w:jc w:val="both"/>
        <w:rPr>
          <w:rFonts w:ascii="Times New Roman" w:hAnsi="Times New Roman"/>
          <w:sz w:val="22"/>
          <w:szCs w:val="22"/>
        </w:rPr>
      </w:pPr>
    </w:p>
    <w:p w14:paraId="274AB745"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Підписи сторін</w:t>
      </w:r>
    </w:p>
    <w:p w14:paraId="78658CBB" w14:textId="77777777" w:rsidR="00124CF6" w:rsidRPr="005D6FB5" w:rsidRDefault="00124CF6" w:rsidP="00124CF6">
      <w:pPr>
        <w:pStyle w:val="1"/>
        <w:widowControl/>
        <w:tabs>
          <w:tab w:val="left" w:pos="6804"/>
        </w:tabs>
        <w:spacing w:line="264" w:lineRule="auto"/>
        <w:ind w:firstLine="1418"/>
        <w:rPr>
          <w:sz w:val="22"/>
          <w:szCs w:val="22"/>
          <w:lang w:val="uk-UA"/>
        </w:rPr>
      </w:pPr>
      <w:r w:rsidRPr="005D6FB5">
        <w:rPr>
          <w:b/>
          <w:sz w:val="22"/>
          <w:szCs w:val="22"/>
          <w:lang w:val="uk-UA"/>
        </w:rPr>
        <w:t>Орендодавець</w:t>
      </w:r>
      <w:r w:rsidRPr="005D6FB5">
        <w:rPr>
          <w:sz w:val="22"/>
          <w:szCs w:val="22"/>
          <w:lang w:val="uk-UA"/>
        </w:rPr>
        <w:tab/>
      </w:r>
      <w:r w:rsidRPr="005D6FB5">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124CF6" w:rsidRPr="005D6FB5" w14:paraId="52B24299" w14:textId="77777777" w:rsidTr="002F1B33">
        <w:trPr>
          <w:cantSplit/>
          <w:trHeight w:val="1402"/>
        </w:trPr>
        <w:tc>
          <w:tcPr>
            <w:tcW w:w="4786" w:type="dxa"/>
          </w:tcPr>
          <w:p w14:paraId="6AD4EAC0" w14:textId="77777777" w:rsidR="00124CF6" w:rsidRPr="005D6FB5" w:rsidRDefault="00124CF6" w:rsidP="002F1B33">
            <w:pPr>
              <w:tabs>
                <w:tab w:val="left" w:pos="6237"/>
              </w:tabs>
              <w:spacing w:line="264" w:lineRule="auto"/>
              <w:rPr>
                <w:rFonts w:ascii="Times New Roman" w:hAnsi="Times New Roman"/>
                <w:sz w:val="22"/>
                <w:szCs w:val="22"/>
              </w:rPr>
            </w:pPr>
            <w:r w:rsidRPr="005D6FB5">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3EBBAB" w14:textId="77777777" w:rsidR="00124CF6" w:rsidRPr="005D6FB5" w:rsidRDefault="00124CF6" w:rsidP="002F1B33">
            <w:pPr>
              <w:tabs>
                <w:tab w:val="left" w:pos="6237"/>
              </w:tabs>
              <w:spacing w:line="264" w:lineRule="auto"/>
              <w:rPr>
                <w:rFonts w:ascii="Times New Roman" w:hAnsi="Times New Roman"/>
                <w:b/>
                <w:sz w:val="22"/>
                <w:szCs w:val="22"/>
              </w:rPr>
            </w:pPr>
          </w:p>
        </w:tc>
      </w:tr>
      <w:tr w:rsidR="00124CF6" w:rsidRPr="005D6FB5" w14:paraId="47CB1097" w14:textId="77777777" w:rsidTr="002F1B33">
        <w:trPr>
          <w:cantSplit/>
          <w:trHeight w:val="350"/>
        </w:trPr>
        <w:tc>
          <w:tcPr>
            <w:tcW w:w="4786" w:type="dxa"/>
          </w:tcPr>
          <w:p w14:paraId="1BB1B942" w14:textId="77777777" w:rsidR="00124CF6" w:rsidRPr="005D6FB5" w:rsidRDefault="00124CF6" w:rsidP="002F1B33">
            <w:pPr>
              <w:tabs>
                <w:tab w:val="left" w:pos="6237"/>
              </w:tabs>
              <w:spacing w:line="264" w:lineRule="auto"/>
              <w:jc w:val="both"/>
              <w:rPr>
                <w:rFonts w:ascii="Times New Roman" w:hAnsi="Times New Roman"/>
                <w:b/>
                <w:sz w:val="22"/>
                <w:szCs w:val="22"/>
              </w:rPr>
            </w:pPr>
            <w:proofErr w:type="spellStart"/>
            <w:r w:rsidRPr="005D6FB5">
              <w:rPr>
                <w:rFonts w:ascii="Times New Roman" w:hAnsi="Times New Roman"/>
                <w:b/>
                <w:sz w:val="22"/>
                <w:szCs w:val="22"/>
              </w:rPr>
              <w:t>Тел</w:t>
            </w:r>
            <w:proofErr w:type="spellEnd"/>
            <w:r w:rsidRPr="005D6FB5">
              <w:rPr>
                <w:rFonts w:ascii="Times New Roman" w:hAnsi="Times New Roman"/>
                <w:b/>
                <w:sz w:val="22"/>
                <w:szCs w:val="22"/>
              </w:rPr>
              <w:t>. (057) 725-25-30</w:t>
            </w:r>
          </w:p>
        </w:tc>
        <w:tc>
          <w:tcPr>
            <w:tcW w:w="4961" w:type="dxa"/>
          </w:tcPr>
          <w:p w14:paraId="0C1CCC02" w14:textId="77777777" w:rsidR="00124CF6" w:rsidRPr="005D6FB5" w:rsidRDefault="00124CF6" w:rsidP="002F1B33">
            <w:pPr>
              <w:tabs>
                <w:tab w:val="left" w:pos="6237"/>
              </w:tabs>
              <w:spacing w:line="264" w:lineRule="auto"/>
              <w:jc w:val="both"/>
              <w:rPr>
                <w:rFonts w:ascii="Times New Roman" w:hAnsi="Times New Roman"/>
                <w:b/>
                <w:sz w:val="22"/>
                <w:szCs w:val="22"/>
              </w:rPr>
            </w:pPr>
            <w:proofErr w:type="spellStart"/>
            <w:r w:rsidRPr="005D6FB5">
              <w:rPr>
                <w:rFonts w:ascii="Times New Roman" w:hAnsi="Times New Roman"/>
                <w:b/>
                <w:sz w:val="22"/>
                <w:szCs w:val="22"/>
              </w:rPr>
              <w:t>Тел</w:t>
            </w:r>
            <w:proofErr w:type="spellEnd"/>
            <w:r w:rsidRPr="005D6FB5">
              <w:rPr>
                <w:rFonts w:ascii="Times New Roman" w:hAnsi="Times New Roman"/>
                <w:b/>
                <w:sz w:val="22"/>
                <w:szCs w:val="22"/>
              </w:rPr>
              <w:t xml:space="preserve">. </w:t>
            </w:r>
          </w:p>
        </w:tc>
      </w:tr>
      <w:tr w:rsidR="00124CF6" w:rsidRPr="005D6FB5" w14:paraId="068B9E85" w14:textId="77777777" w:rsidTr="002F1B33">
        <w:trPr>
          <w:cantSplit/>
          <w:trHeight w:val="640"/>
        </w:trPr>
        <w:tc>
          <w:tcPr>
            <w:tcW w:w="4786" w:type="dxa"/>
          </w:tcPr>
          <w:p w14:paraId="54483C9B" w14:textId="77777777" w:rsidR="00124CF6" w:rsidRPr="005D6FB5" w:rsidRDefault="00124CF6" w:rsidP="002F1B33">
            <w:pPr>
              <w:tabs>
                <w:tab w:val="left" w:pos="6237"/>
              </w:tabs>
              <w:spacing w:line="264" w:lineRule="auto"/>
              <w:rPr>
                <w:rFonts w:ascii="Times New Roman" w:hAnsi="Times New Roman"/>
                <w:b/>
                <w:sz w:val="22"/>
                <w:szCs w:val="22"/>
              </w:rPr>
            </w:pPr>
          </w:p>
        </w:tc>
        <w:tc>
          <w:tcPr>
            <w:tcW w:w="4961" w:type="dxa"/>
          </w:tcPr>
          <w:p w14:paraId="7249F8A5" w14:textId="77777777" w:rsidR="00124CF6" w:rsidRPr="005D6FB5" w:rsidRDefault="00124CF6" w:rsidP="002F1B33">
            <w:pPr>
              <w:tabs>
                <w:tab w:val="left" w:pos="6237"/>
              </w:tabs>
              <w:spacing w:line="264" w:lineRule="auto"/>
              <w:jc w:val="both"/>
              <w:rPr>
                <w:rFonts w:ascii="Times New Roman" w:hAnsi="Times New Roman"/>
                <w:b/>
                <w:sz w:val="22"/>
                <w:szCs w:val="22"/>
              </w:rPr>
            </w:pPr>
          </w:p>
          <w:p w14:paraId="1AD4D931" w14:textId="77777777" w:rsidR="00124CF6" w:rsidRPr="005D6FB5" w:rsidRDefault="00124CF6" w:rsidP="002F1B33">
            <w:pPr>
              <w:tabs>
                <w:tab w:val="left" w:pos="6237"/>
              </w:tabs>
              <w:spacing w:line="264" w:lineRule="auto"/>
              <w:jc w:val="both"/>
              <w:rPr>
                <w:rFonts w:ascii="Times New Roman" w:hAnsi="Times New Roman"/>
                <w:b/>
                <w:sz w:val="22"/>
                <w:szCs w:val="22"/>
              </w:rPr>
            </w:pPr>
          </w:p>
          <w:p w14:paraId="729CDB07" w14:textId="77777777" w:rsidR="00124CF6" w:rsidRPr="005D6FB5" w:rsidRDefault="00124CF6" w:rsidP="00124CF6">
            <w:pPr>
              <w:tabs>
                <w:tab w:val="left" w:pos="6237"/>
              </w:tabs>
              <w:spacing w:line="264" w:lineRule="auto"/>
              <w:jc w:val="both"/>
              <w:rPr>
                <w:rFonts w:ascii="Times New Roman" w:hAnsi="Times New Roman"/>
                <w:b/>
                <w:sz w:val="22"/>
                <w:szCs w:val="22"/>
              </w:rPr>
            </w:pPr>
          </w:p>
        </w:tc>
      </w:tr>
      <w:tr w:rsidR="00124CF6" w:rsidRPr="005D6FB5" w14:paraId="4495145E" w14:textId="77777777" w:rsidTr="002F1B33">
        <w:trPr>
          <w:cantSplit/>
        </w:trPr>
        <w:tc>
          <w:tcPr>
            <w:tcW w:w="4786" w:type="dxa"/>
          </w:tcPr>
          <w:p w14:paraId="354D1B46" w14:textId="77777777" w:rsidR="00124CF6" w:rsidRPr="005D6FB5" w:rsidRDefault="00124CF6" w:rsidP="002F1B33">
            <w:pPr>
              <w:tabs>
                <w:tab w:val="left" w:pos="6237"/>
              </w:tabs>
              <w:spacing w:line="264" w:lineRule="auto"/>
              <w:jc w:val="both"/>
              <w:rPr>
                <w:rFonts w:ascii="Times New Roman" w:hAnsi="Times New Roman"/>
                <w:b/>
                <w:sz w:val="22"/>
                <w:szCs w:val="22"/>
              </w:rPr>
            </w:pPr>
          </w:p>
          <w:p w14:paraId="6A1C26CA" w14:textId="77777777" w:rsidR="00124CF6" w:rsidRPr="005D6FB5" w:rsidRDefault="00124CF6" w:rsidP="002F1B33">
            <w:pPr>
              <w:tabs>
                <w:tab w:val="left" w:pos="6237"/>
              </w:tabs>
              <w:spacing w:line="264" w:lineRule="auto"/>
              <w:jc w:val="both"/>
              <w:rPr>
                <w:rFonts w:ascii="Times New Roman" w:hAnsi="Times New Roman"/>
                <w:b/>
                <w:sz w:val="22"/>
                <w:szCs w:val="22"/>
              </w:rPr>
            </w:pPr>
            <w:r w:rsidRPr="005D6FB5">
              <w:rPr>
                <w:rFonts w:ascii="Times New Roman" w:hAnsi="Times New Roman"/>
                <w:b/>
                <w:sz w:val="22"/>
                <w:szCs w:val="22"/>
              </w:rPr>
              <w:t>Код 14095412</w:t>
            </w:r>
          </w:p>
        </w:tc>
        <w:tc>
          <w:tcPr>
            <w:tcW w:w="4961" w:type="dxa"/>
          </w:tcPr>
          <w:p w14:paraId="550915D5" w14:textId="77777777" w:rsidR="00124CF6" w:rsidRPr="005D6FB5" w:rsidRDefault="00124CF6" w:rsidP="002F1B33">
            <w:pPr>
              <w:tabs>
                <w:tab w:val="left" w:pos="6237"/>
              </w:tabs>
              <w:spacing w:line="264" w:lineRule="auto"/>
              <w:jc w:val="both"/>
              <w:rPr>
                <w:rFonts w:ascii="Times New Roman" w:hAnsi="Times New Roman"/>
                <w:b/>
                <w:sz w:val="22"/>
                <w:szCs w:val="22"/>
              </w:rPr>
            </w:pPr>
          </w:p>
          <w:p w14:paraId="58976F48" w14:textId="77777777" w:rsidR="00124CF6" w:rsidRPr="005D6FB5" w:rsidRDefault="00124CF6" w:rsidP="002F1B33">
            <w:pPr>
              <w:tabs>
                <w:tab w:val="left" w:pos="6237"/>
              </w:tabs>
              <w:spacing w:line="264" w:lineRule="auto"/>
              <w:jc w:val="both"/>
              <w:rPr>
                <w:rFonts w:ascii="Times New Roman" w:hAnsi="Times New Roman"/>
                <w:b/>
                <w:sz w:val="22"/>
                <w:szCs w:val="22"/>
              </w:rPr>
            </w:pPr>
          </w:p>
        </w:tc>
      </w:tr>
    </w:tbl>
    <w:p w14:paraId="263B339D" w14:textId="77777777" w:rsidR="00124CF6" w:rsidRPr="005D6FB5" w:rsidRDefault="00124CF6" w:rsidP="00124CF6">
      <w:pPr>
        <w:tabs>
          <w:tab w:val="left" w:pos="7371"/>
        </w:tabs>
        <w:spacing w:line="264" w:lineRule="auto"/>
        <w:jc w:val="both"/>
        <w:rPr>
          <w:rFonts w:ascii="Times New Roman" w:hAnsi="Times New Roman"/>
          <w:sz w:val="22"/>
          <w:szCs w:val="22"/>
        </w:rPr>
      </w:pPr>
    </w:p>
    <w:p w14:paraId="4837E33A" w14:textId="77777777" w:rsidR="00124CF6" w:rsidRPr="005D6FB5" w:rsidRDefault="00124CF6" w:rsidP="00124CF6">
      <w:pPr>
        <w:pStyle w:val="a6"/>
        <w:widowControl/>
        <w:tabs>
          <w:tab w:val="left" w:pos="4820"/>
        </w:tabs>
        <w:spacing w:line="264" w:lineRule="auto"/>
        <w:jc w:val="left"/>
        <w:rPr>
          <w:sz w:val="22"/>
          <w:szCs w:val="22"/>
        </w:rPr>
      </w:pPr>
      <w:r w:rsidRPr="005D6FB5">
        <w:rPr>
          <w:sz w:val="22"/>
          <w:szCs w:val="22"/>
        </w:rPr>
        <w:t>_________________</w:t>
      </w:r>
      <w:r w:rsidRPr="005D6FB5">
        <w:rPr>
          <w:b/>
          <w:sz w:val="22"/>
          <w:szCs w:val="22"/>
        </w:rPr>
        <w:t>В.М. СОЛОШКІН</w:t>
      </w:r>
      <w:r w:rsidRPr="005D6FB5">
        <w:rPr>
          <w:b/>
          <w:sz w:val="22"/>
          <w:szCs w:val="22"/>
        </w:rPr>
        <w:tab/>
        <w:t>___________</w:t>
      </w:r>
    </w:p>
    <w:sectPr w:rsidR="00124CF6" w:rsidRPr="005D6FB5" w:rsidSect="0036787B">
      <w:headerReference w:type="even" r:id="rId7"/>
      <w:headerReference w:type="default" r:id="rId8"/>
      <w:pgSz w:w="11906" w:h="16838" w:code="9"/>
      <w:pgMar w:top="567" w:right="1134"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30B5" w14:textId="77777777" w:rsidR="00470405" w:rsidRDefault="00470405">
      <w:r>
        <w:separator/>
      </w:r>
    </w:p>
  </w:endnote>
  <w:endnote w:type="continuationSeparator" w:id="0">
    <w:p w14:paraId="5086F8FA" w14:textId="77777777" w:rsidR="00470405" w:rsidRDefault="0047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CD63E" w14:textId="77777777" w:rsidR="00470405" w:rsidRDefault="00470405">
      <w:r>
        <w:separator/>
      </w:r>
    </w:p>
  </w:footnote>
  <w:footnote w:type="continuationSeparator" w:id="0">
    <w:p w14:paraId="182D71D1" w14:textId="77777777" w:rsidR="00470405" w:rsidRDefault="0047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8D63" w14:textId="77777777" w:rsidR="00304342" w:rsidRDefault="0081056D">
    <w:pPr>
      <w:framePr w:wrap="around" w:vAnchor="text" w:hAnchor="margin" w:xAlign="center" w:y="1"/>
    </w:pPr>
    <w:r>
      <w:fldChar w:fldCharType="begin"/>
    </w:r>
    <w:r>
      <w:instrText xml:space="preserve">PAGE  </w:instrText>
    </w:r>
    <w:r>
      <w:fldChar w:fldCharType="separate"/>
    </w:r>
    <w:r>
      <w:rPr>
        <w:noProof/>
      </w:rPr>
      <w:t>1</w:t>
    </w:r>
    <w:r>
      <w:fldChar w:fldCharType="end"/>
    </w:r>
  </w:p>
  <w:p w14:paraId="5164F7A4" w14:textId="77777777" w:rsidR="00304342" w:rsidRDefault="004704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52F8" w14:textId="77777777" w:rsidR="00304342" w:rsidRDefault="0081056D">
    <w:pPr>
      <w:framePr w:wrap="around" w:vAnchor="text" w:hAnchor="margin" w:xAlign="center" w:y="1"/>
    </w:pPr>
    <w:r>
      <w:fldChar w:fldCharType="begin"/>
    </w:r>
    <w:r>
      <w:instrText xml:space="preserve">PAGE  </w:instrText>
    </w:r>
    <w:r>
      <w:fldChar w:fldCharType="separate"/>
    </w:r>
    <w:r>
      <w:rPr>
        <w:noProof/>
      </w:rPr>
      <w:t>23</w:t>
    </w:r>
    <w:r>
      <w:fldChar w:fldCharType="end"/>
    </w:r>
  </w:p>
  <w:p w14:paraId="59D6BFC5" w14:textId="77777777" w:rsidR="00304342" w:rsidRDefault="00470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C6"/>
    <w:rsid w:val="00002B72"/>
    <w:rsid w:val="00043F91"/>
    <w:rsid w:val="00046D71"/>
    <w:rsid w:val="00060CA6"/>
    <w:rsid w:val="0007384B"/>
    <w:rsid w:val="00095A84"/>
    <w:rsid w:val="00124CF6"/>
    <w:rsid w:val="001340AD"/>
    <w:rsid w:val="001635E7"/>
    <w:rsid w:val="0019718A"/>
    <w:rsid w:val="00235B50"/>
    <w:rsid w:val="00284316"/>
    <w:rsid w:val="00287342"/>
    <w:rsid w:val="002A7DF3"/>
    <w:rsid w:val="002F64A8"/>
    <w:rsid w:val="0036787B"/>
    <w:rsid w:val="003B0B3D"/>
    <w:rsid w:val="003C78D4"/>
    <w:rsid w:val="003D745F"/>
    <w:rsid w:val="003F4EE7"/>
    <w:rsid w:val="00470405"/>
    <w:rsid w:val="005023A6"/>
    <w:rsid w:val="00512A04"/>
    <w:rsid w:val="00577401"/>
    <w:rsid w:val="005D6FB5"/>
    <w:rsid w:val="005E4B33"/>
    <w:rsid w:val="005E6B08"/>
    <w:rsid w:val="005F5F3F"/>
    <w:rsid w:val="00600D42"/>
    <w:rsid w:val="00626115"/>
    <w:rsid w:val="006453C7"/>
    <w:rsid w:val="006529EC"/>
    <w:rsid w:val="006777AB"/>
    <w:rsid w:val="007053D4"/>
    <w:rsid w:val="00764EBF"/>
    <w:rsid w:val="00774CE1"/>
    <w:rsid w:val="00776CA9"/>
    <w:rsid w:val="00794F46"/>
    <w:rsid w:val="007956E0"/>
    <w:rsid w:val="007E100D"/>
    <w:rsid w:val="007E2F85"/>
    <w:rsid w:val="0081056D"/>
    <w:rsid w:val="008322D2"/>
    <w:rsid w:val="0084019F"/>
    <w:rsid w:val="00853ADD"/>
    <w:rsid w:val="00877F05"/>
    <w:rsid w:val="008B652E"/>
    <w:rsid w:val="008C6F22"/>
    <w:rsid w:val="008D7D29"/>
    <w:rsid w:val="00900823"/>
    <w:rsid w:val="0093742E"/>
    <w:rsid w:val="00961BEC"/>
    <w:rsid w:val="009710CA"/>
    <w:rsid w:val="009843FF"/>
    <w:rsid w:val="009A2A6F"/>
    <w:rsid w:val="009B6389"/>
    <w:rsid w:val="009C1363"/>
    <w:rsid w:val="00A02A22"/>
    <w:rsid w:val="00A1575D"/>
    <w:rsid w:val="00A500C7"/>
    <w:rsid w:val="00A54E26"/>
    <w:rsid w:val="00A60809"/>
    <w:rsid w:val="00A92578"/>
    <w:rsid w:val="00A94A4D"/>
    <w:rsid w:val="00AD1B3D"/>
    <w:rsid w:val="00B62E68"/>
    <w:rsid w:val="00B64AF4"/>
    <w:rsid w:val="00B84536"/>
    <w:rsid w:val="00BA6EC6"/>
    <w:rsid w:val="00BB2848"/>
    <w:rsid w:val="00BB35E7"/>
    <w:rsid w:val="00BD03AA"/>
    <w:rsid w:val="00BF028D"/>
    <w:rsid w:val="00BF77B9"/>
    <w:rsid w:val="00C04C9F"/>
    <w:rsid w:val="00CE55DF"/>
    <w:rsid w:val="00D36CD5"/>
    <w:rsid w:val="00DC677C"/>
    <w:rsid w:val="00DE2877"/>
    <w:rsid w:val="00DE66A8"/>
    <w:rsid w:val="00E15F2C"/>
    <w:rsid w:val="00E445DA"/>
    <w:rsid w:val="00E6238E"/>
    <w:rsid w:val="00E7041A"/>
    <w:rsid w:val="00E858AD"/>
    <w:rsid w:val="00EA6AD8"/>
    <w:rsid w:val="00EC54F8"/>
    <w:rsid w:val="00F0065C"/>
    <w:rsid w:val="00FF0466"/>
    <w:rsid w:val="00FF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9715"/>
  <w15:chartTrackingRefBased/>
  <w15:docId w15:val="{479886B6-A4C6-4E51-BB50-AC36927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A6EC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124CF6"/>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A6EC6"/>
    <w:pPr>
      <w:spacing w:before="120"/>
      <w:ind w:firstLine="567"/>
    </w:pPr>
  </w:style>
  <w:style w:type="paragraph" w:customStyle="1" w:styleId="a4">
    <w:name w:val="Назва документа"/>
    <w:basedOn w:val="a"/>
    <w:next w:val="a3"/>
    <w:rsid w:val="00BA6EC6"/>
    <w:pPr>
      <w:keepNext/>
      <w:keepLines/>
      <w:spacing w:before="240" w:after="240"/>
      <w:jc w:val="center"/>
    </w:pPr>
    <w:rPr>
      <w:b/>
    </w:rPr>
  </w:style>
  <w:style w:type="character" w:styleId="a5">
    <w:name w:val="Hyperlink"/>
    <w:uiPriority w:val="99"/>
    <w:unhideWhenUsed/>
    <w:rsid w:val="00BA6EC6"/>
    <w:rPr>
      <w:color w:val="0563C1"/>
      <w:u w:val="single"/>
    </w:rPr>
  </w:style>
  <w:style w:type="character" w:customStyle="1" w:styleId="10">
    <w:name w:val="Заголовок 1 Знак"/>
    <w:basedOn w:val="a0"/>
    <w:link w:val="1"/>
    <w:rsid w:val="00124CF6"/>
    <w:rPr>
      <w:rFonts w:ascii="Times New Roman" w:eastAsia="Batang" w:hAnsi="Times New Roman" w:cs="Times New Roman"/>
      <w:sz w:val="24"/>
      <w:szCs w:val="20"/>
      <w:lang w:eastAsia="ru-RU"/>
    </w:rPr>
  </w:style>
  <w:style w:type="paragraph" w:styleId="a6">
    <w:name w:val="Body Text"/>
    <w:basedOn w:val="a"/>
    <w:link w:val="a7"/>
    <w:rsid w:val="00124CF6"/>
    <w:pPr>
      <w:widowControl w:val="0"/>
      <w:autoSpaceDE w:val="0"/>
      <w:autoSpaceDN w:val="0"/>
      <w:adjustRightInd w:val="0"/>
      <w:jc w:val="center"/>
    </w:pPr>
    <w:rPr>
      <w:rFonts w:ascii="Times New Roman" w:eastAsia="Batang" w:hAnsi="Times New Roman"/>
      <w:sz w:val="24"/>
    </w:rPr>
  </w:style>
  <w:style w:type="character" w:customStyle="1" w:styleId="a7">
    <w:name w:val="Основной текст Знак"/>
    <w:basedOn w:val="a0"/>
    <w:link w:val="a6"/>
    <w:rsid w:val="00124CF6"/>
    <w:rPr>
      <w:rFonts w:ascii="Times New Roman" w:eastAsia="Batang" w:hAnsi="Times New Roman" w:cs="Times New Roman"/>
      <w:sz w:val="24"/>
      <w:szCs w:val="20"/>
      <w:lang w:val="uk-UA" w:eastAsia="ru-RU"/>
    </w:rPr>
  </w:style>
  <w:style w:type="paragraph" w:styleId="a8">
    <w:name w:val="Balloon Text"/>
    <w:basedOn w:val="a"/>
    <w:link w:val="a9"/>
    <w:uiPriority w:val="99"/>
    <w:semiHidden/>
    <w:unhideWhenUsed/>
    <w:rsid w:val="00124CF6"/>
    <w:rPr>
      <w:rFonts w:ascii="Segoe UI" w:hAnsi="Segoe UI" w:cs="Segoe UI"/>
      <w:sz w:val="18"/>
      <w:szCs w:val="18"/>
    </w:rPr>
  </w:style>
  <w:style w:type="character" w:customStyle="1" w:styleId="a9">
    <w:name w:val="Текст выноски Знак"/>
    <w:basedOn w:val="a0"/>
    <w:link w:val="a8"/>
    <w:uiPriority w:val="99"/>
    <w:semiHidden/>
    <w:rsid w:val="00124CF6"/>
    <w:rPr>
      <w:rFonts w:ascii="Segoe UI" w:eastAsia="Times New Roman" w:hAnsi="Segoe UI" w:cs="Segoe UI"/>
      <w:sz w:val="18"/>
      <w:szCs w:val="18"/>
      <w:lang w:val="uk-UA" w:eastAsia="ru-RU"/>
    </w:rPr>
  </w:style>
  <w:style w:type="character" w:customStyle="1" w:styleId="aa">
    <w:name w:val="Основной текст_"/>
    <w:link w:val="3"/>
    <w:uiPriority w:val="99"/>
    <w:locked/>
    <w:rsid w:val="0019718A"/>
    <w:rPr>
      <w:spacing w:val="4"/>
      <w:sz w:val="25"/>
      <w:szCs w:val="25"/>
      <w:shd w:val="clear" w:color="auto" w:fill="FFFFFF"/>
    </w:rPr>
  </w:style>
  <w:style w:type="paragraph" w:customStyle="1" w:styleId="3">
    <w:name w:val="Основной текст3"/>
    <w:basedOn w:val="a"/>
    <w:link w:val="aa"/>
    <w:uiPriority w:val="99"/>
    <w:rsid w:val="0019718A"/>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mp@citynet.khark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5222</Words>
  <Characters>29772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Flowers</cp:lastModifiedBy>
  <cp:revision>2</cp:revision>
  <cp:lastPrinted>2021-03-29T11:50:00Z</cp:lastPrinted>
  <dcterms:created xsi:type="dcterms:W3CDTF">2021-03-29T12:56:00Z</dcterms:created>
  <dcterms:modified xsi:type="dcterms:W3CDTF">2021-03-29T12:56:00Z</dcterms:modified>
</cp:coreProperties>
</file>