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E06EC9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E26404" w:rsidRDefault="00E26404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26404">
              <w:rPr>
                <w:rFonts w:ascii="Times New Roman" w:eastAsia="Calibri" w:hAnsi="Times New Roman"/>
                <w:sz w:val="24"/>
                <w:szCs w:val="24"/>
              </w:rPr>
              <w:t>Побутова техніка в кількості 15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B43B52" w:rsidP="00B43B5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E26404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40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6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803.32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26404" w:rsidRPr="00E26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288.03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26404" w:rsidRPr="00E264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26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6404" w:rsidRPr="00E26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440.17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43B52" w:rsidRDefault="00B43B52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Побутова техніка у справному технічному стані в кількості 15 одиниць, а саме: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Пилосос ""THOMAS"" миючий TWIN 1 шт., 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Пилосос ТМ ""Bosch"" BG 624CAPR 1 шт., </w:t>
      </w:r>
    </w:p>
    <w:p w:rsidR="00B43B52" w:rsidRPr="00E06EC9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Пилосос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ТМ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""Rowenta"" RO 6443 EA 1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</w:p>
    <w:p w:rsidR="00B43B52" w:rsidRPr="00E06EC9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Пилосос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цикл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SAMSUNG  1600W VCC4325S3W/XEV 1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</w:p>
    <w:p w:rsidR="00B43B52" w:rsidRPr="00E06EC9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Пилосос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цикл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SAMSUNG 1600W VCC4521S3R/XEV 2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Парова станція 2000W2,8л. ST-CC 0226 1 шт., 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Праска керам  Aurora 1800W AU 3430 1 шт., </w:t>
      </w:r>
    </w:p>
    <w:p w:rsidR="00B43B52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 xml:space="preserve">Праска керам  Aurora 2200W AU 027 2 шт., </w:t>
      </w:r>
    </w:p>
    <w:p w:rsidR="00F01544" w:rsidRPr="00E06EC9" w:rsidRDefault="00B43B52" w:rsidP="00B43B52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3B52">
        <w:rPr>
          <w:rFonts w:ascii="Times New Roman" w:hAnsi="Times New Roman"/>
          <w:b/>
          <w:sz w:val="24"/>
          <w:szCs w:val="24"/>
          <w:lang w:val="ru-RU"/>
        </w:rPr>
        <w:t>Праска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керам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 xml:space="preserve"> Saturn 1800W ST-CC0211 5 </w:t>
      </w:r>
      <w:r w:rsidRPr="00B43B52"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E06EC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B43B52" w:rsidRPr="00E06EC9" w:rsidRDefault="00B43B52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06EC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64" w:rsidRDefault="001D5164">
      <w:r>
        <w:separator/>
      </w:r>
    </w:p>
  </w:endnote>
  <w:endnote w:type="continuationSeparator" w:id="0">
    <w:p w:rsidR="001D5164" w:rsidRDefault="001D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64" w:rsidRDefault="001D5164">
      <w:r>
        <w:separator/>
      </w:r>
    </w:p>
  </w:footnote>
  <w:footnote w:type="continuationSeparator" w:id="0">
    <w:p w:rsidR="001D5164" w:rsidRDefault="001D5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D5164"/>
    <w:rsid w:val="001F1036"/>
    <w:rsid w:val="002500AB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B5596"/>
    <w:rsid w:val="004E74B0"/>
    <w:rsid w:val="00570A3B"/>
    <w:rsid w:val="00576E34"/>
    <w:rsid w:val="0059346A"/>
    <w:rsid w:val="00612EC2"/>
    <w:rsid w:val="00645DBA"/>
    <w:rsid w:val="006669DE"/>
    <w:rsid w:val="00672E8B"/>
    <w:rsid w:val="0069761D"/>
    <w:rsid w:val="006A0925"/>
    <w:rsid w:val="006C4D28"/>
    <w:rsid w:val="00745015"/>
    <w:rsid w:val="00757E6C"/>
    <w:rsid w:val="00765893"/>
    <w:rsid w:val="00811141"/>
    <w:rsid w:val="008142DE"/>
    <w:rsid w:val="0083353C"/>
    <w:rsid w:val="008A7D76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1F0C"/>
    <w:rsid w:val="009C7CC8"/>
    <w:rsid w:val="009D18AE"/>
    <w:rsid w:val="009D28C8"/>
    <w:rsid w:val="009F1E7A"/>
    <w:rsid w:val="009F4A92"/>
    <w:rsid w:val="00A164B2"/>
    <w:rsid w:val="00A2285C"/>
    <w:rsid w:val="00A47807"/>
    <w:rsid w:val="00A92EDC"/>
    <w:rsid w:val="00AA1B10"/>
    <w:rsid w:val="00AA5858"/>
    <w:rsid w:val="00AD6125"/>
    <w:rsid w:val="00B071E3"/>
    <w:rsid w:val="00B206D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06EC9"/>
    <w:rsid w:val="00E213F0"/>
    <w:rsid w:val="00E22E28"/>
    <w:rsid w:val="00E26404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2ED9-4F08-402C-8DEB-98616DFA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3639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2</cp:revision>
  <cp:lastPrinted>2018-11-23T15:23:00Z</cp:lastPrinted>
  <dcterms:created xsi:type="dcterms:W3CDTF">2019-04-11T08:55:00Z</dcterms:created>
  <dcterms:modified xsi:type="dcterms:W3CDTF">2019-04-11T08:55:00Z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