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нежитлове приміщення розташоване на першому поверсі трьохповерхової будівлі </w:t>
            </w:r>
            <w:r w:rsidRPr="00375B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загальною площею 18,7 кв.м, за адресою: вул. Проскурівська, 21/31</w:t>
            </w:r>
            <w:r w:rsidRPr="00CD2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B9D" w:rsidRPr="00091323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Pr="00CD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173944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9D" w:rsidRPr="00091323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</w:t>
            </w:r>
            <w:r w:rsidR="003523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передається в оренду </w:t>
            </w:r>
            <w:r w:rsidR="00352388">
              <w:rPr>
                <w:rFonts w:ascii="Times New Roman" w:hAnsi="Times New Roman" w:cs="Times New Roman"/>
                <w:sz w:val="24"/>
                <w:szCs w:val="24"/>
              </w:rPr>
              <w:t xml:space="preserve">за будь-яким цільовим призначенням, крім категорії 8, 9                 Додатку 3 до Порядку передачі в оренду державного та комунального майна </w:t>
            </w:r>
            <w:r w:rsidR="0035238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групи. </w:t>
            </w:r>
            <w:r w:rsidR="00F223A6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Заклади харчування, їдальні, буфети, кафе, які не здійснюють п</w:t>
            </w:r>
            <w:r w:rsidR="00375B9D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35238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223A6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223A6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C77DF5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bookmarkStart w:id="0" w:name="_GoBack"/>
            <w:bookmarkEnd w:id="0"/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C7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C77DF5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9D" w:rsidRPr="00CD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173944</w:t>
            </w:r>
            <w:r w:rsidR="00F223A6"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F223A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223A6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E766C9" w:rsidRDefault="00586423" w:rsidP="00E766C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E766C9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66C9" w:rsidRDefault="00E766C9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66C9" w:rsidRDefault="00E766C9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66C9" w:rsidRDefault="00E766C9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66C9" w:rsidRDefault="00E766C9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66C9" w:rsidRDefault="00E766C9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E766C9" w:rsidP="00E766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19F4"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E766C9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E766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E766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E766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E766C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E766C9" w:rsidP="00A86D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29" w:rsidRDefault="001E2829" w:rsidP="00A70218">
      <w:pPr>
        <w:spacing w:after="0" w:line="240" w:lineRule="auto"/>
      </w:pPr>
      <w:r>
        <w:separator/>
      </w:r>
    </w:p>
  </w:endnote>
  <w:endnote w:type="continuationSeparator" w:id="0">
    <w:p w:rsidR="001E2829" w:rsidRDefault="001E2829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29" w:rsidRDefault="001E2829" w:rsidP="00A70218">
      <w:pPr>
        <w:spacing w:after="0" w:line="240" w:lineRule="auto"/>
      </w:pPr>
      <w:r>
        <w:separator/>
      </w:r>
    </w:p>
  </w:footnote>
  <w:footnote w:type="continuationSeparator" w:id="0">
    <w:p w:rsidR="001E2829" w:rsidRDefault="001E2829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E2829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5B9D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E3E0F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E3F13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30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2217F"/>
    <w:rsid w:val="00C43020"/>
    <w:rsid w:val="00C7776C"/>
    <w:rsid w:val="00C77DF5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766C9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7</cp:revision>
  <cp:lastPrinted>2021-03-02T11:30:00Z</cp:lastPrinted>
  <dcterms:created xsi:type="dcterms:W3CDTF">2021-03-01T14:40:00Z</dcterms:created>
  <dcterms:modified xsi:type="dcterms:W3CDTF">2021-03-02T11:30:00Z</dcterms:modified>
</cp:coreProperties>
</file>