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F54" w:rsidRPr="00AA3548" w:rsidRDefault="005B0F54" w:rsidP="005B0F54">
      <w:pPr>
        <w:suppressAutoHyphens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AA3548">
        <w:rPr>
          <w:rFonts w:ascii="Times New Roman" w:hAnsi="Times New Roman"/>
          <w:b/>
          <w:caps/>
          <w:sz w:val="24"/>
          <w:szCs w:val="24"/>
        </w:rPr>
        <w:t>Оголошення</w:t>
      </w:r>
    </w:p>
    <w:p w:rsidR="00AA3548" w:rsidRDefault="005B0F54" w:rsidP="002978E4">
      <w:pPr>
        <w:suppressAutoHyphens w:val="0"/>
        <w:spacing w:after="0" w:line="240" w:lineRule="auto"/>
        <w:jc w:val="center"/>
        <w:rPr>
          <w:sz w:val="24"/>
          <w:szCs w:val="24"/>
        </w:rPr>
      </w:pPr>
      <w:r w:rsidRPr="00AA3548">
        <w:rPr>
          <w:rFonts w:ascii="Times New Roman" w:hAnsi="Times New Roman"/>
          <w:b/>
          <w:sz w:val="24"/>
          <w:szCs w:val="24"/>
        </w:rPr>
        <w:t xml:space="preserve">щодо проведення відкритих торгів (аукціону) з продажу майна </w:t>
      </w:r>
      <w:r w:rsidR="00F1537E" w:rsidRPr="00AA3548">
        <w:rPr>
          <w:rFonts w:ascii="Times New Roman" w:hAnsi="Times New Roman"/>
          <w:b/>
          <w:sz w:val="24"/>
          <w:szCs w:val="24"/>
        </w:rPr>
        <w:t>–</w:t>
      </w:r>
      <w:r w:rsidR="002978E4" w:rsidRPr="00AA3548">
        <w:rPr>
          <w:sz w:val="24"/>
          <w:szCs w:val="24"/>
        </w:rPr>
        <w:t xml:space="preserve"> </w:t>
      </w:r>
    </w:p>
    <w:p w:rsidR="006575F0" w:rsidRDefault="006575F0" w:rsidP="002978E4">
      <w:pPr>
        <w:suppressAutoHyphens w:val="0"/>
        <w:spacing w:after="0" w:line="240" w:lineRule="auto"/>
        <w:jc w:val="center"/>
        <w:rPr>
          <w:sz w:val="24"/>
          <w:szCs w:val="24"/>
        </w:rPr>
      </w:pPr>
    </w:p>
    <w:p w:rsidR="005B0F54" w:rsidRPr="00AA3548" w:rsidRDefault="006575F0" w:rsidP="002978E4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3548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>ВТОМОБІЛЬ ЗІЛ-431412 ВАНТАЖНИЙ</w:t>
      </w:r>
    </w:p>
    <w:p w:rsidR="00F1537E" w:rsidRPr="005B0F54" w:rsidRDefault="00F1537E" w:rsidP="005B0F54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40C93" w:rsidRPr="00D40C93" w:rsidRDefault="00D40C93" w:rsidP="00D40C93">
      <w:pPr>
        <w:suppressAutoHyphens w:val="0"/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</w:p>
    <w:p w:rsidR="005B0F54" w:rsidRDefault="00EA73A1" w:rsidP="005B0F54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АТ</w:t>
      </w:r>
      <w:r w:rsidR="005B0F54" w:rsidRPr="00AE0A0C">
        <w:rPr>
          <w:rFonts w:ascii="Times New Roman" w:hAnsi="Times New Roman"/>
          <w:sz w:val="20"/>
          <w:szCs w:val="20"/>
        </w:rPr>
        <w:t xml:space="preserve"> «Укртранснафта»</w:t>
      </w:r>
      <w:r w:rsidR="005B0F54" w:rsidRPr="005B0F54">
        <w:rPr>
          <w:rFonts w:ascii="Times New Roman" w:hAnsi="Times New Roman"/>
          <w:sz w:val="20"/>
          <w:szCs w:val="20"/>
        </w:rPr>
        <w:t xml:space="preserve"> повідомляє про проведення відкритих електронних торгів (аукціону) з продажу майна, що обліковується на балансі </w:t>
      </w:r>
      <w:r>
        <w:rPr>
          <w:rFonts w:ascii="Times New Roman" w:hAnsi="Times New Roman"/>
          <w:sz w:val="20"/>
          <w:szCs w:val="20"/>
        </w:rPr>
        <w:t>АТ</w:t>
      </w:r>
      <w:r w:rsidR="005B0F54" w:rsidRPr="00AE0A0C">
        <w:rPr>
          <w:rFonts w:ascii="Times New Roman" w:hAnsi="Times New Roman"/>
          <w:sz w:val="20"/>
          <w:szCs w:val="20"/>
        </w:rPr>
        <w:t xml:space="preserve"> «Укртранснафта»</w:t>
      </w:r>
      <w:r w:rsidR="005B0F54" w:rsidRPr="005B0F54">
        <w:rPr>
          <w:rFonts w:ascii="Times New Roman" w:hAnsi="Times New Roman"/>
          <w:sz w:val="20"/>
          <w:szCs w:val="20"/>
        </w:rPr>
        <w:t>:</w:t>
      </w:r>
    </w:p>
    <w:p w:rsidR="00607670" w:rsidRPr="005B0F54" w:rsidRDefault="00607670" w:rsidP="005B0F54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5"/>
        <w:tblW w:w="10172" w:type="dxa"/>
        <w:tblLook w:val="04A0" w:firstRow="1" w:lastRow="0" w:firstColumn="1" w:lastColumn="0" w:noHBand="0" w:noVBand="1"/>
      </w:tblPr>
      <w:tblGrid>
        <w:gridCol w:w="959"/>
        <w:gridCol w:w="4848"/>
        <w:gridCol w:w="4365"/>
      </w:tblGrid>
      <w:tr w:rsidR="00EA5AF5" w:rsidTr="002978E4">
        <w:tc>
          <w:tcPr>
            <w:tcW w:w="959" w:type="dxa"/>
            <w:vAlign w:val="center"/>
          </w:tcPr>
          <w:p w:rsidR="00EA5AF5" w:rsidRPr="000718DA" w:rsidRDefault="00EA5AF5" w:rsidP="00FD4467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18DA">
              <w:rPr>
                <w:rFonts w:ascii="Times New Roman" w:hAnsi="Times New Roman"/>
                <w:b/>
                <w:sz w:val="20"/>
                <w:szCs w:val="20"/>
              </w:rPr>
              <w:t>№ лоту</w:t>
            </w:r>
          </w:p>
        </w:tc>
        <w:tc>
          <w:tcPr>
            <w:tcW w:w="4848" w:type="dxa"/>
            <w:vAlign w:val="center"/>
          </w:tcPr>
          <w:p w:rsidR="00EA5AF5" w:rsidRPr="000718DA" w:rsidRDefault="00EA5AF5" w:rsidP="00FD4467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18DA">
              <w:rPr>
                <w:rFonts w:ascii="Times New Roman" w:hAnsi="Times New Roman"/>
                <w:b/>
                <w:sz w:val="20"/>
                <w:szCs w:val="20"/>
              </w:rPr>
              <w:t>Найменування майна</w:t>
            </w:r>
            <w:r w:rsidRPr="00EA5AF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r w:rsidRPr="000718DA">
              <w:rPr>
                <w:rFonts w:ascii="Times New Roman" w:hAnsi="Times New Roman"/>
                <w:b/>
                <w:sz w:val="20"/>
                <w:szCs w:val="20"/>
              </w:rPr>
              <w:t>/ стислий опис майна</w:t>
            </w:r>
          </w:p>
        </w:tc>
        <w:tc>
          <w:tcPr>
            <w:tcW w:w="4365" w:type="dxa"/>
            <w:vAlign w:val="center"/>
          </w:tcPr>
          <w:p w:rsidR="00EA5AF5" w:rsidRPr="000718DA" w:rsidRDefault="00EA5AF5" w:rsidP="00EA5AF5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18DA">
              <w:rPr>
                <w:rFonts w:ascii="Times New Roman" w:hAnsi="Times New Roman"/>
                <w:b/>
                <w:sz w:val="20"/>
                <w:szCs w:val="20"/>
              </w:rPr>
              <w:t>Початкова ціна/початкова ціна реалізації лоту, грн.</w:t>
            </w:r>
            <w:r w:rsidRPr="00EA5AF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r w:rsidRPr="000718DA">
              <w:rPr>
                <w:rFonts w:ascii="Times New Roman" w:hAnsi="Times New Roman"/>
                <w:b/>
                <w:sz w:val="20"/>
                <w:szCs w:val="20"/>
              </w:rPr>
              <w:t>(з ПДВ, з урахуванням норм чинного законодавства)</w:t>
            </w:r>
          </w:p>
        </w:tc>
      </w:tr>
      <w:tr w:rsidR="00EA5AF5" w:rsidTr="00607670">
        <w:trPr>
          <w:trHeight w:val="704"/>
        </w:trPr>
        <w:tc>
          <w:tcPr>
            <w:tcW w:w="959" w:type="dxa"/>
            <w:shd w:val="clear" w:color="auto" w:fill="F2F2F2" w:themeFill="background1" w:themeFillShade="F2"/>
            <w:vAlign w:val="center"/>
          </w:tcPr>
          <w:p w:rsidR="00EA5AF5" w:rsidRPr="00CC3CE8" w:rsidRDefault="00EA5AF5" w:rsidP="00AF18D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48" w:type="dxa"/>
            <w:shd w:val="clear" w:color="auto" w:fill="F2F2F2" w:themeFill="background1" w:themeFillShade="F2"/>
            <w:vAlign w:val="center"/>
          </w:tcPr>
          <w:p w:rsidR="00EA5AF5" w:rsidRPr="00BC4923" w:rsidRDefault="0003332E" w:rsidP="0003332E">
            <w:pPr>
              <w:tabs>
                <w:tab w:val="center" w:pos="5032"/>
                <w:tab w:val="left" w:pos="8100"/>
              </w:tabs>
              <w:suppressAutoHyphens w:val="0"/>
              <w:jc w:val="center"/>
              <w:rPr>
                <w:rFonts w:ascii="Times New Roman" w:hAnsi="Times New Roman"/>
              </w:rPr>
            </w:pPr>
            <w:r w:rsidRPr="0003332E">
              <w:rPr>
                <w:rFonts w:ascii="Times New Roman" w:hAnsi="Times New Roman"/>
                <w:b/>
              </w:rPr>
              <w:t xml:space="preserve">Автомобіль ЗІЛ-431412 вантажний, державний номер 146-04ТА </w:t>
            </w:r>
          </w:p>
        </w:tc>
        <w:tc>
          <w:tcPr>
            <w:tcW w:w="4365" w:type="dxa"/>
            <w:shd w:val="clear" w:color="auto" w:fill="F2F2F2" w:themeFill="background1" w:themeFillShade="F2"/>
            <w:vAlign w:val="center"/>
          </w:tcPr>
          <w:p w:rsidR="00EA5AF5" w:rsidRPr="00BC4923" w:rsidRDefault="00773627" w:rsidP="003D647F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lang w:val="ru-RU"/>
              </w:rPr>
              <w:t>5</w:t>
            </w:r>
            <w:r w:rsidR="003D647F">
              <w:rPr>
                <w:rFonts w:ascii="Times New Roman" w:hAnsi="Times New Roman"/>
                <w:b/>
                <w:lang w:val="ru-RU"/>
              </w:rPr>
              <w:t>3 196</w:t>
            </w:r>
            <w:r w:rsidR="00607670">
              <w:rPr>
                <w:rFonts w:ascii="Times New Roman" w:hAnsi="Times New Roman"/>
                <w:b/>
                <w:lang w:val="ru-RU"/>
              </w:rPr>
              <w:t>,</w:t>
            </w:r>
            <w:r>
              <w:rPr>
                <w:rFonts w:ascii="Times New Roman" w:hAnsi="Times New Roman"/>
                <w:b/>
                <w:lang w:val="ru-RU"/>
              </w:rPr>
              <w:t>0</w:t>
            </w:r>
            <w:r w:rsidR="00607670">
              <w:rPr>
                <w:rFonts w:ascii="Times New Roman" w:hAnsi="Times New Roman"/>
                <w:b/>
                <w:lang w:val="ru-RU"/>
              </w:rPr>
              <w:t>0</w:t>
            </w:r>
          </w:p>
        </w:tc>
      </w:tr>
    </w:tbl>
    <w:p w:rsidR="003571CE" w:rsidRDefault="003571CE"/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8"/>
        <w:gridCol w:w="5948"/>
      </w:tblGrid>
      <w:tr w:rsidR="000718DA" w:rsidRPr="000718DA" w:rsidTr="002978E4">
        <w:trPr>
          <w:trHeight w:val="20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8DA" w:rsidRPr="0003332E" w:rsidRDefault="000718DA" w:rsidP="000718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32E">
              <w:rPr>
                <w:rFonts w:ascii="Times New Roman" w:hAnsi="Times New Roman"/>
                <w:sz w:val="20"/>
                <w:szCs w:val="20"/>
              </w:rPr>
              <w:t>Номер та дата рішення виконавчого органу про затвердження умов продажу активів (майна)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8DA" w:rsidRPr="004963CD" w:rsidRDefault="000718DA" w:rsidP="00BE36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63CD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="00BE3672" w:rsidRPr="004963CD">
              <w:rPr>
                <w:rFonts w:ascii="Times New Roman" w:hAnsi="Times New Roman"/>
                <w:sz w:val="20"/>
                <w:szCs w:val="20"/>
              </w:rPr>
              <w:t>6-р</w:t>
            </w:r>
            <w:r w:rsidR="008F118F" w:rsidRPr="004963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963CD">
              <w:rPr>
                <w:rFonts w:ascii="Times New Roman" w:hAnsi="Times New Roman"/>
                <w:sz w:val="20"/>
                <w:szCs w:val="20"/>
              </w:rPr>
              <w:t xml:space="preserve">від </w:t>
            </w:r>
            <w:r w:rsidR="004F568C" w:rsidRPr="004963CD">
              <w:rPr>
                <w:rFonts w:ascii="Times New Roman" w:hAnsi="Times New Roman"/>
                <w:sz w:val="20"/>
                <w:szCs w:val="20"/>
              </w:rPr>
              <w:t>11</w:t>
            </w:r>
            <w:r w:rsidRPr="004963CD">
              <w:rPr>
                <w:rFonts w:ascii="Times New Roman" w:hAnsi="Times New Roman"/>
                <w:sz w:val="20"/>
                <w:szCs w:val="20"/>
              </w:rPr>
              <w:t>.0</w:t>
            </w:r>
            <w:r w:rsidR="004F568C" w:rsidRPr="004963CD">
              <w:rPr>
                <w:rFonts w:ascii="Times New Roman" w:hAnsi="Times New Roman"/>
                <w:sz w:val="20"/>
                <w:szCs w:val="20"/>
              </w:rPr>
              <w:t>1</w:t>
            </w:r>
            <w:r w:rsidRPr="004963CD">
              <w:rPr>
                <w:rFonts w:ascii="Times New Roman" w:hAnsi="Times New Roman"/>
                <w:sz w:val="20"/>
                <w:szCs w:val="20"/>
              </w:rPr>
              <w:t>.201</w:t>
            </w:r>
            <w:r w:rsidR="004F568C" w:rsidRPr="004963CD">
              <w:rPr>
                <w:rFonts w:ascii="Times New Roman" w:hAnsi="Times New Roman"/>
                <w:sz w:val="20"/>
                <w:szCs w:val="20"/>
              </w:rPr>
              <w:t>8</w:t>
            </w:r>
            <w:r w:rsidRPr="004963CD">
              <w:rPr>
                <w:rFonts w:ascii="Times New Roman" w:hAnsi="Times New Roman"/>
                <w:sz w:val="20"/>
                <w:szCs w:val="20"/>
              </w:rPr>
              <w:t xml:space="preserve"> р.</w:t>
            </w:r>
          </w:p>
        </w:tc>
      </w:tr>
      <w:tr w:rsidR="000718DA" w:rsidRPr="000718DA" w:rsidTr="002978E4">
        <w:trPr>
          <w:trHeight w:val="557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8DA" w:rsidRPr="0003332E" w:rsidRDefault="000718DA" w:rsidP="000718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32E">
              <w:rPr>
                <w:rFonts w:ascii="Times New Roman" w:hAnsi="Times New Roman"/>
                <w:sz w:val="20"/>
                <w:szCs w:val="20"/>
              </w:rPr>
              <w:t>Організатор відкритих торгів (аукціону)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8F" w:rsidRPr="004963CD" w:rsidRDefault="008F118F" w:rsidP="000718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63CD">
              <w:rPr>
                <w:rFonts w:ascii="Times New Roman" w:hAnsi="Times New Roman"/>
                <w:sz w:val="20"/>
                <w:szCs w:val="20"/>
              </w:rPr>
              <w:t>ТОВАРИСТВА З ОБМЕЖЕНОЮ ВІДПОВІДАЛЬНІСТЮ «ЗАКУПКИ.ПРОМ.УА»</w:t>
            </w:r>
          </w:p>
          <w:p w:rsidR="008F118F" w:rsidRPr="004963CD" w:rsidRDefault="008F118F" w:rsidP="008F1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63CD">
              <w:rPr>
                <w:rFonts w:ascii="Times New Roman" w:hAnsi="Times New Roman"/>
                <w:sz w:val="20"/>
                <w:szCs w:val="20"/>
              </w:rPr>
              <w:t xml:space="preserve">Адреса: 02121, Київ, Харківське шосе, 201/203, корпус 2-А, </w:t>
            </w:r>
            <w:r w:rsidRPr="004963CD">
              <w:rPr>
                <w:rFonts w:ascii="Times New Roman" w:hAnsi="Times New Roman"/>
                <w:sz w:val="20"/>
                <w:szCs w:val="20"/>
              </w:rPr>
              <w:br/>
              <w:t>літ. «Ф», оф. 114</w:t>
            </w:r>
          </w:p>
          <w:p w:rsidR="008F118F" w:rsidRPr="004963CD" w:rsidRDefault="008F118F" w:rsidP="008F1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63CD">
              <w:rPr>
                <w:rFonts w:ascii="Times New Roman" w:hAnsi="Times New Roman"/>
                <w:sz w:val="20"/>
                <w:szCs w:val="20"/>
              </w:rPr>
              <w:t>Код ЄДРПОУ 40283641</w:t>
            </w:r>
          </w:p>
          <w:p w:rsidR="008F118F" w:rsidRPr="004963CD" w:rsidRDefault="008F118F" w:rsidP="008F1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63CD">
              <w:rPr>
                <w:rFonts w:ascii="Times New Roman" w:hAnsi="Times New Roman"/>
                <w:sz w:val="20"/>
                <w:szCs w:val="20"/>
              </w:rPr>
              <w:t>ІПН 402836426512</w:t>
            </w:r>
          </w:p>
          <w:p w:rsidR="008F118F" w:rsidRPr="004963CD" w:rsidRDefault="008F118F" w:rsidP="000718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963CD">
              <w:rPr>
                <w:rFonts w:ascii="Times New Roman" w:hAnsi="Times New Roman"/>
                <w:sz w:val="20"/>
                <w:szCs w:val="20"/>
              </w:rPr>
              <w:t>Тел</w:t>
            </w:r>
            <w:proofErr w:type="spellEnd"/>
            <w:r w:rsidRPr="004963C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hyperlink r:id="rId5" w:history="1">
              <w:r w:rsidRPr="004963CD">
                <w:rPr>
                  <w:rFonts w:ascii="Times New Roman" w:hAnsi="Times New Roman"/>
                  <w:sz w:val="20"/>
                  <w:szCs w:val="20"/>
                </w:rPr>
                <w:t xml:space="preserve">0 800 500 011 </w:t>
              </w:r>
            </w:hyperlink>
          </w:p>
          <w:p w:rsidR="000718DA" w:rsidRPr="004963CD" w:rsidRDefault="000718DA" w:rsidP="000718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63CD">
              <w:rPr>
                <w:rFonts w:ascii="Times New Roman" w:hAnsi="Times New Roman"/>
                <w:sz w:val="20"/>
                <w:szCs w:val="20"/>
              </w:rPr>
              <w:t>Посилання на перелік</w:t>
            </w:r>
            <w:r w:rsidR="008F118F" w:rsidRPr="004963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963CD">
              <w:rPr>
                <w:rFonts w:ascii="Times New Roman" w:hAnsi="Times New Roman"/>
                <w:sz w:val="20"/>
                <w:szCs w:val="20"/>
              </w:rPr>
              <w:t>організаторів відкритих торгів (аукціонів)</w:t>
            </w:r>
          </w:p>
          <w:p w:rsidR="000718DA" w:rsidRDefault="006434E9" w:rsidP="000718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hyperlink r:id="rId6" w:history="1">
              <w:r w:rsidR="006575F0" w:rsidRPr="00F00B34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https://zakupki.prom.ua/auctions-dgf</w:t>
              </w:r>
            </w:hyperlink>
          </w:p>
          <w:p w:rsidR="006575F0" w:rsidRPr="006575F0" w:rsidRDefault="006575F0" w:rsidP="000718DA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0718DA" w:rsidRPr="000718DA" w:rsidTr="002978E4">
        <w:trPr>
          <w:trHeight w:val="20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8DA" w:rsidRPr="0003332E" w:rsidRDefault="000718DA" w:rsidP="000718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32E">
              <w:rPr>
                <w:rFonts w:ascii="Times New Roman" w:hAnsi="Times New Roman"/>
                <w:sz w:val="20"/>
                <w:szCs w:val="20"/>
              </w:rPr>
              <w:t>Учасники відкритих торгів (аукціону)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8DA" w:rsidRPr="004963CD" w:rsidRDefault="000718DA" w:rsidP="000718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63CD">
              <w:rPr>
                <w:rFonts w:ascii="Times New Roman" w:hAnsi="Times New Roman"/>
                <w:sz w:val="20"/>
                <w:szCs w:val="20"/>
              </w:rPr>
              <w:t xml:space="preserve">Юридичні особи та фізичні особи </w:t>
            </w:r>
          </w:p>
        </w:tc>
      </w:tr>
      <w:tr w:rsidR="000718DA" w:rsidRPr="000718DA" w:rsidTr="002978E4">
        <w:trPr>
          <w:trHeight w:val="20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8DA" w:rsidRPr="004963CD" w:rsidRDefault="000718DA" w:rsidP="000718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63CD">
              <w:rPr>
                <w:rFonts w:ascii="Times New Roman" w:hAnsi="Times New Roman"/>
                <w:sz w:val="20"/>
                <w:szCs w:val="20"/>
              </w:rPr>
              <w:t>Розмір гарантійного внеску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8DA" w:rsidRPr="004963CD" w:rsidRDefault="00A50DF2" w:rsidP="006434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63CD">
              <w:rPr>
                <w:rFonts w:ascii="Times New Roman" w:hAnsi="Times New Roman"/>
                <w:sz w:val="20"/>
                <w:szCs w:val="20"/>
              </w:rPr>
              <w:t>3,</w:t>
            </w:r>
            <w:r w:rsidR="00607670">
              <w:rPr>
                <w:rFonts w:ascii="Times New Roman" w:hAnsi="Times New Roman"/>
                <w:sz w:val="20"/>
                <w:szCs w:val="20"/>
              </w:rPr>
              <w:t>0</w:t>
            </w:r>
            <w:r w:rsidR="006434E9">
              <w:rPr>
                <w:rFonts w:ascii="Times New Roman" w:hAnsi="Times New Roman"/>
                <w:sz w:val="20"/>
                <w:szCs w:val="20"/>
              </w:rPr>
              <w:t>1</w:t>
            </w:r>
            <w:bookmarkStart w:id="0" w:name="_GoBack"/>
            <w:bookmarkEnd w:id="0"/>
            <w:r w:rsidRPr="004963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718DA" w:rsidRPr="004963CD">
              <w:rPr>
                <w:rFonts w:ascii="Times New Roman" w:hAnsi="Times New Roman"/>
                <w:sz w:val="20"/>
                <w:szCs w:val="20"/>
              </w:rPr>
              <w:t xml:space="preserve">% відсотки від початкової ціни реалізації </w:t>
            </w:r>
            <w:proofErr w:type="spellStart"/>
            <w:r w:rsidR="000718DA" w:rsidRPr="004963CD">
              <w:rPr>
                <w:rFonts w:ascii="Times New Roman" w:hAnsi="Times New Roman"/>
                <w:sz w:val="20"/>
                <w:szCs w:val="20"/>
              </w:rPr>
              <w:t>лотy</w:t>
            </w:r>
            <w:proofErr w:type="spellEnd"/>
          </w:p>
        </w:tc>
      </w:tr>
      <w:tr w:rsidR="000718DA" w:rsidRPr="000718DA" w:rsidTr="002978E4">
        <w:trPr>
          <w:trHeight w:val="20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8DA" w:rsidRPr="004963CD" w:rsidRDefault="000718DA" w:rsidP="000718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63CD">
              <w:rPr>
                <w:rFonts w:ascii="Times New Roman" w:hAnsi="Times New Roman"/>
                <w:sz w:val="20"/>
                <w:szCs w:val="20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8DA" w:rsidRPr="004963CD" w:rsidRDefault="000718DA" w:rsidP="000718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63CD">
              <w:rPr>
                <w:rFonts w:ascii="Times New Roman" w:hAnsi="Times New Roman"/>
                <w:sz w:val="20"/>
                <w:szCs w:val="20"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</w:tc>
      </w:tr>
      <w:tr w:rsidR="000718DA" w:rsidRPr="000718DA" w:rsidTr="002978E4">
        <w:trPr>
          <w:trHeight w:val="20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8DA" w:rsidRPr="004963CD" w:rsidRDefault="000718DA" w:rsidP="000718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63CD">
              <w:rPr>
                <w:rFonts w:ascii="Times New Roman" w:hAnsi="Times New Roman"/>
                <w:sz w:val="20"/>
                <w:szCs w:val="20"/>
              </w:rPr>
              <w:t>Банківські реквізити для перерахування гарантійного внеску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8DA" w:rsidRPr="004963CD" w:rsidRDefault="000718DA" w:rsidP="000718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4963CD">
              <w:rPr>
                <w:rFonts w:ascii="Times New Roman" w:hAnsi="Times New Roman"/>
                <w:sz w:val="20"/>
                <w:szCs w:val="20"/>
              </w:rPr>
              <w:t xml:space="preserve">Перерахування гарантійного внеску здійснюється на поточний рахунок  організатора відкритих торгів (аукціонів), на електронному майданчику якого зареєструвався учасник. Інформація про банківські реквізити організаторів відкритих торгів (аукціонів) розміщені за наступним посиланням:  </w:t>
            </w:r>
          </w:p>
          <w:p w:rsidR="000718DA" w:rsidRPr="004963CD" w:rsidRDefault="006434E9" w:rsidP="000718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7" w:history="1">
              <w:r w:rsidR="006575F0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https://prozorro.sale/pokupcyam</w:t>
              </w:r>
            </w:hyperlink>
          </w:p>
        </w:tc>
      </w:tr>
      <w:tr w:rsidR="000718DA" w:rsidRPr="000718DA" w:rsidTr="002978E4">
        <w:trPr>
          <w:trHeight w:val="20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8DA" w:rsidRPr="004963CD" w:rsidRDefault="000718DA" w:rsidP="000718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63CD">
              <w:rPr>
                <w:rFonts w:ascii="Times New Roman" w:hAnsi="Times New Roman"/>
                <w:sz w:val="20"/>
                <w:szCs w:val="20"/>
              </w:rPr>
              <w:t>Крок аукціону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8DA" w:rsidRPr="004963CD" w:rsidRDefault="000718DA" w:rsidP="00B954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63CD">
              <w:rPr>
                <w:rFonts w:ascii="Times New Roman" w:hAnsi="Times New Roman"/>
                <w:sz w:val="20"/>
                <w:szCs w:val="20"/>
              </w:rPr>
              <w:t>Крок аук</w:t>
            </w:r>
            <w:r w:rsidR="00911DD7" w:rsidRPr="004963CD">
              <w:rPr>
                <w:rFonts w:ascii="Times New Roman" w:hAnsi="Times New Roman"/>
                <w:sz w:val="20"/>
                <w:szCs w:val="20"/>
              </w:rPr>
              <w:t xml:space="preserve">ціону — </w:t>
            </w:r>
            <w:r w:rsidR="0077362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 </w:t>
            </w:r>
            <w:r w:rsidR="00B95417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="000924A8">
              <w:rPr>
                <w:rFonts w:ascii="Times New Roman" w:hAnsi="Times New Roman"/>
                <w:sz w:val="20"/>
                <w:szCs w:val="20"/>
              </w:rPr>
              <w:t>0</w:t>
            </w:r>
            <w:r w:rsidRPr="004963CD">
              <w:rPr>
                <w:rFonts w:ascii="Times New Roman" w:hAnsi="Times New Roman"/>
                <w:sz w:val="20"/>
                <w:szCs w:val="20"/>
              </w:rPr>
              <w:t>0 грн.</w:t>
            </w:r>
          </w:p>
        </w:tc>
      </w:tr>
      <w:tr w:rsidR="000718DA" w:rsidRPr="000718DA" w:rsidTr="002978E4">
        <w:trPr>
          <w:trHeight w:val="20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8DA" w:rsidRPr="004963CD" w:rsidRDefault="000718DA" w:rsidP="000718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63CD">
              <w:rPr>
                <w:rFonts w:ascii="Times New Roman" w:hAnsi="Times New Roman"/>
                <w:sz w:val="20"/>
                <w:szCs w:val="20"/>
              </w:rPr>
              <w:t>Порядок ознайомлення з майном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8DA" w:rsidRPr="004963CD" w:rsidRDefault="000718DA" w:rsidP="00AA3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63CD">
              <w:rPr>
                <w:rFonts w:ascii="Times New Roman" w:hAnsi="Times New Roman"/>
                <w:sz w:val="20"/>
                <w:szCs w:val="20"/>
              </w:rPr>
              <w:t xml:space="preserve">З правовстановлюючими документами на майно можна ознайомитись щодня, крім вихідних, з 10:00 до 16:00 за </w:t>
            </w:r>
            <w:proofErr w:type="spellStart"/>
            <w:r w:rsidRPr="004963CD">
              <w:rPr>
                <w:rFonts w:ascii="Times New Roman" w:hAnsi="Times New Roman"/>
                <w:sz w:val="20"/>
                <w:szCs w:val="20"/>
              </w:rPr>
              <w:t>адресою</w:t>
            </w:r>
            <w:proofErr w:type="spellEnd"/>
            <w:r w:rsidRPr="004963CD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AA3548">
              <w:rPr>
                <w:rFonts w:ascii="Times New Roman" w:hAnsi="Times New Roman"/>
                <w:sz w:val="20"/>
                <w:szCs w:val="20"/>
              </w:rPr>
              <w:t>м. Львів, вул.Конюшинна,18.</w:t>
            </w:r>
            <w:r w:rsidRPr="004963CD">
              <w:rPr>
                <w:rFonts w:ascii="Times New Roman" w:hAnsi="Times New Roman"/>
                <w:sz w:val="20"/>
                <w:szCs w:val="20"/>
              </w:rPr>
              <w:t xml:space="preserve"> З майном можна ознайоми</w:t>
            </w:r>
            <w:r w:rsidR="00AA3548">
              <w:rPr>
                <w:rFonts w:ascii="Times New Roman" w:hAnsi="Times New Roman"/>
                <w:sz w:val="20"/>
                <w:szCs w:val="20"/>
              </w:rPr>
              <w:t>тись за місцезнаходженням майна</w:t>
            </w:r>
            <w:r w:rsidR="00AA3548" w:rsidRPr="00AA3548">
              <w:rPr>
                <w:rFonts w:ascii="Times New Roman" w:hAnsi="Times New Roman"/>
                <w:sz w:val="20"/>
                <w:szCs w:val="20"/>
              </w:rPr>
              <w:t>,</w:t>
            </w:r>
            <w:r w:rsidRPr="004963CD">
              <w:rPr>
                <w:rFonts w:ascii="Times New Roman" w:hAnsi="Times New Roman"/>
                <w:sz w:val="20"/>
                <w:szCs w:val="20"/>
              </w:rPr>
              <w:t xml:space="preserve"> що зазначене в цьому оголошенні, за попереднім записом за </w:t>
            </w:r>
            <w:proofErr w:type="spellStart"/>
            <w:r w:rsidRPr="004963CD">
              <w:rPr>
                <w:rFonts w:ascii="Times New Roman" w:hAnsi="Times New Roman"/>
                <w:sz w:val="20"/>
                <w:szCs w:val="20"/>
              </w:rPr>
              <w:t>тел</w:t>
            </w:r>
            <w:proofErr w:type="spellEnd"/>
            <w:r w:rsidRPr="004963CD">
              <w:rPr>
                <w:rFonts w:ascii="Times New Roman" w:hAnsi="Times New Roman"/>
                <w:sz w:val="20"/>
                <w:szCs w:val="20"/>
              </w:rPr>
              <w:t>.</w:t>
            </w:r>
            <w:r w:rsidR="00AA35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963CD">
              <w:rPr>
                <w:rFonts w:ascii="Times New Roman" w:hAnsi="Times New Roman"/>
                <w:sz w:val="20"/>
                <w:szCs w:val="20"/>
              </w:rPr>
              <w:t>044-206-96-46</w:t>
            </w:r>
          </w:p>
        </w:tc>
      </w:tr>
      <w:tr w:rsidR="000718DA" w:rsidRPr="000718DA" w:rsidTr="002978E4">
        <w:trPr>
          <w:trHeight w:val="611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8DA" w:rsidRPr="004963CD" w:rsidRDefault="000718DA" w:rsidP="000718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63CD">
              <w:rPr>
                <w:rFonts w:ascii="Times New Roman" w:hAnsi="Times New Roman"/>
                <w:sz w:val="20"/>
                <w:szCs w:val="20"/>
              </w:rPr>
              <w:t>Контактна особа з питань ознайомлення з майном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F54" w:rsidRPr="004963CD" w:rsidRDefault="005B0F54" w:rsidP="005B0F5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4963CD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Віталій Шуляр </w:t>
            </w:r>
          </w:p>
          <w:p w:rsidR="005B0F54" w:rsidRPr="004963CD" w:rsidRDefault="005B0F54" w:rsidP="005B0F5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4963CD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E</w:t>
            </w:r>
            <w:r w:rsidR="00C10A02" w:rsidRPr="004963CD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-</w:t>
            </w:r>
            <w:proofErr w:type="spellStart"/>
            <w:r w:rsidR="00C10A02" w:rsidRPr="004963CD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mail</w:t>
            </w:r>
            <w:proofErr w:type="spellEnd"/>
            <w:r w:rsidR="00C10A02" w:rsidRPr="004963CD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: dmna@ukrtransnafta.com</w:t>
            </w:r>
            <w:r w:rsidRPr="004963CD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</w:t>
            </w:r>
          </w:p>
          <w:p w:rsidR="005B0F54" w:rsidRPr="004963CD" w:rsidRDefault="005B0F54" w:rsidP="00607670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63CD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Телефон: +38</w:t>
            </w:r>
            <w:r w:rsidRPr="004963CD">
              <w:rPr>
                <w:rFonts w:ascii="Times New Roman" w:hAnsi="Times New Roman"/>
                <w:sz w:val="20"/>
                <w:szCs w:val="20"/>
              </w:rPr>
              <w:t>044-206-96-46</w:t>
            </w:r>
          </w:p>
        </w:tc>
      </w:tr>
      <w:tr w:rsidR="000718DA" w:rsidRPr="000718DA" w:rsidTr="00607670">
        <w:trPr>
          <w:trHeight w:val="389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8DA" w:rsidRPr="004963CD" w:rsidRDefault="000718DA" w:rsidP="000718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63CD">
              <w:rPr>
                <w:rFonts w:ascii="Times New Roman" w:hAnsi="Times New Roman"/>
                <w:sz w:val="20"/>
                <w:szCs w:val="20"/>
              </w:rPr>
              <w:t>Дата проведення відкритих торгів (аукціону)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8DA" w:rsidRPr="004963CD" w:rsidRDefault="003D647F" w:rsidP="003D6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0718DA" w:rsidRPr="004963C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="000718DA" w:rsidRPr="004963CD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0718DA" w:rsidRPr="004963C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0718DA" w:rsidRPr="000718DA" w:rsidTr="002978E4">
        <w:trPr>
          <w:trHeight w:val="20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8DA" w:rsidRPr="004963CD" w:rsidRDefault="000718DA" w:rsidP="000718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63CD">
              <w:rPr>
                <w:rFonts w:ascii="Times New Roman" w:hAnsi="Times New Roman"/>
                <w:sz w:val="20"/>
                <w:szCs w:val="20"/>
              </w:rPr>
              <w:t>Час проведення відкритих торгів (аукціону)/електронного аукціону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8DA" w:rsidRPr="004963CD" w:rsidRDefault="000718DA" w:rsidP="00357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63CD">
              <w:rPr>
                <w:rFonts w:ascii="Times New Roman" w:hAnsi="Times New Roman"/>
                <w:sz w:val="20"/>
                <w:szCs w:val="20"/>
              </w:rPr>
              <w:t xml:space="preserve">Точний час початку проведення відкритих торгів (аукціону) </w:t>
            </w:r>
            <w:r w:rsidR="003571CE" w:rsidRPr="004963CD">
              <w:rPr>
                <w:rFonts w:ascii="Times New Roman" w:hAnsi="Times New Roman"/>
                <w:sz w:val="20"/>
                <w:szCs w:val="20"/>
              </w:rPr>
              <w:t>визначається електронною торговою системою автоматично після завершення періоду прийому пропозицій</w:t>
            </w:r>
          </w:p>
        </w:tc>
      </w:tr>
      <w:tr w:rsidR="000718DA" w:rsidRPr="000718DA" w:rsidTr="002978E4">
        <w:trPr>
          <w:trHeight w:val="20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8DA" w:rsidRPr="004963CD" w:rsidRDefault="000718DA" w:rsidP="000718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63CD">
              <w:rPr>
                <w:rFonts w:ascii="Times New Roman" w:hAnsi="Times New Roman"/>
                <w:sz w:val="20"/>
                <w:szCs w:val="20"/>
              </w:rPr>
              <w:t>Термін прийняття заяв про участь у відкритих торгах (аукціоні)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8DA" w:rsidRPr="004963CD" w:rsidRDefault="000718DA" w:rsidP="003D6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63CD">
              <w:rPr>
                <w:rFonts w:ascii="Times New Roman" w:hAnsi="Times New Roman"/>
                <w:sz w:val="20"/>
                <w:szCs w:val="20"/>
              </w:rPr>
              <w:t>Дата початку прийняття заяв – з дати публікації оголошення. Кінцевий термін прийняття заяв:</w:t>
            </w:r>
            <w:r w:rsidR="00AF18D4" w:rsidRPr="004963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95417" w:rsidRPr="00B95417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 w:rsidR="003D647F"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  <w:r w:rsidRPr="004963CD">
              <w:rPr>
                <w:rFonts w:ascii="Times New Roman" w:hAnsi="Times New Roman"/>
                <w:sz w:val="20"/>
                <w:szCs w:val="20"/>
              </w:rPr>
              <w:t>.</w:t>
            </w:r>
            <w:r w:rsidR="003D647F">
              <w:rPr>
                <w:rFonts w:ascii="Times New Roman" w:hAnsi="Times New Roman"/>
                <w:sz w:val="20"/>
                <w:szCs w:val="20"/>
              </w:rPr>
              <w:t>09</w:t>
            </w:r>
            <w:r w:rsidRPr="004963CD">
              <w:rPr>
                <w:rFonts w:ascii="Times New Roman" w:hAnsi="Times New Roman"/>
                <w:sz w:val="20"/>
                <w:szCs w:val="20"/>
              </w:rPr>
              <w:t>.201</w:t>
            </w:r>
            <w:r w:rsidR="003D647F">
              <w:rPr>
                <w:rFonts w:ascii="Times New Roman" w:hAnsi="Times New Roman"/>
                <w:sz w:val="20"/>
                <w:szCs w:val="20"/>
              </w:rPr>
              <w:t>9</w:t>
            </w:r>
            <w:r w:rsidRPr="004963CD">
              <w:rPr>
                <w:rFonts w:ascii="Times New Roman" w:hAnsi="Times New Roman"/>
                <w:sz w:val="20"/>
                <w:szCs w:val="20"/>
              </w:rPr>
              <w:t xml:space="preserve"> до 20:00</w:t>
            </w:r>
          </w:p>
        </w:tc>
      </w:tr>
      <w:tr w:rsidR="000718DA" w:rsidRPr="000718DA" w:rsidTr="002978E4">
        <w:trPr>
          <w:trHeight w:val="20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8DA" w:rsidRPr="004963CD" w:rsidRDefault="00AF18D4" w:rsidP="00AF1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63CD">
              <w:rPr>
                <w:rFonts w:ascii="Times New Roman" w:hAnsi="Times New Roman"/>
                <w:sz w:val="20"/>
                <w:szCs w:val="20"/>
              </w:rPr>
              <w:t xml:space="preserve">Кінцеві дати сплати </w:t>
            </w:r>
            <w:r w:rsidR="000718DA" w:rsidRPr="004963CD">
              <w:rPr>
                <w:rFonts w:ascii="Times New Roman" w:hAnsi="Times New Roman"/>
                <w:sz w:val="20"/>
                <w:szCs w:val="20"/>
              </w:rPr>
              <w:t>гарантійного внеску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8DA" w:rsidRPr="004963CD" w:rsidRDefault="00B95417" w:rsidP="000718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647F">
              <w:rPr>
                <w:rFonts w:ascii="Times New Roman" w:hAnsi="Times New Roman"/>
                <w:sz w:val="20"/>
                <w:szCs w:val="20"/>
              </w:rPr>
              <w:t>1</w:t>
            </w:r>
            <w:r w:rsidR="003D647F">
              <w:rPr>
                <w:rFonts w:ascii="Times New Roman" w:hAnsi="Times New Roman"/>
                <w:sz w:val="20"/>
                <w:szCs w:val="20"/>
              </w:rPr>
              <w:t>9</w:t>
            </w:r>
            <w:r w:rsidR="00DE5B29" w:rsidRPr="004963CD">
              <w:rPr>
                <w:rFonts w:ascii="Times New Roman" w:hAnsi="Times New Roman"/>
                <w:sz w:val="20"/>
                <w:szCs w:val="20"/>
              </w:rPr>
              <w:t>.</w:t>
            </w:r>
            <w:r w:rsidR="003D647F">
              <w:rPr>
                <w:rFonts w:ascii="Times New Roman" w:hAnsi="Times New Roman"/>
                <w:sz w:val="20"/>
                <w:szCs w:val="20"/>
              </w:rPr>
              <w:t>09</w:t>
            </w:r>
            <w:r w:rsidR="00DE5B29" w:rsidRPr="004963CD">
              <w:rPr>
                <w:rFonts w:ascii="Times New Roman" w:hAnsi="Times New Roman"/>
                <w:sz w:val="20"/>
                <w:szCs w:val="20"/>
              </w:rPr>
              <w:t>.</w:t>
            </w:r>
            <w:r w:rsidR="000718DA" w:rsidRPr="004963CD">
              <w:rPr>
                <w:rFonts w:ascii="Times New Roman" w:hAnsi="Times New Roman"/>
                <w:sz w:val="20"/>
                <w:szCs w:val="20"/>
              </w:rPr>
              <w:t>201</w:t>
            </w:r>
            <w:r w:rsidR="003D647F">
              <w:rPr>
                <w:rFonts w:ascii="Times New Roman" w:hAnsi="Times New Roman"/>
                <w:sz w:val="20"/>
                <w:szCs w:val="20"/>
              </w:rPr>
              <w:t>9</w:t>
            </w:r>
            <w:r w:rsidR="000718DA" w:rsidRPr="004963CD">
              <w:rPr>
                <w:rFonts w:ascii="Times New Roman" w:hAnsi="Times New Roman"/>
                <w:sz w:val="20"/>
                <w:szCs w:val="20"/>
              </w:rPr>
              <w:t xml:space="preserve"> до 1</w:t>
            </w:r>
            <w:r w:rsidR="00197C1A" w:rsidRPr="004963CD">
              <w:rPr>
                <w:rFonts w:ascii="Times New Roman" w:hAnsi="Times New Roman"/>
                <w:sz w:val="20"/>
                <w:szCs w:val="20"/>
              </w:rPr>
              <w:t>7</w:t>
            </w:r>
            <w:r w:rsidR="000718DA" w:rsidRPr="004963CD">
              <w:rPr>
                <w:rFonts w:ascii="Times New Roman" w:hAnsi="Times New Roman"/>
                <w:sz w:val="20"/>
                <w:szCs w:val="20"/>
              </w:rPr>
              <w:t>:00</w:t>
            </w:r>
          </w:p>
          <w:p w:rsidR="00197C1A" w:rsidRPr="004963CD" w:rsidRDefault="000718DA" w:rsidP="00AF1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63CD">
              <w:rPr>
                <w:rFonts w:ascii="Times New Roman" w:hAnsi="Times New Roman"/>
                <w:sz w:val="20"/>
                <w:szCs w:val="20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0718DA" w:rsidRPr="000718DA" w:rsidTr="002978E4">
        <w:trPr>
          <w:trHeight w:val="20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8DA" w:rsidRPr="004963CD" w:rsidRDefault="000718DA" w:rsidP="000718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63CD">
              <w:rPr>
                <w:rFonts w:ascii="Times New Roman" w:hAnsi="Times New Roman"/>
                <w:sz w:val="20"/>
                <w:szCs w:val="20"/>
              </w:rPr>
              <w:lastRenderedPageBreak/>
              <w:t>Кожний учасник відкритих торгів (аукціону) погоджується з Регламентом роботи електронної торгової системи щодо проведення відкритих торгів (аукці</w:t>
            </w:r>
            <w:r w:rsidR="008F118F" w:rsidRPr="004963CD">
              <w:rPr>
                <w:rFonts w:ascii="Times New Roman" w:hAnsi="Times New Roman"/>
                <w:sz w:val="20"/>
                <w:szCs w:val="20"/>
              </w:rPr>
              <w:t>онів) з продажу майна (активів)</w:t>
            </w:r>
            <w:r w:rsidRPr="004963CD">
              <w:rPr>
                <w:rFonts w:ascii="Times New Roman" w:hAnsi="Times New Roman"/>
                <w:sz w:val="20"/>
                <w:szCs w:val="20"/>
              </w:rPr>
              <w:t>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  <w:p w:rsidR="000718DA" w:rsidRPr="004963CD" w:rsidRDefault="000718DA" w:rsidP="000718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63CD">
              <w:rPr>
                <w:rFonts w:ascii="Times New Roman" w:hAnsi="Times New Roman"/>
                <w:sz w:val="20"/>
                <w:szCs w:val="20"/>
              </w:rPr>
              <w:t>Другі відкриті торги (аукціон), треті відкриті торги (аукціон), четверті відкриті торги (аукціон) та наступні відкриті торги (аукціони) відбуваються у випадку, якщо не відбулись попередні відкриті торги (аукціон).</w:t>
            </w:r>
          </w:p>
          <w:p w:rsidR="000718DA" w:rsidRPr="004963CD" w:rsidRDefault="000718DA" w:rsidP="000718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63CD">
              <w:rPr>
                <w:rFonts w:ascii="Times New Roman" w:hAnsi="Times New Roman"/>
                <w:sz w:val="20"/>
                <w:szCs w:val="20"/>
              </w:rPr>
              <w:t>Всі витрати у зв’язку з укладанням та виконанням договорів  купівлі-продажу несе покупець.</w:t>
            </w:r>
          </w:p>
        </w:tc>
      </w:tr>
    </w:tbl>
    <w:p w:rsidR="000718DA" w:rsidRDefault="000718DA"/>
    <w:sectPr w:rsidR="000718DA" w:rsidSect="000718D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F685B"/>
    <w:multiLevelType w:val="hybridMultilevel"/>
    <w:tmpl w:val="EDAEE7D4"/>
    <w:lvl w:ilvl="0" w:tplc="F124A762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8DA"/>
    <w:rsid w:val="0003332E"/>
    <w:rsid w:val="000718DA"/>
    <w:rsid w:val="00073C65"/>
    <w:rsid w:val="000924A8"/>
    <w:rsid w:val="00143A28"/>
    <w:rsid w:val="001627BD"/>
    <w:rsid w:val="00197C1A"/>
    <w:rsid w:val="001F1F50"/>
    <w:rsid w:val="002978E4"/>
    <w:rsid w:val="002D1B20"/>
    <w:rsid w:val="003571CE"/>
    <w:rsid w:val="003D647F"/>
    <w:rsid w:val="003E467B"/>
    <w:rsid w:val="004832C2"/>
    <w:rsid w:val="004963CD"/>
    <w:rsid w:val="004F568C"/>
    <w:rsid w:val="005B0F54"/>
    <w:rsid w:val="00607670"/>
    <w:rsid w:val="006434E9"/>
    <w:rsid w:val="00646990"/>
    <w:rsid w:val="006575F0"/>
    <w:rsid w:val="00773627"/>
    <w:rsid w:val="007D477C"/>
    <w:rsid w:val="007E4DFE"/>
    <w:rsid w:val="008F118F"/>
    <w:rsid w:val="00911DD7"/>
    <w:rsid w:val="00A50DF2"/>
    <w:rsid w:val="00A72D52"/>
    <w:rsid w:val="00A95158"/>
    <w:rsid w:val="00AA3548"/>
    <w:rsid w:val="00AE0A0C"/>
    <w:rsid w:val="00AF18D4"/>
    <w:rsid w:val="00B95417"/>
    <w:rsid w:val="00BC4923"/>
    <w:rsid w:val="00BE3672"/>
    <w:rsid w:val="00C10A02"/>
    <w:rsid w:val="00C341C6"/>
    <w:rsid w:val="00C831C3"/>
    <w:rsid w:val="00C856F7"/>
    <w:rsid w:val="00C9499C"/>
    <w:rsid w:val="00CD3CA5"/>
    <w:rsid w:val="00D40C93"/>
    <w:rsid w:val="00DA3494"/>
    <w:rsid w:val="00DE5B29"/>
    <w:rsid w:val="00EA5AF5"/>
    <w:rsid w:val="00EA73A1"/>
    <w:rsid w:val="00EC7103"/>
    <w:rsid w:val="00F1537E"/>
    <w:rsid w:val="00F2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A3275"/>
  <w15:docId w15:val="{71115ED6-5E52-4609-A688-85CD7942B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718DA"/>
    <w:pPr>
      <w:suppressAutoHyphens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718DA"/>
    <w:rPr>
      <w:color w:val="0563C1"/>
      <w:u w:val="single"/>
    </w:rPr>
  </w:style>
  <w:style w:type="paragraph" w:styleId="a4">
    <w:name w:val="No Spacing"/>
    <w:uiPriority w:val="1"/>
    <w:qFormat/>
    <w:rsid w:val="000718DA"/>
    <w:pPr>
      <w:suppressAutoHyphens/>
      <w:spacing w:after="0" w:line="240" w:lineRule="auto"/>
    </w:pPr>
    <w:rPr>
      <w:rFonts w:ascii="Calibri" w:eastAsia="Calibri" w:hAnsi="Calibri" w:cs="Times New Roman"/>
    </w:rPr>
  </w:style>
  <w:style w:type="paragraph" w:customStyle="1" w:styleId="h-mb-5">
    <w:name w:val="h-mb-5"/>
    <w:basedOn w:val="a"/>
    <w:rsid w:val="008F118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h-vertical-top">
    <w:name w:val="h-vertical-top"/>
    <w:basedOn w:val="a0"/>
    <w:rsid w:val="005B0F54"/>
  </w:style>
  <w:style w:type="table" w:styleId="a5">
    <w:name w:val="Table Grid"/>
    <w:basedOn w:val="a1"/>
    <w:uiPriority w:val="59"/>
    <w:rsid w:val="00357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97C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2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zorro.sale/pokupcy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upki.prom.ua/auctions-dgf" TargetMode="External"/><Relationship Id="rId5" Type="http://schemas.openxmlformats.org/officeDocument/2006/relationships/hyperlink" Target="tel:0%20800%20500%2001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Шуляр Віталій Орестович</dc:creator>
  <cp:lastModifiedBy>Шуляр Віталій Орестович</cp:lastModifiedBy>
  <cp:revision>17</cp:revision>
  <dcterms:created xsi:type="dcterms:W3CDTF">2018-09-21T07:31:00Z</dcterms:created>
  <dcterms:modified xsi:type="dcterms:W3CDTF">2019-09-12T06:48:00Z</dcterms:modified>
</cp:coreProperties>
</file>