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D46196">
        <w:rPr>
          <w:sz w:val="28"/>
          <w:szCs w:val="28"/>
          <w:lang w:val="uk-UA"/>
        </w:rPr>
        <w:t>44,72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BB0950">
        <w:rPr>
          <w:sz w:val="28"/>
          <w:szCs w:val="28"/>
          <w:lang w:val="uk-UA"/>
        </w:rPr>
        <w:t xml:space="preserve">фундамент – бетонні блоки, стіни – цегла, оздоблена плиткою, перегородки цегляні, міжповерхові перекриття залізобетонні. Будівля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047251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Централізоване водопостачання. Опалення відсутнє.</w:t>
      </w:r>
    </w:p>
    <w:p w:rsidR="004828C8" w:rsidRPr="004828C8" w:rsidRDefault="004828C8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 xml:space="preserve">кімнати </w:t>
      </w:r>
      <w:r w:rsidRPr="004828C8">
        <w:rPr>
          <w:sz w:val="28"/>
          <w:szCs w:val="28"/>
          <w:lang w:val="uk-UA"/>
        </w:rPr>
        <w:t xml:space="preserve">на </w:t>
      </w:r>
      <w:r w:rsidR="00D46196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поверсі. </w:t>
      </w:r>
      <w:r w:rsidR="00D46196">
        <w:rPr>
          <w:sz w:val="28"/>
          <w:szCs w:val="28"/>
          <w:lang w:val="uk-UA"/>
        </w:rPr>
        <w:t>Опалення в кімнаті пічне</w:t>
      </w:r>
      <w:r w:rsidRPr="004828C8">
        <w:rPr>
          <w:sz w:val="28"/>
          <w:szCs w:val="28"/>
          <w:lang w:val="uk-UA"/>
        </w:rPr>
        <w:t xml:space="preserve">. </w:t>
      </w:r>
      <w:r w:rsidR="00D46196">
        <w:rPr>
          <w:sz w:val="28"/>
          <w:szCs w:val="28"/>
          <w:lang w:val="uk-UA"/>
        </w:rPr>
        <w:t>Є</w:t>
      </w:r>
      <w:r w:rsidRPr="004828C8">
        <w:rPr>
          <w:sz w:val="28"/>
          <w:szCs w:val="28"/>
          <w:lang w:val="uk-UA"/>
        </w:rPr>
        <w:t xml:space="preserve"> </w:t>
      </w:r>
      <w:r w:rsidR="00D46196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пластиков</w:t>
      </w:r>
      <w:r w:rsidR="00D46196">
        <w:rPr>
          <w:sz w:val="28"/>
          <w:szCs w:val="28"/>
          <w:lang w:val="uk-UA"/>
        </w:rPr>
        <w:t>их</w:t>
      </w:r>
      <w:r w:rsidRPr="004828C8">
        <w:rPr>
          <w:sz w:val="28"/>
          <w:szCs w:val="28"/>
          <w:lang w:val="uk-UA"/>
        </w:rPr>
        <w:t xml:space="preserve"> вікн</w:t>
      </w:r>
      <w:r w:rsidR="00D46196">
        <w:rPr>
          <w:sz w:val="28"/>
          <w:szCs w:val="28"/>
          <w:lang w:val="uk-UA"/>
        </w:rPr>
        <w:t>а</w:t>
      </w:r>
      <w:r w:rsidRPr="004828C8">
        <w:rPr>
          <w:sz w:val="28"/>
          <w:szCs w:val="28"/>
          <w:lang w:val="uk-UA"/>
        </w:rPr>
        <w:t>, як</w:t>
      </w:r>
      <w:r w:rsidR="00D46196">
        <w:rPr>
          <w:sz w:val="28"/>
          <w:szCs w:val="28"/>
          <w:lang w:val="uk-UA"/>
        </w:rPr>
        <w:t>і</w:t>
      </w:r>
      <w:r w:rsidRPr="004828C8">
        <w:rPr>
          <w:sz w:val="28"/>
          <w:szCs w:val="28"/>
          <w:lang w:val="uk-UA"/>
        </w:rPr>
        <w:t xml:space="preserve"> виход</w:t>
      </w:r>
      <w:r w:rsidR="00D46196">
        <w:rPr>
          <w:sz w:val="28"/>
          <w:szCs w:val="28"/>
          <w:lang w:val="uk-UA"/>
        </w:rPr>
        <w:t>я</w:t>
      </w:r>
      <w:r w:rsidRPr="004828C8">
        <w:rPr>
          <w:sz w:val="28"/>
          <w:szCs w:val="28"/>
          <w:lang w:val="uk-UA"/>
        </w:rPr>
        <w:t xml:space="preserve">ть на </w:t>
      </w:r>
      <w:r w:rsidR="00D46196">
        <w:rPr>
          <w:sz w:val="28"/>
          <w:szCs w:val="28"/>
          <w:lang w:val="uk-UA"/>
        </w:rPr>
        <w:t>центральну вулицю</w:t>
      </w:r>
      <w:r w:rsidRPr="004828C8">
        <w:rPr>
          <w:sz w:val="28"/>
          <w:szCs w:val="28"/>
          <w:lang w:val="uk-UA"/>
        </w:rPr>
        <w:t>. Туалетна кімната загальна на поверсі.</w:t>
      </w:r>
    </w:p>
    <w:p w:rsidR="00D46196" w:rsidRPr="00D46196" w:rsidRDefault="00D46196" w:rsidP="00D46196">
      <w:pPr>
        <w:rPr>
          <w:b/>
          <w:sz w:val="28"/>
          <w:szCs w:val="28"/>
          <w:lang w:val="uk-UA"/>
        </w:rPr>
      </w:pPr>
      <w:r w:rsidRPr="00D46196">
        <w:rPr>
          <w:sz w:val="28"/>
          <w:szCs w:val="28"/>
          <w:lang w:val="uk-UA"/>
        </w:rPr>
        <w:t xml:space="preserve">Об’єкт відноситься до Переліку першого типу, </w:t>
      </w:r>
      <w:r w:rsidRPr="00D46196">
        <w:rPr>
          <w:b/>
          <w:sz w:val="28"/>
          <w:szCs w:val="28"/>
          <w:lang w:val="uk-UA"/>
        </w:rPr>
        <w:t>на даний час знаходиться в оренді. Договір діє до 27.10.2020 року.</w:t>
      </w:r>
    </w:p>
    <w:p w:rsidR="00D46196" w:rsidRPr="00D46196" w:rsidRDefault="00D46196" w:rsidP="00D46196">
      <w:pPr>
        <w:rPr>
          <w:b/>
          <w:sz w:val="28"/>
          <w:szCs w:val="28"/>
          <w:lang w:val="uk-UA"/>
        </w:rPr>
      </w:pPr>
      <w:r w:rsidRPr="00D46196">
        <w:rPr>
          <w:b/>
          <w:sz w:val="28"/>
          <w:szCs w:val="28"/>
          <w:lang w:val="uk-UA"/>
        </w:rPr>
        <w:t>Є заява діючого орендаря на продовження договору оренди цієї кімнати.</w:t>
      </w:r>
    </w:p>
    <w:p w:rsidR="00DF158F" w:rsidRPr="004828C8" w:rsidRDefault="00DF158F" w:rsidP="00D46196">
      <w:pPr>
        <w:rPr>
          <w:sz w:val="28"/>
          <w:szCs w:val="28"/>
          <w:lang w:val="uk-UA"/>
        </w:rPr>
      </w:pPr>
    </w:p>
    <w:sectPr w:rsidR="00DF158F" w:rsidRPr="004828C8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61C"/>
    <w:rsid w:val="00047251"/>
    <w:rsid w:val="000C35CE"/>
    <w:rsid w:val="00214D84"/>
    <w:rsid w:val="00323A8B"/>
    <w:rsid w:val="003B00E1"/>
    <w:rsid w:val="003B061C"/>
    <w:rsid w:val="004828C8"/>
    <w:rsid w:val="004E42C3"/>
    <w:rsid w:val="005829A1"/>
    <w:rsid w:val="0082324D"/>
    <w:rsid w:val="00BB0950"/>
    <w:rsid w:val="00D46196"/>
    <w:rsid w:val="00DB48B3"/>
    <w:rsid w:val="00DF158F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Пархоменко</dc:creator>
  <cp:lastModifiedBy>ЛИДИЯ</cp:lastModifiedBy>
  <cp:revision>5</cp:revision>
  <dcterms:created xsi:type="dcterms:W3CDTF">2020-08-04T12:05:00Z</dcterms:created>
  <dcterms:modified xsi:type="dcterms:W3CDTF">2020-09-14T09:34:00Z</dcterms:modified>
</cp:coreProperties>
</file>