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065FC3" w:rsidRPr="00A45DDF">
        <w:t>вул</w:t>
      </w:r>
      <w:r w:rsidR="00065FC3">
        <w:t>.</w:t>
      </w:r>
      <w:r w:rsidR="00065FC3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ED41F2">
        <w:rPr>
          <w:b/>
          <w:color w:val="000000" w:themeColor="text1"/>
        </w:rPr>
        <w:t>5,85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ED41F2">
        <w:rPr>
          <w:color w:val="000000" w:themeColor="text1"/>
          <w:lang w:val="ru-RU"/>
        </w:rPr>
        <w:t>п</w:t>
      </w:r>
      <w:r w:rsidR="00ED41F2">
        <w:rPr>
          <w:color w:val="000000" w:themeColor="text1"/>
          <w:lang w:val="en-US"/>
        </w:rPr>
        <w:t>’</w:t>
      </w:r>
      <w:r w:rsidR="00ED41F2">
        <w:rPr>
          <w:color w:val="000000" w:themeColor="text1"/>
        </w:rPr>
        <w:t>ять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ED41F2">
        <w:rPr>
          <w:color w:val="000000" w:themeColor="text1"/>
        </w:rPr>
        <w:t>85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C6031F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C6031F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C6031F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</w:t>
      </w:r>
      <w:r w:rsidR="0021279E" w:rsidRPr="00C603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C6031F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634050" w:rsidRPr="00C6031F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C6031F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C6031F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C6031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C6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C6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C6031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C6031F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C6031F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C6031F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C6031F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C6031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C6031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C6031F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C6031F">
        <w:rPr>
          <w:color w:val="000000" w:themeColor="text1"/>
        </w:rPr>
        <w:tab/>
        <w:t xml:space="preserve">Не підлягає оплаті експлуатація </w:t>
      </w:r>
      <w:r w:rsidRPr="00C6031F">
        <w:t xml:space="preserve">спеціальних місць для безкоштовного паркування транспортних засобів, які </w:t>
      </w:r>
      <w:proofErr w:type="spellStart"/>
      <w:r w:rsidRPr="00C6031F">
        <w:t>перевозять</w:t>
      </w:r>
      <w:proofErr w:type="spellEnd"/>
      <w:r w:rsidRPr="00C6031F">
        <w:t xml:space="preserve"> осіб з інвалідністю.</w:t>
      </w:r>
    </w:p>
    <w:p w:rsidR="001E7273" w:rsidRPr="00C6031F" w:rsidRDefault="001E7273" w:rsidP="001E7273">
      <w:pPr>
        <w:pStyle w:val="a4"/>
        <w:spacing w:before="0" w:after="0"/>
        <w:jc w:val="both"/>
      </w:pPr>
      <w:r w:rsidRPr="00C6031F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</w:t>
      </w:r>
      <w:r w:rsidR="00A0244B">
        <w:rPr>
          <w:b/>
          <w:i/>
        </w:rPr>
        <w:t>м. Київ, Дарницький</w:t>
      </w:r>
      <w:r w:rsidR="003736FA" w:rsidRPr="003736FA">
        <w:rPr>
          <w:b/>
          <w:i/>
        </w:rPr>
        <w:t xml:space="preserve"> р</w:t>
      </w:r>
      <w:r w:rsidR="00A0244B">
        <w:rPr>
          <w:b/>
          <w:i/>
        </w:rPr>
        <w:t xml:space="preserve">-н, вул. </w:t>
      </w:r>
      <w:proofErr w:type="spellStart"/>
      <w:r w:rsidR="00A0244B">
        <w:rPr>
          <w:b/>
          <w:i/>
        </w:rPr>
        <w:t>Старобориспільська</w:t>
      </w:r>
      <w:proofErr w:type="spellEnd"/>
      <w:r w:rsidR="00A0244B">
        <w:rPr>
          <w:b/>
          <w:i/>
        </w:rPr>
        <w:t xml:space="preserve"> (ст. м. «Червоний хутір»</w:t>
      </w:r>
      <w:r w:rsidR="007951B1">
        <w:rPr>
          <w:b/>
          <w:i/>
        </w:rPr>
        <w:t>,</w:t>
      </w:r>
      <w:r w:rsidR="00A0244B">
        <w:rPr>
          <w:b/>
          <w:i/>
        </w:rPr>
        <w:t xml:space="preserve"> майданчик № 2) (перехоплюю</w:t>
      </w:r>
      <w:r w:rsidR="00CC47A0">
        <w:rPr>
          <w:b/>
          <w:i/>
        </w:rPr>
        <w:t>чи)</w:t>
      </w:r>
      <w:r w:rsidR="00EB18D3" w:rsidRPr="00A17761">
        <w:rPr>
          <w:b/>
          <w:i/>
        </w:rPr>
        <w:t xml:space="preserve"> </w:t>
      </w:r>
      <w:r w:rsidR="00EB18D3" w:rsidRPr="00BE3106">
        <w:rPr>
          <w:b/>
          <w:i/>
        </w:rPr>
        <w:t xml:space="preserve">в межах ІІІ територіальної зони паркування м. Києва (надалі – майданчик для паркування), що включає </w:t>
      </w:r>
      <w:r w:rsidR="00CC47A0">
        <w:rPr>
          <w:b/>
          <w:i/>
        </w:rPr>
        <w:t>53</w:t>
      </w:r>
      <w:r w:rsidR="00EB18D3" w:rsidRPr="00BE3106">
        <w:rPr>
          <w:b/>
          <w:i/>
        </w:rPr>
        <w:t xml:space="preserve"> (</w:t>
      </w:r>
      <w:r w:rsidR="00CC47A0">
        <w:rPr>
          <w:b/>
          <w:i/>
        </w:rPr>
        <w:t>п</w:t>
      </w:r>
      <w:r w:rsidR="00CC47A0">
        <w:rPr>
          <w:b/>
          <w:i/>
          <w:lang w:val="en-US"/>
        </w:rPr>
        <w:t>’</w:t>
      </w:r>
      <w:proofErr w:type="spellStart"/>
      <w:r w:rsidR="00CC47A0">
        <w:rPr>
          <w:b/>
          <w:i/>
        </w:rPr>
        <w:t>ятдесят</w:t>
      </w:r>
      <w:proofErr w:type="spellEnd"/>
      <w:r w:rsidR="00CC47A0">
        <w:rPr>
          <w:b/>
          <w:i/>
        </w:rPr>
        <w:t xml:space="preserve"> три</w:t>
      </w:r>
      <w:r w:rsidR="00EB18D3" w:rsidRPr="00BE3106">
        <w:rPr>
          <w:b/>
          <w:i/>
        </w:rPr>
        <w:t>) місц</w:t>
      </w:r>
      <w:r w:rsidR="00604CD6">
        <w:rPr>
          <w:b/>
          <w:i/>
        </w:rPr>
        <w:t>я</w:t>
      </w:r>
      <w:r w:rsidR="00EB18D3" w:rsidRPr="00BE3106">
        <w:rPr>
          <w:b/>
          <w:i/>
        </w:rPr>
        <w:t xml:space="preserve"> для платного паркування транспортних засобів, а також </w:t>
      </w:r>
      <w:r w:rsidR="001959D8">
        <w:rPr>
          <w:b/>
          <w:i/>
        </w:rPr>
        <w:t>6</w:t>
      </w:r>
      <w:r w:rsidR="00EB18D3" w:rsidRPr="00BE3106">
        <w:rPr>
          <w:b/>
          <w:i/>
        </w:rPr>
        <w:t xml:space="preserve"> (</w:t>
      </w:r>
      <w:r w:rsidR="001959D8">
        <w:rPr>
          <w:b/>
          <w:i/>
        </w:rPr>
        <w:t>шість</w:t>
      </w:r>
      <w:r w:rsidR="00EB18D3" w:rsidRPr="00BE3106">
        <w:rPr>
          <w:b/>
          <w:i/>
        </w:rPr>
        <w:t>) спеціальн</w:t>
      </w:r>
      <w:r w:rsidR="001959D8">
        <w:rPr>
          <w:b/>
          <w:i/>
        </w:rPr>
        <w:t>их</w:t>
      </w:r>
      <w:r w:rsidR="00EB18D3" w:rsidRPr="00BE3106">
        <w:rPr>
          <w:b/>
          <w:i/>
        </w:rPr>
        <w:t xml:space="preserve"> місц</w:t>
      </w:r>
      <w:r w:rsidR="001959D8">
        <w:rPr>
          <w:b/>
          <w:i/>
        </w:rPr>
        <w:t>ь</w:t>
      </w:r>
      <w:r w:rsidR="00EB18D3" w:rsidRPr="00BE3106">
        <w:rPr>
          <w:b/>
          <w:i/>
        </w:rPr>
        <w:t xml:space="preserve">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3736FA" w:rsidRPr="003736FA">
        <w:rPr>
          <w:b/>
          <w:i/>
          <w:color w:val="000000" w:themeColor="text1"/>
        </w:rPr>
        <w:t xml:space="preserve">м. Київ, </w:t>
      </w:r>
      <w:r w:rsidR="001959D8">
        <w:rPr>
          <w:b/>
          <w:i/>
        </w:rPr>
        <w:t>Дарницький</w:t>
      </w:r>
      <w:r w:rsidR="001959D8" w:rsidRPr="003736FA">
        <w:rPr>
          <w:b/>
          <w:i/>
        </w:rPr>
        <w:t xml:space="preserve"> р</w:t>
      </w:r>
      <w:r w:rsidR="001959D8">
        <w:rPr>
          <w:b/>
          <w:i/>
        </w:rPr>
        <w:t xml:space="preserve">-н, вул. </w:t>
      </w:r>
      <w:proofErr w:type="spellStart"/>
      <w:r w:rsidR="001959D8">
        <w:rPr>
          <w:b/>
          <w:i/>
        </w:rPr>
        <w:t>Старобориспільська</w:t>
      </w:r>
      <w:proofErr w:type="spellEnd"/>
      <w:r w:rsidR="001959D8">
        <w:rPr>
          <w:b/>
          <w:i/>
        </w:rPr>
        <w:t xml:space="preserve"> (ст. м. «Червоний хутір», майданчик № 2) (перехоплюючи)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B90B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B90B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7165B" w:rsidRDefault="00F7165B" w:rsidP="00F7165B">
      <w:pPr>
        <w:jc w:val="both"/>
      </w:pPr>
      <w:r>
        <w:rPr>
          <w:b/>
        </w:rPr>
        <w:t>13. Особливі умови:</w:t>
      </w:r>
      <w:r>
        <w:t xml:space="preserve"> </w:t>
      </w:r>
      <w:r w:rsidR="00C46E89" w:rsidRPr="00C46E89">
        <w:t>Акт приймання-передачі майданчика в експлуатацію має бути підписаний сторонами після відповідної згоди з Комунальним підприємством по утриманн</w:t>
      </w:r>
      <w:r w:rsidR="00A30051">
        <w:t>ю зелених насаджень Дарницького</w:t>
      </w:r>
      <w:r w:rsidR="00C46E89" w:rsidRPr="00C46E89">
        <w:t xml:space="preserve"> району м. Києва, але не пізніше ніж через 5-календарних днів від моменту одержання відповідної згоди. У випадку не підписання сторонами акту приймання передачі майданчика в експлуатацію даний Договір вважається розірваним на 6-й день.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3736FA" w:rsidRPr="003736FA">
        <w:rPr>
          <w:color w:val="000000" w:themeColor="text1"/>
        </w:rPr>
        <w:t xml:space="preserve">м. Київ, </w:t>
      </w:r>
      <w:r w:rsidR="00070968" w:rsidRPr="00070968">
        <w:t xml:space="preserve">Дарницький р-н, вул. </w:t>
      </w:r>
      <w:proofErr w:type="spellStart"/>
      <w:r w:rsidR="00070968" w:rsidRPr="00070968">
        <w:t>Старобориспільська</w:t>
      </w:r>
      <w:proofErr w:type="spellEnd"/>
      <w:r w:rsidR="00070968" w:rsidRPr="00070968">
        <w:t xml:space="preserve"> (ст. м. «Червоний хутір», майданчик № 2) (перехоплюючи)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F87758" w:rsidRPr="00C74473" w:rsidRDefault="00F87758" w:rsidP="00F8775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Pr="00C74473">
        <w:rPr>
          <w:color w:val="000000" w:themeColor="text1"/>
        </w:rPr>
        <w:t xml:space="preserve">Додаток № 2 </w:t>
      </w:r>
    </w:p>
    <w:p w:rsidR="00F87758" w:rsidRPr="002957EC" w:rsidRDefault="00F87758" w:rsidP="00F8775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F87758" w:rsidRPr="002957EC" w:rsidRDefault="00F87758" w:rsidP="00F87758">
      <w:pPr>
        <w:tabs>
          <w:tab w:val="left" w:pos="1072"/>
        </w:tabs>
        <w:jc w:val="center"/>
        <w:rPr>
          <w:b/>
        </w:rPr>
      </w:pPr>
    </w:p>
    <w:p w:rsidR="00F87758" w:rsidRPr="003D3821" w:rsidRDefault="00F87758" w:rsidP="00F87758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F87758" w:rsidRPr="003D3821" w:rsidRDefault="00F87758" w:rsidP="00F87758">
      <w:pPr>
        <w:rPr>
          <w:b/>
        </w:rPr>
      </w:pPr>
    </w:p>
    <w:p w:rsidR="00F87758" w:rsidRPr="003D3821" w:rsidRDefault="00F87758" w:rsidP="00F87758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F87758" w:rsidRPr="00AF6B24" w:rsidRDefault="00F87758" w:rsidP="00F87758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F87758" w:rsidRPr="003D3821" w:rsidRDefault="00F87758" w:rsidP="00F87758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F87758" w:rsidRPr="003D3821" w:rsidRDefault="00F87758" w:rsidP="00F87758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F87758" w:rsidRPr="003D3821" w:rsidRDefault="00F87758" w:rsidP="00F87758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F87758" w:rsidRPr="003D3821" w:rsidRDefault="00F87758" w:rsidP="00F87758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F87758" w:rsidRPr="003D3821" w:rsidRDefault="00F87758" w:rsidP="00F87758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F87758" w:rsidRPr="003D3821" w:rsidRDefault="00F87758" w:rsidP="00F87758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F87758" w:rsidRPr="003D3821" w:rsidRDefault="00F87758" w:rsidP="00F87758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F87758" w:rsidRPr="003D3821" w:rsidRDefault="00F87758" w:rsidP="00F87758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F87758" w:rsidRDefault="00F87758" w:rsidP="00F87758">
      <w:pPr>
        <w:ind w:firstLine="709"/>
        <w:jc w:val="both"/>
        <w:rPr>
          <w:b/>
          <w:iCs/>
          <w:lang w:val="en-US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відсутня прострочена дебіторська заборгованість.</w:t>
      </w:r>
    </w:p>
    <w:p w:rsidR="00F87758" w:rsidRPr="005F130B" w:rsidRDefault="00F87758" w:rsidP="00F87758">
      <w:pPr>
        <w:ind w:firstLine="709"/>
        <w:jc w:val="both"/>
        <w:rPr>
          <w:b/>
          <w:bCs/>
          <w:lang w:val="en-US"/>
        </w:rPr>
      </w:pPr>
    </w:p>
    <w:p w:rsidR="00F87758" w:rsidRPr="003D3821" w:rsidRDefault="00F87758" w:rsidP="00F8775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пропозиції.</w:t>
      </w:r>
    </w:p>
    <w:p w:rsidR="00F87758" w:rsidRPr="003D3821" w:rsidRDefault="00F87758" w:rsidP="00F87758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(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ні)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F87758" w:rsidRPr="003D3821" w:rsidRDefault="00F87758" w:rsidP="00F87758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F87758" w:rsidRPr="003D3821" w:rsidRDefault="00F87758" w:rsidP="00F8775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lastRenderedPageBreak/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F87758" w:rsidRPr="003D3821" w:rsidRDefault="00F87758" w:rsidP="00F8775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F87758" w:rsidRPr="003D3821" w:rsidRDefault="00F87758" w:rsidP="00F87758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F87758" w:rsidRPr="003D3821" w:rsidRDefault="00F87758" w:rsidP="00F87758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F87758" w:rsidRPr="003D3821" w:rsidRDefault="00F87758" w:rsidP="00F87758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F87758" w:rsidRPr="003D3821" w:rsidRDefault="00F87758" w:rsidP="00F87758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Організатора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F87758" w:rsidRPr="00D7586D" w:rsidRDefault="00F87758" w:rsidP="00F87758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F87758" w:rsidRPr="00F27839" w:rsidRDefault="00F87758" w:rsidP="00F87758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F87758" w:rsidRDefault="00F87758" w:rsidP="00F87758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zev@ktps.kiev.ua</w:t>
        </w:r>
      </w:hyperlink>
      <w:r>
        <w:rPr>
          <w:rFonts w:eastAsia="Calibri"/>
          <w:lang w:val="en-US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F87758" w:rsidRPr="00942DE3" w:rsidRDefault="00F87758" w:rsidP="00F87758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F87758" w:rsidRDefault="00F87758" w:rsidP="00F8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  <w:u w:val="single"/>
          <w:shd w:val="clear" w:color="auto" w:fill="FFFFFF"/>
        </w:rPr>
        <w:t>Організатор не несе відповідальність у разі зазначення Учасником недостовірних даних, наданих на  підтвердження вищезазначеної інформації.</w:t>
      </w:r>
    </w:p>
    <w:p w:rsidR="00F87758" w:rsidRDefault="00F87758" w:rsidP="00F87758">
      <w:pPr>
        <w:ind w:firstLine="708"/>
        <w:jc w:val="both"/>
        <w:rPr>
          <w:b/>
          <w:sz w:val="20"/>
          <w:szCs w:val="20"/>
          <w:u w:val="single"/>
        </w:rPr>
      </w:pPr>
      <w:r>
        <w:rPr>
          <w:rStyle w:val="mcntfontstyle14"/>
          <w:b/>
          <w:color w:val="222222"/>
          <w:sz w:val="28"/>
          <w:szCs w:val="28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F87758" w:rsidRPr="00884AA3" w:rsidRDefault="00F87758" w:rsidP="00F87758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F87758" w:rsidRPr="00884AA3" w:rsidRDefault="00F87758" w:rsidP="00F87758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F87758" w:rsidRDefault="00F87758" w:rsidP="00F87758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F87758" w:rsidRDefault="00F87758" w:rsidP="00F87758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F87758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  <w:proofErr w:type="gramEnd"/>
    </w:p>
    <w:p w:rsidR="00F87758" w:rsidRPr="00374B01" w:rsidRDefault="00F87758" w:rsidP="00F8775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AF6B24" w:rsidRPr="003D3821" w:rsidRDefault="00AF6B24" w:rsidP="00AF6B24"/>
    <w:p w:rsidR="00AF6B24" w:rsidRPr="003D3821" w:rsidRDefault="00AF6B24" w:rsidP="00AF6B24"/>
    <w:p w:rsidR="004F3F4D" w:rsidRDefault="004F3F4D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="00AF50EC">
              <w:rPr>
                <w:sz w:val="28"/>
                <w:szCs w:val="28"/>
              </w:rPr>
              <w:t>Київтранспарксервіс</w:t>
            </w:r>
            <w:proofErr w:type="spellEnd"/>
            <w:r w:rsidR="00AF50EC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Pr="003D3821" w:rsidRDefault="006E4436" w:rsidP="006E4436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231A9"/>
    <w:rsid w:val="000526A9"/>
    <w:rsid w:val="00054010"/>
    <w:rsid w:val="0005790A"/>
    <w:rsid w:val="00060406"/>
    <w:rsid w:val="000626E8"/>
    <w:rsid w:val="00065FC3"/>
    <w:rsid w:val="00070968"/>
    <w:rsid w:val="000710DF"/>
    <w:rsid w:val="00074FD5"/>
    <w:rsid w:val="0009056F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678C3"/>
    <w:rsid w:val="001725C0"/>
    <w:rsid w:val="00190144"/>
    <w:rsid w:val="00191643"/>
    <w:rsid w:val="001959D8"/>
    <w:rsid w:val="00196BF5"/>
    <w:rsid w:val="001A5507"/>
    <w:rsid w:val="001B2174"/>
    <w:rsid w:val="001D3C9C"/>
    <w:rsid w:val="001E13B7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736FA"/>
    <w:rsid w:val="0038111D"/>
    <w:rsid w:val="00385D5F"/>
    <w:rsid w:val="00386349"/>
    <w:rsid w:val="00393F8C"/>
    <w:rsid w:val="003C065B"/>
    <w:rsid w:val="003D0622"/>
    <w:rsid w:val="003E084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04CD6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2D98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294"/>
    <w:rsid w:val="009B1787"/>
    <w:rsid w:val="009D182B"/>
    <w:rsid w:val="009E0729"/>
    <w:rsid w:val="009E2B77"/>
    <w:rsid w:val="009F075B"/>
    <w:rsid w:val="009F49A0"/>
    <w:rsid w:val="00A0244B"/>
    <w:rsid w:val="00A0294D"/>
    <w:rsid w:val="00A2301C"/>
    <w:rsid w:val="00A26345"/>
    <w:rsid w:val="00A30051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50EC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90B12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20430"/>
    <w:rsid w:val="00C46E89"/>
    <w:rsid w:val="00C6031F"/>
    <w:rsid w:val="00C74473"/>
    <w:rsid w:val="00C9758A"/>
    <w:rsid w:val="00CB2564"/>
    <w:rsid w:val="00CB6B17"/>
    <w:rsid w:val="00CB7CB9"/>
    <w:rsid w:val="00CC0BCC"/>
    <w:rsid w:val="00CC47A0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01E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D41F2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87758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Зеленая</cp:lastModifiedBy>
  <cp:revision>36</cp:revision>
  <cp:lastPrinted>2019-03-28T13:11:00Z</cp:lastPrinted>
  <dcterms:created xsi:type="dcterms:W3CDTF">2019-11-13T09:40:00Z</dcterms:created>
  <dcterms:modified xsi:type="dcterms:W3CDTF">2020-04-28T14:46:00Z</dcterms:modified>
</cp:coreProperties>
</file>