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DC" w:rsidRPr="00DA5CDC" w:rsidRDefault="00DA5CDC" w:rsidP="00B236A1">
      <w:pPr>
        <w:pStyle w:val="a3"/>
        <w:jc w:val="both"/>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236A1" w:rsidRDefault="00B236A1" w:rsidP="00E40402">
      <w:pPr>
        <w:spacing w:after="0" w:line="227" w:lineRule="exact"/>
        <w:jc w:val="center"/>
        <w:rPr>
          <w:rFonts w:ascii="Times New Roman" w:hAnsi="Times New Roman" w:cs="Times New Roman"/>
          <w:b/>
          <w:sz w:val="24"/>
          <w:szCs w:val="24"/>
          <w:lang w:val="en-US"/>
        </w:rPr>
      </w:pPr>
    </w:p>
    <w:p w:rsidR="00E40402" w:rsidRDefault="00E40402" w:rsidP="00E40402">
      <w:pPr>
        <w:spacing w:after="0" w:line="227" w:lineRule="exact"/>
        <w:jc w:val="center"/>
      </w:pPr>
      <w:r>
        <w:rPr>
          <w:rFonts w:ascii="Times New Roman" w:hAnsi="Times New Roman" w:cs="Times New Roman"/>
          <w:b/>
          <w:sz w:val="24"/>
          <w:szCs w:val="24"/>
          <w:lang w:val="uk-UA"/>
        </w:rPr>
        <w:t>ПРО</w:t>
      </w:r>
      <w:r w:rsidRPr="00D40226">
        <w:rPr>
          <w:rFonts w:ascii="Times New Roman" w:hAnsi="Times New Roman" w:cs="Times New Roman"/>
          <w:b/>
          <w:sz w:val="24"/>
          <w:szCs w:val="24"/>
        </w:rPr>
        <w:t>Є</w:t>
      </w:r>
      <w:r>
        <w:rPr>
          <w:rFonts w:ascii="Times New Roman" w:hAnsi="Times New Roman" w:cs="Times New Roman"/>
          <w:b/>
          <w:sz w:val="24"/>
          <w:szCs w:val="24"/>
          <w:lang w:val="uk-UA"/>
        </w:rPr>
        <w:t xml:space="preserve">КТ ДОГОВОРУ </w:t>
      </w:r>
    </w:p>
    <w:p w:rsidR="00E40402" w:rsidRDefault="00E40402" w:rsidP="00E40402">
      <w:pPr>
        <w:spacing w:after="0" w:line="227" w:lineRule="exact"/>
        <w:jc w:val="center"/>
      </w:pPr>
      <w:r>
        <w:rPr>
          <w:rFonts w:ascii="Times New Roman" w:hAnsi="Times New Roman" w:cs="Times New Roman"/>
          <w:bCs/>
          <w:i/>
          <w:sz w:val="24"/>
          <w:szCs w:val="24"/>
          <w:lang w:val="uk-UA"/>
        </w:rPr>
        <w:t>(купівлі-продажу товарів)</w:t>
      </w:r>
    </w:p>
    <w:p w:rsidR="00E40402" w:rsidRDefault="00E40402" w:rsidP="00E40402">
      <w:pPr>
        <w:pStyle w:val="a8"/>
        <w:spacing w:after="0" w:line="227" w:lineRule="exact"/>
        <w:ind w:left="0" w:firstLine="680"/>
        <w:jc w:val="both"/>
        <w:rPr>
          <w:rFonts w:ascii="Times New Roman" w:hAnsi="Times New Roman" w:cs="Times New Roman"/>
          <w:bCs/>
          <w:i/>
          <w:sz w:val="24"/>
          <w:szCs w:val="24"/>
          <w:lang w:val="en-US" w:eastAsia="en-US"/>
        </w:rPr>
      </w:pPr>
    </w:p>
    <w:p w:rsidR="00B236A1" w:rsidRDefault="00B236A1" w:rsidP="00E40402">
      <w:pPr>
        <w:pStyle w:val="a8"/>
        <w:spacing w:after="0" w:line="227" w:lineRule="exact"/>
        <w:ind w:left="0" w:firstLine="680"/>
        <w:jc w:val="both"/>
        <w:rPr>
          <w:rFonts w:ascii="Times New Roman" w:hAnsi="Times New Roman" w:cs="Times New Roman"/>
          <w:bCs/>
          <w:i/>
          <w:sz w:val="24"/>
          <w:szCs w:val="24"/>
          <w:lang w:val="en-US" w:eastAsia="en-US"/>
        </w:rPr>
      </w:pPr>
    </w:p>
    <w:p w:rsidR="00B236A1" w:rsidRPr="00B236A1" w:rsidRDefault="00B236A1" w:rsidP="00E40402">
      <w:pPr>
        <w:pStyle w:val="a8"/>
        <w:spacing w:after="0" w:line="227" w:lineRule="exact"/>
        <w:ind w:left="0" w:firstLine="680"/>
        <w:jc w:val="both"/>
        <w:rPr>
          <w:rFonts w:ascii="Times New Roman" w:hAnsi="Times New Roman" w:cs="Times New Roman"/>
          <w:bCs/>
          <w:i/>
          <w:sz w:val="24"/>
          <w:szCs w:val="24"/>
          <w:lang w:val="en-US" w:eastAsia="en-US"/>
        </w:rPr>
      </w:pPr>
    </w:p>
    <w:tbl>
      <w:tblPr>
        <w:tblW w:w="0" w:type="auto"/>
        <w:tblLayout w:type="fixed"/>
        <w:tblLook w:val="0000"/>
      </w:tblPr>
      <w:tblGrid>
        <w:gridCol w:w="3708"/>
        <w:gridCol w:w="2700"/>
        <w:gridCol w:w="3600"/>
      </w:tblGrid>
      <w:tr w:rsidR="00E40402" w:rsidTr="002265F8">
        <w:tc>
          <w:tcPr>
            <w:tcW w:w="3708" w:type="dxa"/>
            <w:shd w:val="clear" w:color="auto" w:fill="auto"/>
          </w:tcPr>
          <w:p w:rsidR="00E40402" w:rsidRDefault="00E40402" w:rsidP="002265F8">
            <w:pPr>
              <w:autoSpaceDE w:val="0"/>
              <w:spacing w:after="0" w:line="227" w:lineRule="exact"/>
              <w:ind w:firstLine="680"/>
              <w:jc w:val="both"/>
            </w:pPr>
            <w:r>
              <w:rPr>
                <w:rFonts w:ascii="Times New Roman" w:hAnsi="Times New Roman" w:cs="Times New Roman"/>
                <w:sz w:val="24"/>
                <w:szCs w:val="24"/>
                <w:lang w:val="uk-UA" w:eastAsia="uk-UA"/>
              </w:rPr>
              <w:t>«___» ____ 20__ року</w:t>
            </w:r>
          </w:p>
        </w:tc>
        <w:tc>
          <w:tcPr>
            <w:tcW w:w="2700" w:type="dxa"/>
            <w:shd w:val="clear" w:color="auto" w:fill="auto"/>
          </w:tcPr>
          <w:p w:rsidR="00E40402" w:rsidRDefault="00E40402" w:rsidP="002265F8">
            <w:pPr>
              <w:autoSpaceDE w:val="0"/>
              <w:spacing w:after="0" w:line="227" w:lineRule="exact"/>
              <w:ind w:firstLine="680"/>
              <w:jc w:val="center"/>
            </w:pPr>
            <w:r>
              <w:rPr>
                <w:rFonts w:ascii="Times New Roman" w:hAnsi="Times New Roman" w:cs="Times New Roman"/>
                <w:sz w:val="24"/>
                <w:szCs w:val="24"/>
                <w:lang w:val="uk-UA" w:eastAsia="uk-UA"/>
              </w:rPr>
              <w:t>м. Чорноморськ</w:t>
            </w:r>
          </w:p>
        </w:tc>
        <w:tc>
          <w:tcPr>
            <w:tcW w:w="3600" w:type="dxa"/>
            <w:shd w:val="clear" w:color="auto" w:fill="auto"/>
          </w:tcPr>
          <w:p w:rsidR="00E40402" w:rsidRDefault="00E40402" w:rsidP="002265F8">
            <w:pPr>
              <w:spacing w:after="0" w:line="227" w:lineRule="exact"/>
              <w:ind w:firstLine="680"/>
              <w:jc w:val="right"/>
            </w:pPr>
            <w:r>
              <w:rPr>
                <w:rFonts w:ascii="Times New Roman" w:hAnsi="Times New Roman" w:cs="Times New Roman"/>
                <w:b/>
                <w:bCs/>
                <w:sz w:val="24"/>
                <w:szCs w:val="24"/>
                <w:lang w:val="uk-UA"/>
              </w:rPr>
              <w:t>№</w:t>
            </w:r>
            <w:r>
              <w:rPr>
                <w:rFonts w:ascii="Times New Roman" w:eastAsia="Times New Roman" w:hAnsi="Times New Roman" w:cs="Times New Roman"/>
                <w:b/>
                <w:bCs/>
                <w:sz w:val="24"/>
                <w:szCs w:val="24"/>
                <w:lang w:val="uk-UA"/>
              </w:rPr>
              <w:t xml:space="preserve"> </w:t>
            </w:r>
            <w:r>
              <w:rPr>
                <w:rFonts w:ascii="Times New Roman" w:hAnsi="Times New Roman" w:cs="Times New Roman"/>
                <w:b/>
                <w:bCs/>
                <w:sz w:val="24"/>
                <w:szCs w:val="24"/>
                <w:lang w:val="uk-UA"/>
              </w:rPr>
              <w:t>___________</w:t>
            </w:r>
          </w:p>
        </w:tc>
      </w:tr>
    </w:tbl>
    <w:p w:rsidR="00E40402" w:rsidRDefault="00E40402" w:rsidP="00E40402">
      <w:pPr>
        <w:autoSpaceDE w:val="0"/>
        <w:spacing w:after="0" w:line="227" w:lineRule="exact"/>
        <w:ind w:firstLine="680"/>
        <w:jc w:val="both"/>
        <w:rPr>
          <w:rFonts w:ascii="Times New Roman" w:hAnsi="Times New Roman" w:cs="Times New Roman"/>
          <w:b/>
          <w:sz w:val="24"/>
          <w:szCs w:val="24"/>
          <w:lang w:val="en-US"/>
        </w:rPr>
      </w:pPr>
    </w:p>
    <w:p w:rsidR="00B236A1" w:rsidRDefault="00B236A1" w:rsidP="00E40402">
      <w:pPr>
        <w:autoSpaceDE w:val="0"/>
        <w:spacing w:after="0" w:line="227" w:lineRule="exact"/>
        <w:ind w:firstLine="680"/>
        <w:jc w:val="both"/>
        <w:rPr>
          <w:rFonts w:ascii="Times New Roman" w:hAnsi="Times New Roman" w:cs="Times New Roman"/>
          <w:b/>
          <w:sz w:val="24"/>
          <w:szCs w:val="24"/>
          <w:lang w:val="en-US"/>
        </w:rPr>
      </w:pPr>
    </w:p>
    <w:p w:rsidR="00B236A1" w:rsidRPr="00B236A1" w:rsidRDefault="00B236A1" w:rsidP="00E40402">
      <w:pPr>
        <w:autoSpaceDE w:val="0"/>
        <w:spacing w:after="0" w:line="227" w:lineRule="exact"/>
        <w:ind w:firstLine="680"/>
        <w:jc w:val="both"/>
        <w:rPr>
          <w:rFonts w:ascii="Times New Roman" w:hAnsi="Times New Roman" w:cs="Times New Roman"/>
          <w:b/>
          <w:sz w:val="24"/>
          <w:szCs w:val="24"/>
          <w:lang w:val="en-US"/>
        </w:rPr>
      </w:pPr>
    </w:p>
    <w:p w:rsidR="00E40402" w:rsidRPr="00846423" w:rsidRDefault="00E40402" w:rsidP="00E40402">
      <w:pPr>
        <w:autoSpaceDE w:val="0"/>
        <w:spacing w:after="0" w:line="227" w:lineRule="exact"/>
        <w:ind w:firstLine="680"/>
        <w:jc w:val="both"/>
        <w:rPr>
          <w:lang w:val="uk-UA"/>
        </w:rPr>
      </w:pPr>
      <w:r>
        <w:rPr>
          <w:rFonts w:ascii="Times New Roman" w:hAnsi="Times New Roman" w:cs="Times New Roman"/>
          <w:b/>
          <w:sz w:val="24"/>
          <w:szCs w:val="24"/>
          <w:lang w:val="uk-UA"/>
        </w:rPr>
        <w:t>Державне підприємства «Морський торговельний порт «Чорноморськ»</w:t>
      </w:r>
      <w:r>
        <w:rPr>
          <w:rFonts w:ascii="Times New Roman" w:hAnsi="Times New Roman" w:cs="Times New Roman"/>
          <w:sz w:val="24"/>
          <w:szCs w:val="24"/>
          <w:lang w:val="uk-UA"/>
        </w:rPr>
        <w:t>, надалі іменується «Продавець», в особі ________________(</w:t>
      </w:r>
      <w:r>
        <w:rPr>
          <w:rFonts w:ascii="Times New Roman" w:hAnsi="Times New Roman" w:cs="Times New Roman"/>
          <w:i/>
          <w:iCs/>
          <w:sz w:val="24"/>
          <w:szCs w:val="24"/>
          <w:lang w:val="uk-UA"/>
        </w:rPr>
        <w:t>посада та П.І.Б. підписанта</w:t>
      </w:r>
      <w:r>
        <w:rPr>
          <w:rFonts w:ascii="Times New Roman" w:hAnsi="Times New Roman" w:cs="Times New Roman"/>
          <w:sz w:val="24"/>
          <w:szCs w:val="24"/>
          <w:lang w:val="uk-UA"/>
        </w:rPr>
        <w:t>), який діє на підставі ______________</w:t>
      </w:r>
      <w:r>
        <w:rPr>
          <w:rFonts w:ascii="Times New Roman" w:eastAsia="Times New Roman" w:hAnsi="Times New Roman" w:cs="Times New Roman"/>
          <w:sz w:val="24"/>
          <w:szCs w:val="24"/>
          <w:lang w:val="uk-UA" w:eastAsia="uk-UA"/>
        </w:rPr>
        <w:t xml:space="preserve">, з однієї сторони, та </w:t>
      </w:r>
    </w:p>
    <w:p w:rsidR="00E40402" w:rsidRDefault="00E40402" w:rsidP="00E40402">
      <w:pPr>
        <w:autoSpaceDE w:val="0"/>
        <w:spacing w:after="0" w:line="227" w:lineRule="exact"/>
        <w:ind w:firstLine="680"/>
        <w:jc w:val="both"/>
      </w:pPr>
      <w:r>
        <w:rPr>
          <w:rFonts w:ascii="Times New Roman" w:eastAsia="Times New Roman" w:hAnsi="Times New Roman" w:cs="Times New Roman"/>
          <w:b/>
          <w:sz w:val="24"/>
          <w:szCs w:val="24"/>
          <w:lang w:val="uk-UA" w:eastAsia="uk-UA"/>
        </w:rPr>
        <w:t>__________________ (</w:t>
      </w:r>
      <w:r>
        <w:rPr>
          <w:rFonts w:ascii="Times New Roman" w:eastAsia="Times New Roman" w:hAnsi="Times New Roman" w:cs="Times New Roman"/>
          <w:i/>
          <w:iCs/>
          <w:sz w:val="24"/>
          <w:szCs w:val="24"/>
          <w:lang w:val="uk-UA" w:eastAsia="uk-UA"/>
        </w:rPr>
        <w:t>повне та скорочене найменування покупця</w:t>
      </w:r>
      <w:r>
        <w:rPr>
          <w:rFonts w:ascii="Times New Roman" w:eastAsia="Times New Roman" w:hAnsi="Times New Roman" w:cs="Times New Roman"/>
          <w:b/>
          <w:sz w:val="24"/>
          <w:szCs w:val="24"/>
          <w:lang w:val="uk-UA" w:eastAsia="uk-UA"/>
        </w:rPr>
        <w:t>)</w:t>
      </w:r>
      <w:r>
        <w:rPr>
          <w:rFonts w:ascii="Times New Roman" w:eastAsia="Times New Roman" w:hAnsi="Times New Roman" w:cs="Times New Roman"/>
          <w:sz w:val="24"/>
          <w:szCs w:val="24"/>
          <w:lang w:val="uk-UA" w:eastAsia="uk-UA"/>
        </w:rPr>
        <w:t>,</w:t>
      </w:r>
      <w:r>
        <w:rPr>
          <w:rFonts w:ascii="Times New Roman" w:eastAsia="Times New Roman" w:hAnsi="Times New Roman" w:cs="Times New Roman"/>
          <w:spacing w:val="-3"/>
          <w:sz w:val="24"/>
          <w:szCs w:val="24"/>
          <w:lang w:val="uk-UA" w:eastAsia="uk-UA"/>
        </w:rPr>
        <w:t xml:space="preserve"> , надалі іменується «Покупець», </w:t>
      </w:r>
      <w:r>
        <w:rPr>
          <w:rFonts w:ascii="Times New Roman" w:eastAsia="Times New Roman" w:hAnsi="Times New Roman" w:cs="Times New Roman"/>
          <w:sz w:val="24"/>
          <w:szCs w:val="24"/>
          <w:lang w:val="uk-UA" w:eastAsia="uk-UA"/>
        </w:rPr>
        <w:t>в особі ________________(</w:t>
      </w:r>
      <w:r>
        <w:rPr>
          <w:rFonts w:ascii="Times New Roman" w:eastAsia="Times New Roman" w:hAnsi="Times New Roman" w:cs="Times New Roman"/>
          <w:i/>
          <w:iCs/>
          <w:sz w:val="24"/>
          <w:szCs w:val="24"/>
          <w:lang w:val="uk-UA" w:eastAsia="uk-UA"/>
        </w:rPr>
        <w:t>посада та П.І.Б. підписанта</w:t>
      </w:r>
      <w:r>
        <w:rPr>
          <w:rFonts w:ascii="Times New Roman" w:eastAsia="Times New Roman" w:hAnsi="Times New Roman" w:cs="Times New Roman"/>
          <w:sz w:val="24"/>
          <w:szCs w:val="24"/>
          <w:lang w:val="uk-UA" w:eastAsia="uk-UA"/>
        </w:rPr>
        <w:t>), який діє на підставі ______________, з іншої сторони, (разом іменовані надалі – Сторони, а кожна окремо - Сторона), уклали даний Договір про нижченаведене:</w:t>
      </w:r>
    </w:p>
    <w:p w:rsidR="00E40402" w:rsidRDefault="00E40402" w:rsidP="00E40402">
      <w:pPr>
        <w:shd w:val="clear" w:color="auto" w:fill="FFFFFF"/>
        <w:autoSpaceDE w:val="0"/>
        <w:spacing w:after="0" w:line="227" w:lineRule="exact"/>
        <w:ind w:firstLine="680"/>
        <w:jc w:val="both"/>
        <w:rPr>
          <w:rFonts w:ascii="Times New Roman" w:hAnsi="Times New Roman" w:cs="Times New Roman"/>
          <w:sz w:val="24"/>
          <w:szCs w:val="24"/>
          <w:lang w:val="uk-UA"/>
        </w:rPr>
      </w:pPr>
    </w:p>
    <w:p w:rsidR="00E40402" w:rsidRDefault="00E40402" w:rsidP="00E40402">
      <w:pPr>
        <w:shd w:val="clear" w:color="auto" w:fill="FFFFFF"/>
        <w:autoSpaceDE w:val="0"/>
        <w:spacing w:after="0" w:line="227" w:lineRule="exact"/>
        <w:ind w:firstLine="680"/>
        <w:jc w:val="center"/>
      </w:pPr>
      <w:r>
        <w:rPr>
          <w:rFonts w:ascii="Times New Roman" w:hAnsi="Times New Roman" w:cs="Times New Roman"/>
          <w:b/>
          <w:bCs/>
          <w:sz w:val="24"/>
          <w:szCs w:val="24"/>
          <w:lang w:val="uk-UA" w:eastAsia="uk-UA"/>
        </w:rPr>
        <w:t>1. Предмет договору</w:t>
      </w:r>
    </w:p>
    <w:p w:rsidR="00E40402" w:rsidRDefault="00E40402" w:rsidP="00E40402">
      <w:pPr>
        <w:shd w:val="clear" w:color="auto" w:fill="FFFFFF"/>
        <w:autoSpaceDE w:val="0"/>
        <w:spacing w:after="0" w:line="227" w:lineRule="exact"/>
        <w:ind w:firstLine="680"/>
        <w:jc w:val="both"/>
      </w:pPr>
      <w:r>
        <w:rPr>
          <w:rFonts w:ascii="Times New Roman" w:hAnsi="Times New Roman" w:cs="Times New Roman"/>
          <w:sz w:val="24"/>
          <w:szCs w:val="24"/>
          <w:lang w:val="uk-UA" w:eastAsia="uk-UA"/>
        </w:rPr>
        <w:t>1.1 Продавець зобов’язується передати у власність Покупця товар, а Покупець зобов'язується прийняти та оплатити товар (надалі іменується «Товар» або «Судно») на умовах, викладених у цьом</w:t>
      </w:r>
      <w:r>
        <w:rPr>
          <w:rFonts w:ascii="Times New Roman" w:hAnsi="Times New Roman" w:cs="Times New Roman"/>
          <w:color w:val="000000"/>
          <w:sz w:val="24"/>
          <w:szCs w:val="24"/>
          <w:lang w:val="uk-UA" w:eastAsia="uk-UA"/>
        </w:rPr>
        <w:t xml:space="preserve">у Договорі. </w:t>
      </w:r>
    </w:p>
    <w:p w:rsidR="00E40402" w:rsidRDefault="00E40402" w:rsidP="00E40402">
      <w:pPr>
        <w:shd w:val="clear" w:color="auto" w:fill="FFFFFF"/>
        <w:autoSpaceDE w:val="0"/>
        <w:spacing w:after="0" w:line="227" w:lineRule="exact"/>
        <w:ind w:firstLine="680"/>
        <w:jc w:val="both"/>
      </w:pPr>
      <w:r>
        <w:rPr>
          <w:rFonts w:ascii="Times New Roman" w:hAnsi="Times New Roman" w:cs="Times New Roman"/>
          <w:color w:val="000000"/>
          <w:sz w:val="24"/>
          <w:szCs w:val="24"/>
          <w:lang w:val="uk-UA" w:eastAsia="uk-UA"/>
        </w:rPr>
        <w:t>1.2 Найменування Товару: _________________________.</w:t>
      </w:r>
    </w:p>
    <w:p w:rsidR="00E40402" w:rsidRDefault="00E40402" w:rsidP="00E40402">
      <w:pPr>
        <w:shd w:val="clear" w:color="auto" w:fill="FFFFFF"/>
        <w:autoSpaceDE w:val="0"/>
        <w:spacing w:after="0" w:line="227" w:lineRule="exact"/>
        <w:ind w:firstLine="680"/>
        <w:jc w:val="both"/>
      </w:pPr>
      <w:r>
        <w:rPr>
          <w:rFonts w:ascii="Times New Roman" w:hAnsi="Times New Roman" w:cs="Times New Roman"/>
          <w:color w:val="000000"/>
          <w:sz w:val="24"/>
          <w:szCs w:val="24"/>
          <w:lang w:val="uk-UA" w:eastAsia="uk-UA"/>
        </w:rPr>
        <w:t xml:space="preserve">1.3 </w:t>
      </w:r>
      <w:r w:rsidRPr="00FE2051">
        <w:rPr>
          <w:rFonts w:ascii="Times New Roman" w:hAnsi="Times New Roman" w:cs="Times New Roman"/>
          <w:color w:val="000000"/>
          <w:sz w:val="24"/>
          <w:szCs w:val="24"/>
          <w:lang w:val="uk-UA" w:eastAsia="uk-UA"/>
        </w:rPr>
        <w:t>Найменування, кількість та ціна Товару, що поставляється згідно з даним Договором, визначено у Специфікації</w:t>
      </w:r>
      <w:r w:rsidRPr="00FE2051">
        <w:rPr>
          <w:rFonts w:ascii="Times New Roman" w:hAnsi="Times New Roman" w:cs="Times New Roman"/>
          <w:color w:val="000000"/>
          <w:sz w:val="24"/>
          <w:szCs w:val="24"/>
          <w:lang w:eastAsia="uk-UA"/>
        </w:rPr>
        <w:t xml:space="preserve"> (</w:t>
      </w:r>
      <w:r w:rsidRPr="00FE2051">
        <w:rPr>
          <w:rFonts w:ascii="Times New Roman" w:hAnsi="Times New Roman" w:cs="Times New Roman"/>
          <w:color w:val="000000"/>
          <w:sz w:val="24"/>
          <w:szCs w:val="24"/>
          <w:lang w:val="uk-UA" w:eastAsia="uk-UA"/>
        </w:rPr>
        <w:t>Комплектації судна), що є Додатком № 1 до даного Договору та його невід'ємною частиною.</w:t>
      </w:r>
    </w:p>
    <w:p w:rsidR="00E40402" w:rsidRDefault="00E40402" w:rsidP="00E40402">
      <w:pPr>
        <w:shd w:val="clear" w:color="auto" w:fill="FFFFFF"/>
        <w:autoSpaceDE w:val="0"/>
        <w:spacing w:after="0" w:line="227" w:lineRule="exact"/>
        <w:ind w:firstLine="680"/>
        <w:jc w:val="both"/>
      </w:pPr>
      <w:r>
        <w:rPr>
          <w:rFonts w:ascii="Times New Roman" w:hAnsi="Times New Roman" w:cs="Times New Roman"/>
          <w:color w:val="000000"/>
          <w:sz w:val="24"/>
          <w:szCs w:val="24"/>
          <w:lang w:val="uk-UA" w:eastAsia="uk-UA"/>
        </w:rPr>
        <w:t>1.4 Продавець гарантує, що Товар належить йому на праві власності, не перебуває під забороною відчуження, арештом, заставою та не є предметом будь-якого іншого обмеження щодо реалізації відповідно до чинного законодавства України.</w:t>
      </w:r>
    </w:p>
    <w:p w:rsidR="00E40402" w:rsidRDefault="00E40402" w:rsidP="00E40402">
      <w:pPr>
        <w:shd w:val="clear" w:color="auto" w:fill="FFFFFF"/>
        <w:autoSpaceDE w:val="0"/>
        <w:spacing w:after="0" w:line="227" w:lineRule="exact"/>
        <w:ind w:firstLine="680"/>
        <w:jc w:val="both"/>
        <w:rPr>
          <w:rFonts w:ascii="Times New Roman" w:hAnsi="Times New Roman" w:cs="Times New Roman"/>
          <w:color w:val="000000"/>
          <w:sz w:val="24"/>
          <w:szCs w:val="24"/>
          <w:highlight w:val="yellow"/>
          <w:lang w:val="uk-UA" w:eastAsia="uk-UA"/>
        </w:rPr>
      </w:pPr>
    </w:p>
    <w:p w:rsidR="00E40402" w:rsidRDefault="00E40402" w:rsidP="00E40402">
      <w:pPr>
        <w:tabs>
          <w:tab w:val="left" w:pos="900"/>
        </w:tabs>
        <w:spacing w:after="0" w:line="227" w:lineRule="exact"/>
        <w:jc w:val="center"/>
      </w:pPr>
      <w:r>
        <w:rPr>
          <w:rFonts w:ascii="Times New Roman" w:hAnsi="Times New Roman" w:cs="Times New Roman"/>
          <w:b/>
          <w:bCs/>
          <w:color w:val="000000"/>
          <w:sz w:val="24"/>
          <w:szCs w:val="24"/>
          <w:lang w:val="uk-UA"/>
        </w:rPr>
        <w:t>2. Ціна</w:t>
      </w:r>
      <w:r>
        <w:rPr>
          <w:rFonts w:ascii="Times New Roman" w:hAnsi="Times New Roman" w:cs="Times New Roman"/>
          <w:b/>
          <w:color w:val="000000"/>
          <w:sz w:val="24"/>
          <w:szCs w:val="24"/>
          <w:lang w:val="uk-UA"/>
        </w:rPr>
        <w:t xml:space="preserve"> Договору</w:t>
      </w:r>
    </w:p>
    <w:p w:rsidR="00E40402" w:rsidRDefault="00E40402" w:rsidP="00E40402">
      <w:pPr>
        <w:spacing w:after="0" w:line="227" w:lineRule="exact"/>
        <w:ind w:firstLine="680"/>
        <w:jc w:val="both"/>
      </w:pPr>
      <w:r>
        <w:rPr>
          <w:rFonts w:ascii="Times New Roman" w:hAnsi="Times New Roman" w:cs="Times New Roman"/>
          <w:color w:val="000000"/>
          <w:sz w:val="24"/>
          <w:szCs w:val="24"/>
          <w:lang w:val="uk-UA" w:eastAsia="uk-UA"/>
        </w:rPr>
        <w:t>2.1 Ціна Товару за даним Договором становить ____________ грн (</w:t>
      </w:r>
      <w:r>
        <w:rPr>
          <w:rFonts w:ascii="Times New Roman" w:hAnsi="Times New Roman" w:cs="Times New Roman"/>
          <w:i/>
          <w:iCs/>
          <w:color w:val="000000"/>
          <w:sz w:val="24"/>
          <w:szCs w:val="24"/>
          <w:lang w:val="uk-UA" w:eastAsia="uk-UA"/>
        </w:rPr>
        <w:t>сума цифрами та у дужках</w:t>
      </w:r>
      <w:r>
        <w:rPr>
          <w:rFonts w:ascii="Times New Roman" w:hAnsi="Times New Roman" w:cs="Times New Roman"/>
          <w:color w:val="000000"/>
          <w:sz w:val="24"/>
          <w:szCs w:val="24"/>
          <w:lang w:val="uk-UA" w:eastAsia="uk-UA"/>
        </w:rPr>
        <w:t xml:space="preserve"> </w:t>
      </w:r>
      <w:r>
        <w:rPr>
          <w:rFonts w:ascii="Times New Roman" w:hAnsi="Times New Roman" w:cs="Times New Roman"/>
          <w:i/>
          <w:iCs/>
          <w:color w:val="000000"/>
          <w:sz w:val="24"/>
          <w:szCs w:val="24"/>
          <w:lang w:val="uk-UA" w:eastAsia="uk-UA"/>
        </w:rPr>
        <w:t>прописом</w:t>
      </w:r>
      <w:r>
        <w:rPr>
          <w:rFonts w:ascii="Times New Roman" w:hAnsi="Times New Roman" w:cs="Times New Roman"/>
          <w:color w:val="000000"/>
          <w:sz w:val="24"/>
          <w:szCs w:val="24"/>
          <w:lang w:val="uk-UA" w:eastAsia="uk-UA"/>
        </w:rPr>
        <w:t>), без ПДВ/у т.ч. ПДВ ___ % - ____________ грн (</w:t>
      </w:r>
      <w:r>
        <w:rPr>
          <w:rFonts w:ascii="Times New Roman" w:hAnsi="Times New Roman" w:cs="Times New Roman"/>
          <w:i/>
          <w:iCs/>
          <w:color w:val="000000"/>
          <w:sz w:val="24"/>
          <w:szCs w:val="24"/>
          <w:lang w:val="uk-UA" w:eastAsia="uk-UA"/>
        </w:rPr>
        <w:t>сума</w:t>
      </w:r>
      <w:r>
        <w:rPr>
          <w:rFonts w:ascii="Times New Roman" w:hAnsi="Times New Roman" w:cs="Times New Roman"/>
          <w:color w:val="000000"/>
          <w:sz w:val="24"/>
          <w:szCs w:val="24"/>
          <w:lang w:val="uk-UA" w:eastAsia="uk-UA"/>
        </w:rPr>
        <w:t>).</w:t>
      </w:r>
    </w:p>
    <w:p w:rsidR="00E40402" w:rsidRDefault="00E40402" w:rsidP="00E40402">
      <w:pPr>
        <w:spacing w:after="0" w:line="227" w:lineRule="exact"/>
        <w:ind w:firstLine="680"/>
        <w:jc w:val="both"/>
      </w:pPr>
      <w:r>
        <w:rPr>
          <w:rFonts w:ascii="Times New Roman" w:hAnsi="Times New Roman" w:cs="Times New Roman"/>
          <w:color w:val="000000"/>
          <w:sz w:val="24"/>
          <w:szCs w:val="24"/>
          <w:lang w:val="uk-UA" w:eastAsia="uk-UA"/>
        </w:rPr>
        <w:t>2.2 У випадку зміни податкового законодавства види та ставки податків будуть застосовуватись відповідно до таких змін шляхом укладення відповідної додаткової угоди до даного Договору.</w:t>
      </w:r>
    </w:p>
    <w:p w:rsidR="00E40402" w:rsidRDefault="00E40402" w:rsidP="00E4040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i/>
          <w:szCs w:val="24"/>
          <w:lang w:val="uk-UA"/>
        </w:rPr>
        <w:t xml:space="preserve">У разі визнання Переможцем Учасника-нерезидента ціна Товару додатково зазначається  в доларах США або Євро із розрахунку курсу гривні до визначеної валюти, встановленого Національним банком України (далі – НБУ) на дату  проведення аукціону, при цьому ціна Товару підлягає зміні у випадку зміни курсу гривні до долара США або Євро. </w:t>
      </w:r>
    </w:p>
    <w:p w:rsidR="00E40402" w:rsidRDefault="00E40402" w:rsidP="00E4040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i/>
          <w:szCs w:val="24"/>
          <w:lang w:val="uk-UA"/>
        </w:rPr>
        <w:t xml:space="preserve">Зміна ціни Товару відбувається у разі, якщо курс гривні до долара США або Євро, встановленого Національним банком України (далі – НБУ) на дату виставлення рахунку від Покупця більше на 1% курсу гривні до долара США або Євро, встановленого НБУ на дату проведення аукціону. </w:t>
      </w:r>
    </w:p>
    <w:p w:rsidR="00E40402" w:rsidRDefault="00E40402" w:rsidP="00E4040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i/>
          <w:szCs w:val="24"/>
          <w:lang w:val="uk-UA"/>
        </w:rPr>
        <w:t xml:space="preserve">Порядок зміни ціни Товару залежно від зміни курсу гривні до долара США здійснюється наступним чином: </w:t>
      </w:r>
    </w:p>
    <w:p w:rsidR="00E40402" w:rsidRDefault="00E40402" w:rsidP="00E4040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i/>
          <w:szCs w:val="24"/>
          <w:lang w:val="uk-UA"/>
        </w:rPr>
        <w:t xml:space="preserve">Цп = Ц*(К2/К1), </w:t>
      </w:r>
    </w:p>
    <w:p w:rsidR="00E40402" w:rsidRDefault="00E40402" w:rsidP="00E4040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i/>
          <w:szCs w:val="24"/>
          <w:lang w:val="uk-UA"/>
        </w:rPr>
        <w:t xml:space="preserve">де </w:t>
      </w:r>
    </w:p>
    <w:p w:rsidR="00E40402" w:rsidRDefault="00E40402" w:rsidP="00E4040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i/>
          <w:szCs w:val="24"/>
          <w:lang w:val="uk-UA"/>
        </w:rPr>
        <w:t xml:space="preserve">Цп – ціна Товару на дату виставлення рахунку </w:t>
      </w:r>
      <w:r>
        <w:rPr>
          <w:i/>
          <w:szCs w:val="24"/>
        </w:rPr>
        <w:t>Продавцем</w:t>
      </w:r>
      <w:r>
        <w:rPr>
          <w:i/>
          <w:szCs w:val="24"/>
          <w:lang w:val="uk-UA"/>
        </w:rPr>
        <w:t>;</w:t>
      </w:r>
    </w:p>
    <w:p w:rsidR="00E40402" w:rsidRDefault="00E40402" w:rsidP="00E4040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i/>
          <w:szCs w:val="24"/>
          <w:lang w:val="uk-UA"/>
        </w:rPr>
        <w:t>Ц – ціна Товару на дату проведення аукціону;</w:t>
      </w:r>
    </w:p>
    <w:p w:rsidR="00E40402" w:rsidRDefault="00E40402" w:rsidP="00E4040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i/>
          <w:szCs w:val="24"/>
          <w:lang w:val="uk-UA"/>
        </w:rPr>
        <w:t xml:space="preserve">К2 – курс гривні до долара США, встановленого НБУ на дату виставлення рахунку </w:t>
      </w:r>
      <w:r>
        <w:rPr>
          <w:i/>
          <w:szCs w:val="24"/>
        </w:rPr>
        <w:t>Продавцем</w:t>
      </w:r>
      <w:r>
        <w:rPr>
          <w:i/>
          <w:szCs w:val="24"/>
          <w:lang w:val="uk-UA"/>
        </w:rPr>
        <w:t>;</w:t>
      </w:r>
    </w:p>
    <w:p w:rsidR="00E40402" w:rsidRDefault="00E40402" w:rsidP="00E4040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i/>
          <w:szCs w:val="24"/>
          <w:lang w:val="uk-UA"/>
        </w:rPr>
        <w:t>К1 – курс гривні до долара США, встановленого НБУ на дату проведення аукціону.</w:t>
      </w:r>
    </w:p>
    <w:p w:rsidR="00E40402" w:rsidRDefault="00E40402" w:rsidP="00E40402">
      <w:pPr>
        <w:spacing w:after="0" w:line="227" w:lineRule="exact"/>
        <w:ind w:firstLine="68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2.</w:t>
      </w:r>
      <w:r w:rsidRPr="00FE2051">
        <w:rPr>
          <w:rFonts w:ascii="Times New Roman" w:hAnsi="Times New Roman" w:cs="Times New Roman"/>
          <w:color w:val="000000"/>
          <w:sz w:val="24"/>
          <w:szCs w:val="24"/>
          <w:lang w:val="uk-UA" w:eastAsia="uk-UA"/>
        </w:rPr>
        <w:t>3 Ціна Товару включає всі суднові приналежності, що знаходяться на борту Судна</w:t>
      </w:r>
      <w:r>
        <w:rPr>
          <w:rFonts w:ascii="Times New Roman" w:hAnsi="Times New Roman" w:cs="Times New Roman"/>
          <w:color w:val="000000"/>
          <w:sz w:val="24"/>
          <w:szCs w:val="24"/>
          <w:lang w:val="uk-UA" w:eastAsia="uk-UA"/>
        </w:rPr>
        <w:t xml:space="preserve">, за винятком інвентаря і обладнання, засобів зв’язку та вимірювання, що знаходяться на борту, залишків паливно-мастильних матеріалів. </w:t>
      </w:r>
    </w:p>
    <w:p w:rsidR="00E40402" w:rsidRPr="00BE5E51" w:rsidRDefault="00BE5E51" w:rsidP="00E40402">
      <w:pPr>
        <w:spacing w:after="0" w:line="227" w:lineRule="exact"/>
        <w:ind w:firstLine="680"/>
        <w:jc w:val="both"/>
        <w:rPr>
          <w:rFonts w:ascii="Times New Roman" w:hAnsi="Times New Roman" w:cs="Times New Roman"/>
          <w:color w:val="000000"/>
          <w:sz w:val="24"/>
          <w:szCs w:val="24"/>
          <w:lang w:eastAsia="uk-UA"/>
        </w:rPr>
      </w:pPr>
      <w:r w:rsidRPr="00EA1D39">
        <w:rPr>
          <w:rFonts w:ascii="Times New Roman" w:hAnsi="Times New Roman" w:cs="Times New Roman"/>
          <w:color w:val="000000"/>
          <w:sz w:val="24"/>
          <w:szCs w:val="24"/>
          <w:highlight w:val="yellow"/>
          <w:lang w:val="uk-UA" w:eastAsia="uk-UA"/>
        </w:rPr>
        <w:lastRenderedPageBreak/>
        <w:t>*</w:t>
      </w:r>
      <w:r w:rsidRPr="00EA1D39">
        <w:rPr>
          <w:rFonts w:ascii="Times New Roman" w:hAnsi="Times New Roman" w:cs="Times New Roman"/>
          <w:color w:val="000000"/>
          <w:sz w:val="24"/>
          <w:szCs w:val="24"/>
          <w:highlight w:val="yellow"/>
          <w:lang w:eastAsia="uk-UA"/>
        </w:rPr>
        <w:t>[</w:t>
      </w:r>
      <w:r w:rsidR="00E40402" w:rsidRPr="00EA1D39">
        <w:rPr>
          <w:rFonts w:ascii="Times New Roman" w:hAnsi="Times New Roman" w:cs="Times New Roman"/>
          <w:color w:val="000000"/>
          <w:sz w:val="24"/>
          <w:szCs w:val="24"/>
          <w:highlight w:val="yellow"/>
          <w:lang w:val="uk-UA" w:eastAsia="uk-UA"/>
        </w:rPr>
        <w:t xml:space="preserve">Залишки паливно-мастильних матеріалів повертаються Покупцем Продавцю протягом </w:t>
      </w:r>
      <w:r w:rsidR="00E40402" w:rsidRPr="00EA1D39">
        <w:rPr>
          <w:rFonts w:ascii="Times New Roman" w:hAnsi="Times New Roman" w:cs="Times New Roman"/>
          <w:sz w:val="24"/>
          <w:szCs w:val="24"/>
          <w:highlight w:val="yellow"/>
          <w:lang w:val="uk-UA"/>
        </w:rPr>
        <w:t xml:space="preserve">30 (тридцяти) календарних днів </w:t>
      </w:r>
      <w:r w:rsidR="00E40402" w:rsidRPr="00EA1D39">
        <w:rPr>
          <w:rFonts w:ascii="Times New Roman" w:hAnsi="Times New Roman" w:cs="Times New Roman"/>
          <w:color w:val="000000"/>
          <w:sz w:val="24"/>
          <w:szCs w:val="24"/>
          <w:highlight w:val="yellow"/>
          <w:lang w:val="uk-UA" w:eastAsia="uk-UA"/>
        </w:rPr>
        <w:t xml:space="preserve">з дати підписання </w:t>
      </w:r>
      <w:r w:rsidR="00E40402" w:rsidRPr="00EA1D39">
        <w:rPr>
          <w:rFonts w:ascii="Times New Roman" w:hAnsi="Times New Roman" w:cs="Times New Roman"/>
          <w:sz w:val="24"/>
          <w:szCs w:val="24"/>
          <w:highlight w:val="yellow"/>
          <w:lang w:val="uk-UA"/>
        </w:rPr>
        <w:t xml:space="preserve">Акту прийому – передачі Товару, </w:t>
      </w:r>
      <w:r w:rsidR="00E40402" w:rsidRPr="00EA1D39">
        <w:rPr>
          <w:rFonts w:ascii="Times New Roman" w:hAnsi="Times New Roman" w:cs="Times New Roman"/>
          <w:color w:val="000000"/>
          <w:sz w:val="24"/>
          <w:szCs w:val="24"/>
          <w:highlight w:val="yellow"/>
          <w:lang w:val="uk-UA" w:eastAsia="uk-UA"/>
        </w:rPr>
        <w:t>що є Додатком № 2 до даного Договору та його невід'ємною частиною</w:t>
      </w:r>
      <w:r w:rsidRPr="00EA1D39">
        <w:rPr>
          <w:rFonts w:ascii="Times New Roman" w:hAnsi="Times New Roman" w:cs="Times New Roman"/>
          <w:color w:val="000000"/>
          <w:sz w:val="24"/>
          <w:szCs w:val="24"/>
          <w:highlight w:val="yellow"/>
          <w:lang w:eastAsia="uk-UA"/>
        </w:rPr>
        <w:t>]</w:t>
      </w:r>
      <w:r w:rsidR="00E40402" w:rsidRPr="00EA1D39">
        <w:rPr>
          <w:rFonts w:ascii="Times New Roman" w:hAnsi="Times New Roman" w:cs="Times New Roman"/>
          <w:color w:val="000000"/>
          <w:sz w:val="24"/>
          <w:szCs w:val="24"/>
          <w:highlight w:val="yellow"/>
          <w:lang w:val="uk-UA" w:eastAsia="uk-UA"/>
        </w:rPr>
        <w:t>.</w:t>
      </w:r>
    </w:p>
    <w:p w:rsidR="00E40402" w:rsidRPr="00FE2051" w:rsidRDefault="00E40402" w:rsidP="00E40402">
      <w:pPr>
        <w:spacing w:after="0" w:line="227" w:lineRule="exact"/>
        <w:ind w:firstLine="680"/>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Інвентар, обладнання, засоби зв’язку та вимірювання, що знаходяться на борту Судна та не включено до комплектації </w:t>
      </w:r>
      <w:r>
        <w:rPr>
          <w:rFonts w:ascii="Times New Roman" w:hAnsi="Times New Roman" w:cs="Times New Roman"/>
          <w:color w:val="000000"/>
          <w:sz w:val="24"/>
          <w:szCs w:val="24"/>
          <w:lang w:val="uk-UA" w:eastAsia="uk-UA"/>
        </w:rPr>
        <w:t xml:space="preserve">згідно з  Додатком 1 даного Договору, мають бути демонтовані Продавцем до моменту підписання </w:t>
      </w:r>
      <w:r>
        <w:rPr>
          <w:rFonts w:ascii="Times New Roman" w:hAnsi="Times New Roman" w:cs="Times New Roman"/>
          <w:sz w:val="24"/>
          <w:szCs w:val="24"/>
          <w:lang w:val="uk-UA"/>
        </w:rPr>
        <w:t xml:space="preserve">Акту прийому – передачі Товару, </w:t>
      </w:r>
      <w:r w:rsidRPr="00FE2051">
        <w:rPr>
          <w:rFonts w:ascii="Times New Roman" w:hAnsi="Times New Roman" w:cs="Times New Roman"/>
          <w:color w:val="000000"/>
          <w:sz w:val="24"/>
          <w:szCs w:val="24"/>
          <w:lang w:val="uk-UA" w:eastAsia="uk-UA"/>
        </w:rPr>
        <w:t xml:space="preserve">що є </w:t>
      </w:r>
      <w:r>
        <w:rPr>
          <w:rFonts w:ascii="Times New Roman" w:hAnsi="Times New Roman" w:cs="Times New Roman"/>
          <w:color w:val="000000"/>
          <w:sz w:val="24"/>
          <w:szCs w:val="24"/>
          <w:lang w:val="uk-UA" w:eastAsia="uk-UA"/>
        </w:rPr>
        <w:t>Додатком № 2</w:t>
      </w:r>
      <w:r w:rsidRPr="00FE2051">
        <w:rPr>
          <w:rFonts w:ascii="Times New Roman" w:hAnsi="Times New Roman" w:cs="Times New Roman"/>
          <w:color w:val="000000"/>
          <w:sz w:val="24"/>
          <w:szCs w:val="24"/>
          <w:lang w:val="uk-UA" w:eastAsia="uk-UA"/>
        </w:rPr>
        <w:t xml:space="preserve"> до даного Договору та його невід'ємною частиною.</w:t>
      </w:r>
      <w:r>
        <w:rPr>
          <w:rFonts w:ascii="Times New Roman" w:hAnsi="Times New Roman" w:cs="Times New Roman"/>
          <w:color w:val="000000"/>
          <w:sz w:val="24"/>
          <w:szCs w:val="24"/>
          <w:lang w:val="uk-UA" w:eastAsia="uk-UA"/>
        </w:rPr>
        <w:br/>
        <w:t xml:space="preserve">         </w:t>
      </w:r>
      <w:r w:rsidRPr="00FE2051">
        <w:rPr>
          <w:rFonts w:ascii="Times New Roman" w:hAnsi="Times New Roman" w:cs="Times New Roman"/>
          <w:color w:val="000000"/>
          <w:sz w:val="24"/>
          <w:szCs w:val="24"/>
          <w:lang w:val="uk-UA" w:eastAsia="uk-UA"/>
        </w:rPr>
        <w:t xml:space="preserve"> 2.4 Ціна Товару за даним Договором являється фіксованою та зміні не підлягає.</w:t>
      </w:r>
    </w:p>
    <w:p w:rsidR="00E40402" w:rsidRPr="00FE2051" w:rsidRDefault="00E40402" w:rsidP="00E40402">
      <w:pPr>
        <w:spacing w:after="0" w:line="227" w:lineRule="exact"/>
        <w:ind w:firstLine="680"/>
        <w:jc w:val="both"/>
        <w:rPr>
          <w:rFonts w:ascii="Times New Roman" w:hAnsi="Times New Roman" w:cs="Times New Roman"/>
          <w:color w:val="000000"/>
          <w:sz w:val="24"/>
          <w:szCs w:val="24"/>
          <w:lang w:val="uk-UA" w:eastAsia="uk-UA"/>
        </w:rPr>
      </w:pPr>
      <w:r w:rsidRPr="00FE2051">
        <w:rPr>
          <w:rFonts w:ascii="Times New Roman" w:hAnsi="Times New Roman" w:cs="Times New Roman"/>
          <w:color w:val="000000"/>
          <w:sz w:val="24"/>
          <w:szCs w:val="24"/>
          <w:lang w:val="uk-UA" w:eastAsia="uk-UA"/>
        </w:rPr>
        <w:t xml:space="preserve">2.5. Додатково до ціни Товару Покупець на підставі додаткових рахунків Продавця відшкодовує  витрати понесені Продавцем при знятті Товару з реєстрації </w:t>
      </w:r>
      <w:r w:rsidRPr="008936B1">
        <w:rPr>
          <w:rFonts w:ascii="Times New Roman" w:hAnsi="Times New Roman" w:cs="Times New Roman"/>
          <w:color w:val="000000"/>
          <w:sz w:val="24"/>
          <w:szCs w:val="24"/>
          <w:lang w:val="uk-UA" w:eastAsia="uk-UA"/>
        </w:rPr>
        <w:t xml:space="preserve">з Державного суднового Реєстру України і Суднової книги </w:t>
      </w:r>
      <w:r>
        <w:rPr>
          <w:rFonts w:ascii="Times New Roman" w:hAnsi="Times New Roman" w:cs="Times New Roman"/>
          <w:color w:val="000000"/>
          <w:sz w:val="24"/>
          <w:szCs w:val="24"/>
          <w:lang w:val="uk-UA" w:eastAsia="uk-UA"/>
        </w:rPr>
        <w:t>України. На підставі постанови Кабінету Міністрів України від 26.09.97 №1069.</w:t>
      </w:r>
    </w:p>
    <w:p w:rsidR="00E40402" w:rsidRDefault="00E40402" w:rsidP="00E40402">
      <w:pPr>
        <w:tabs>
          <w:tab w:val="left" w:pos="900"/>
        </w:tabs>
        <w:spacing w:after="0" w:line="227" w:lineRule="exact"/>
        <w:jc w:val="center"/>
        <w:rPr>
          <w:rFonts w:ascii="Times New Roman" w:hAnsi="Times New Roman" w:cs="Times New Roman"/>
          <w:b/>
          <w:bCs/>
          <w:color w:val="000000"/>
          <w:sz w:val="24"/>
          <w:szCs w:val="24"/>
          <w:lang w:val="uk-UA"/>
        </w:rPr>
      </w:pPr>
    </w:p>
    <w:p w:rsidR="00E40402" w:rsidRDefault="00E40402" w:rsidP="00E40402">
      <w:pPr>
        <w:tabs>
          <w:tab w:val="left" w:pos="900"/>
        </w:tabs>
        <w:spacing w:after="0" w:line="227" w:lineRule="exact"/>
        <w:jc w:val="center"/>
        <w:rPr>
          <w:rFonts w:ascii="Times New Roman" w:hAnsi="Times New Roman" w:cs="Times New Roman"/>
          <w:b/>
          <w:bCs/>
          <w:color w:val="000000"/>
          <w:sz w:val="24"/>
          <w:szCs w:val="24"/>
          <w:lang w:val="uk-UA"/>
        </w:rPr>
      </w:pPr>
    </w:p>
    <w:p w:rsidR="00E40402" w:rsidRPr="00D40226" w:rsidRDefault="00E40402" w:rsidP="00E40402">
      <w:pPr>
        <w:tabs>
          <w:tab w:val="left" w:pos="900"/>
        </w:tabs>
        <w:spacing w:after="0" w:line="227" w:lineRule="exact"/>
        <w:jc w:val="center"/>
        <w:rPr>
          <w:lang w:val="uk-UA"/>
        </w:rPr>
      </w:pPr>
      <w:r>
        <w:rPr>
          <w:rFonts w:ascii="Times New Roman" w:hAnsi="Times New Roman" w:cs="Times New Roman"/>
          <w:b/>
          <w:bCs/>
          <w:color w:val="000000"/>
          <w:sz w:val="24"/>
          <w:szCs w:val="24"/>
          <w:lang w:val="uk-UA"/>
        </w:rPr>
        <w:t>3. Порядок розрахунків</w:t>
      </w:r>
    </w:p>
    <w:p w:rsidR="00E40402" w:rsidRPr="00D40226" w:rsidRDefault="00E40402" w:rsidP="00E40402">
      <w:pPr>
        <w:spacing w:after="0" w:line="227" w:lineRule="exact"/>
        <w:ind w:firstLine="680"/>
        <w:jc w:val="both"/>
        <w:rPr>
          <w:lang w:val="uk-UA"/>
        </w:rPr>
      </w:pPr>
      <w:bookmarkStart w:id="0" w:name="bookmark4"/>
      <w:bookmarkEnd w:id="0"/>
      <w:r>
        <w:rPr>
          <w:rFonts w:ascii="Times New Roman" w:hAnsi="Times New Roman" w:cs="Times New Roman"/>
          <w:color w:val="000000"/>
          <w:sz w:val="24"/>
          <w:szCs w:val="24"/>
          <w:lang w:val="uk-UA" w:eastAsia="uk-UA"/>
        </w:rPr>
        <w:t xml:space="preserve">3.1 Покупець оплачує вартість Товару шляхом здійснення прямого банківського переказу грошових коштів на рахунок Продавця у безготівковій формі у вигляді попередньої оплати за Товар у розмірі 100 % </w:t>
      </w:r>
      <w:r w:rsidRPr="00FE2051">
        <w:rPr>
          <w:rFonts w:ascii="Times New Roman" w:hAnsi="Times New Roman" w:cs="Times New Roman"/>
          <w:color w:val="000000"/>
          <w:sz w:val="24"/>
          <w:szCs w:val="24"/>
          <w:lang w:val="uk-UA" w:eastAsia="uk-UA"/>
        </w:rPr>
        <w:t xml:space="preserve">ціни Товару на підставі виставленого Продавцем рахунку, протягом </w:t>
      </w:r>
      <w:r>
        <w:rPr>
          <w:rFonts w:ascii="Times New Roman" w:hAnsi="Times New Roman" w:cs="Times New Roman"/>
          <w:color w:val="000000"/>
          <w:sz w:val="24"/>
          <w:szCs w:val="24"/>
          <w:lang w:val="uk-UA" w:eastAsia="uk-UA"/>
        </w:rPr>
        <w:t xml:space="preserve">30 (тридцяти) днів з дати опублікування договору купівлі-продажу в електронній торговій системі. </w:t>
      </w:r>
    </w:p>
    <w:p w:rsidR="00E40402" w:rsidRDefault="00E40402" w:rsidP="00E40402">
      <w:pPr>
        <w:spacing w:after="0" w:line="227" w:lineRule="exact"/>
        <w:ind w:firstLine="680"/>
        <w:jc w:val="both"/>
        <w:rPr>
          <w:rFonts w:ascii="Times New Roman" w:eastAsia="Times New Roman" w:hAnsi="Times New Roman" w:cs="Times New Roman"/>
          <w:bCs/>
          <w:color w:val="000000"/>
          <w:sz w:val="24"/>
          <w:szCs w:val="24"/>
          <w:lang w:val="uk-UA"/>
        </w:rPr>
      </w:pPr>
      <w:r w:rsidRPr="00FE2051">
        <w:rPr>
          <w:rFonts w:ascii="Times New Roman" w:eastAsia="Times New Roman" w:hAnsi="Times New Roman" w:cs="Times New Roman"/>
          <w:bCs/>
          <w:color w:val="000000"/>
          <w:sz w:val="24"/>
          <w:szCs w:val="24"/>
          <w:lang w:val="uk-UA"/>
        </w:rPr>
        <w:t>3.2 Оплата згідно п.2.5 даного Договору проводиться одночасно, в тій же самій валюті, що і оплата за Товар.</w:t>
      </w:r>
    </w:p>
    <w:p w:rsidR="00E40402" w:rsidRDefault="00E40402" w:rsidP="00E40402">
      <w:pPr>
        <w:spacing w:after="0" w:line="227" w:lineRule="exact"/>
        <w:ind w:firstLine="680"/>
        <w:jc w:val="both"/>
      </w:pPr>
      <w:r>
        <w:rPr>
          <w:rFonts w:ascii="Times New Roman" w:eastAsia="Times New Roman" w:hAnsi="Times New Roman" w:cs="Times New Roman"/>
          <w:bCs/>
          <w:color w:val="000000"/>
          <w:sz w:val="24"/>
          <w:szCs w:val="24"/>
          <w:lang w:val="uk-UA"/>
        </w:rPr>
        <w:t>3.3 Днем оплати вважається дата зарахування попередньої оплати на розрахунковий рахунок Продавця.</w:t>
      </w:r>
    </w:p>
    <w:p w:rsidR="00E40402" w:rsidRDefault="00E40402" w:rsidP="00E40402">
      <w:pPr>
        <w:spacing w:after="0" w:line="227" w:lineRule="exact"/>
        <w:ind w:firstLine="680"/>
        <w:jc w:val="both"/>
        <w:rPr>
          <w:rFonts w:ascii="Times New Roman" w:hAnsi="Times New Roman" w:cs="Times New Roman"/>
          <w:b/>
          <w:bCs/>
          <w:color w:val="000000"/>
          <w:sz w:val="24"/>
          <w:szCs w:val="24"/>
          <w:lang w:val="uk-UA"/>
        </w:rPr>
      </w:pPr>
    </w:p>
    <w:p w:rsidR="00632F01" w:rsidRDefault="00632F01" w:rsidP="00E40402">
      <w:pPr>
        <w:spacing w:after="0" w:line="227" w:lineRule="exact"/>
        <w:ind w:firstLine="680"/>
        <w:jc w:val="both"/>
        <w:rPr>
          <w:rFonts w:ascii="Times New Roman" w:hAnsi="Times New Roman" w:cs="Times New Roman"/>
          <w:b/>
          <w:bCs/>
          <w:color w:val="000000"/>
          <w:sz w:val="24"/>
          <w:szCs w:val="24"/>
          <w:lang w:val="uk-UA"/>
        </w:rPr>
      </w:pPr>
    </w:p>
    <w:p w:rsidR="00E40402" w:rsidRDefault="00E40402" w:rsidP="00E40402">
      <w:pPr>
        <w:tabs>
          <w:tab w:val="left" w:pos="900"/>
        </w:tabs>
        <w:spacing w:after="0" w:line="227" w:lineRule="exact"/>
        <w:ind w:hanging="57"/>
        <w:jc w:val="center"/>
      </w:pPr>
      <w:r>
        <w:rPr>
          <w:rFonts w:ascii="Times New Roman" w:hAnsi="Times New Roman" w:cs="Times New Roman"/>
          <w:b/>
          <w:bCs/>
          <w:color w:val="000000"/>
          <w:sz w:val="24"/>
          <w:szCs w:val="24"/>
          <w:lang w:val="uk-UA"/>
        </w:rPr>
        <w:t>4. Умови передачі товару</w:t>
      </w:r>
    </w:p>
    <w:p w:rsidR="00E40402" w:rsidRDefault="00E40402" w:rsidP="00E40402">
      <w:pPr>
        <w:spacing w:after="0" w:line="227" w:lineRule="exact"/>
        <w:ind w:firstLine="680"/>
        <w:jc w:val="both"/>
      </w:pPr>
      <w:r>
        <w:rPr>
          <w:rFonts w:ascii="Times New Roman" w:hAnsi="Times New Roman" w:cs="Times New Roman"/>
          <w:color w:val="000000"/>
          <w:sz w:val="24"/>
          <w:szCs w:val="24"/>
          <w:lang w:val="uk-UA"/>
        </w:rPr>
        <w:t>4.1 Поставка Товару  здійснюється силами, засобами та за рахунок Покупця на умовах EXW у відповідності до положень Міжнародних правил щодо тлумачення термінів «Інкотермс» (у редакції 2010), з урахуванням положень цього Договору.</w:t>
      </w:r>
    </w:p>
    <w:p w:rsidR="00E40402" w:rsidRDefault="00E40402" w:rsidP="00E40402">
      <w:pPr>
        <w:spacing w:after="0" w:line="227" w:lineRule="exact"/>
        <w:ind w:firstLine="680"/>
        <w:jc w:val="both"/>
      </w:pPr>
      <w:r>
        <w:rPr>
          <w:rFonts w:ascii="Times New Roman" w:hAnsi="Times New Roman" w:cs="Times New Roman"/>
          <w:color w:val="000000"/>
          <w:sz w:val="24"/>
          <w:szCs w:val="24"/>
          <w:lang w:val="uk-UA"/>
        </w:rPr>
        <w:t>4.2 Товар передається Покупцю вільним від фрахтування, на плаву в стані «як є», тобто з природним зносом, без зобов’язань і гарантій Продавця щодо технічного стану, комплектності Судна, а також із зобов’язанням Покупця прийняти Товар в тому технічному стані і в тому місці, в якому воно знаходиться в момент передачі.</w:t>
      </w:r>
    </w:p>
    <w:p w:rsidR="00E40402" w:rsidRDefault="00E40402" w:rsidP="00E40402">
      <w:pPr>
        <w:spacing w:after="0" w:line="227" w:lineRule="exact"/>
        <w:ind w:firstLine="680"/>
        <w:jc w:val="both"/>
        <w:rPr>
          <w:rFonts w:ascii="Times New Roman" w:hAnsi="Times New Roman" w:cs="Times New Roman"/>
          <w:color w:val="000000"/>
          <w:sz w:val="24"/>
          <w:szCs w:val="24"/>
          <w:lang w:val="uk-UA"/>
        </w:rPr>
      </w:pPr>
      <w:r w:rsidRPr="00FE2051">
        <w:rPr>
          <w:rFonts w:ascii="Times New Roman" w:hAnsi="Times New Roman" w:cs="Times New Roman"/>
          <w:color w:val="000000"/>
          <w:sz w:val="24"/>
          <w:szCs w:val="24"/>
          <w:lang w:val="uk-UA"/>
        </w:rPr>
        <w:t>4.3 Місце передачі Товару: Одеська обл. м. Чорноморськ, ДП «МТП «Чорноморськ», причал  № 25</w:t>
      </w:r>
      <w:r>
        <w:rPr>
          <w:rFonts w:ascii="Times New Roman" w:hAnsi="Times New Roman" w:cs="Times New Roman"/>
          <w:color w:val="000000"/>
          <w:sz w:val="24"/>
          <w:szCs w:val="24"/>
          <w:lang w:val="uk-UA"/>
        </w:rPr>
        <w:t xml:space="preserve"> (Караванна вахта</w:t>
      </w:r>
      <w:r w:rsidRPr="00FE2051">
        <w:rPr>
          <w:rFonts w:ascii="Times New Roman" w:hAnsi="Times New Roman" w:cs="Times New Roman"/>
          <w:color w:val="000000"/>
          <w:sz w:val="24"/>
          <w:szCs w:val="24"/>
          <w:lang w:val="uk-UA"/>
        </w:rPr>
        <w:t>).</w:t>
      </w:r>
    </w:p>
    <w:p w:rsidR="00E40402" w:rsidRPr="008936B1" w:rsidRDefault="00E40402" w:rsidP="00E40402">
      <w:pPr>
        <w:spacing w:after="0" w:line="227" w:lineRule="exact"/>
        <w:ind w:firstLine="680"/>
        <w:jc w:val="both"/>
        <w:rPr>
          <w:lang w:val="uk-UA"/>
        </w:rPr>
      </w:pPr>
      <w:r w:rsidRPr="009728A7">
        <w:rPr>
          <w:rFonts w:ascii="Times New Roman" w:hAnsi="Times New Roman" w:cs="Times New Roman"/>
          <w:color w:val="000000"/>
          <w:sz w:val="24"/>
          <w:szCs w:val="24"/>
          <w:lang w:val="uk-UA"/>
        </w:rPr>
        <w:t>4.4 Зняття Товару</w:t>
      </w:r>
      <w:r w:rsidRPr="008936B1">
        <w:rPr>
          <w:rFonts w:ascii="Times New Roman" w:hAnsi="Times New Roman" w:cs="Times New Roman"/>
          <w:color w:val="000000"/>
          <w:sz w:val="24"/>
          <w:szCs w:val="24"/>
          <w:lang w:val="uk-UA" w:eastAsia="uk-UA"/>
        </w:rPr>
        <w:t xml:space="preserve"> </w:t>
      </w:r>
      <w:r w:rsidRPr="00FE2051">
        <w:rPr>
          <w:rFonts w:ascii="Times New Roman" w:hAnsi="Times New Roman" w:cs="Times New Roman"/>
          <w:color w:val="000000"/>
          <w:sz w:val="24"/>
          <w:szCs w:val="24"/>
          <w:lang w:val="uk-UA" w:eastAsia="uk-UA"/>
        </w:rPr>
        <w:t xml:space="preserve">з реєстрації </w:t>
      </w:r>
      <w:r w:rsidRPr="008936B1">
        <w:rPr>
          <w:rFonts w:ascii="Times New Roman" w:hAnsi="Times New Roman" w:cs="Times New Roman"/>
          <w:color w:val="000000"/>
          <w:sz w:val="24"/>
          <w:szCs w:val="24"/>
          <w:lang w:val="uk-UA" w:eastAsia="uk-UA"/>
        </w:rPr>
        <w:t xml:space="preserve">з Державного суднового Реєстру України і Суднової книги </w:t>
      </w:r>
      <w:r>
        <w:rPr>
          <w:rFonts w:ascii="Times New Roman" w:hAnsi="Times New Roman" w:cs="Times New Roman"/>
          <w:color w:val="000000"/>
          <w:sz w:val="24"/>
          <w:szCs w:val="24"/>
          <w:lang w:val="uk-UA" w:eastAsia="uk-UA"/>
        </w:rPr>
        <w:t>України, на підставі постанови Кабінету Міністрів України від 26.09.97 №1069,</w:t>
      </w:r>
      <w:r>
        <w:rPr>
          <w:rFonts w:ascii="Times New Roman" w:hAnsi="Times New Roman" w:cs="Times New Roman"/>
          <w:color w:val="000000"/>
          <w:sz w:val="24"/>
          <w:szCs w:val="24"/>
          <w:lang w:val="uk-UA"/>
        </w:rPr>
        <w:t xml:space="preserve"> здійснюється силами і за рахунок Продавця, з подальшим відшкодуванням Покупцем даних витрат у порядку передбаченому даним Договором.</w:t>
      </w:r>
    </w:p>
    <w:p w:rsidR="00E40402" w:rsidRDefault="00E40402" w:rsidP="00E40402">
      <w:pPr>
        <w:spacing w:after="0" w:line="227" w:lineRule="exact"/>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4.5 Продавець залежно від готовності Товару до прийому – передачі повідомляє Покупця письмовим завданням (нотісом) про готовність Товару до передачі з зазначенням орієнтовних термінів його приймання – передачі в місці передачі.</w:t>
      </w:r>
    </w:p>
    <w:p w:rsidR="00E40402" w:rsidRDefault="00E40402" w:rsidP="00E40402">
      <w:pPr>
        <w:spacing w:after="0" w:line="227" w:lineRule="exact"/>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4.6 Покупець зобов’язується прийняти Товар протягом 30 (тридцяти) календарних днів з моменту отримання письмового завдання (нотісу) про готовність Товару до передачі Покупцю. Товар передається за умови виконання Покупцем пп. 3.1.та 3.2 даного Договору, але в будь-якому випадку після зняття Товару з реєстрації.</w:t>
      </w:r>
    </w:p>
    <w:p w:rsidR="00E40402" w:rsidRDefault="00E40402" w:rsidP="00E40402">
      <w:pPr>
        <w:spacing w:after="0" w:line="227" w:lineRule="exact"/>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4.7 Приймання Товару Покупцем здійснюється в місці передачі Товару та оформлюється Актом прийому – передачі Товару, </w:t>
      </w:r>
      <w:r w:rsidRPr="00FE2051">
        <w:rPr>
          <w:rFonts w:ascii="Times New Roman" w:hAnsi="Times New Roman" w:cs="Times New Roman"/>
          <w:color w:val="000000"/>
          <w:sz w:val="24"/>
          <w:szCs w:val="24"/>
          <w:lang w:val="uk-UA" w:eastAsia="uk-UA"/>
        </w:rPr>
        <w:t xml:space="preserve">що є </w:t>
      </w:r>
      <w:r>
        <w:rPr>
          <w:rFonts w:ascii="Times New Roman" w:hAnsi="Times New Roman" w:cs="Times New Roman"/>
          <w:color w:val="000000"/>
          <w:sz w:val="24"/>
          <w:szCs w:val="24"/>
          <w:lang w:val="uk-UA" w:eastAsia="uk-UA"/>
        </w:rPr>
        <w:t>Додатком № 2</w:t>
      </w:r>
      <w:r w:rsidRPr="00FE2051">
        <w:rPr>
          <w:rFonts w:ascii="Times New Roman" w:hAnsi="Times New Roman" w:cs="Times New Roman"/>
          <w:color w:val="000000"/>
          <w:sz w:val="24"/>
          <w:szCs w:val="24"/>
          <w:lang w:val="uk-UA" w:eastAsia="uk-UA"/>
        </w:rPr>
        <w:t xml:space="preserve"> до даного Договору та його невід'ємною частиною</w:t>
      </w:r>
      <w:r>
        <w:rPr>
          <w:rFonts w:ascii="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який складається в двох примірниках – по одному для кожної Сторони, і підписується представниками обох Сторін, що володіють відповідними повноваженнями.</w:t>
      </w:r>
    </w:p>
    <w:p w:rsidR="00E40402" w:rsidRDefault="00E40402" w:rsidP="00E40402">
      <w:pPr>
        <w:spacing w:after="0" w:line="227" w:lineRule="exact"/>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4.8 Право власності на Товар та ризик його втрати / знищення / пошкодження переходить від Продавця до Покупця з дати підписання уповноваженими представниками Сторін Акту прийому – передачі Товару, </w:t>
      </w:r>
      <w:r w:rsidRPr="00FE2051">
        <w:rPr>
          <w:rFonts w:ascii="Times New Roman" w:hAnsi="Times New Roman" w:cs="Times New Roman"/>
          <w:color w:val="000000"/>
          <w:sz w:val="24"/>
          <w:szCs w:val="24"/>
          <w:lang w:val="uk-UA" w:eastAsia="uk-UA"/>
        </w:rPr>
        <w:t>що є Додатком № </w:t>
      </w:r>
      <w:r>
        <w:rPr>
          <w:rFonts w:ascii="Times New Roman" w:hAnsi="Times New Roman" w:cs="Times New Roman"/>
          <w:color w:val="000000"/>
          <w:sz w:val="24"/>
          <w:szCs w:val="24"/>
          <w:lang w:val="uk-UA" w:eastAsia="uk-UA"/>
        </w:rPr>
        <w:t>2</w:t>
      </w:r>
      <w:r w:rsidRPr="00FE2051">
        <w:rPr>
          <w:rFonts w:ascii="Times New Roman" w:hAnsi="Times New Roman" w:cs="Times New Roman"/>
          <w:color w:val="000000"/>
          <w:sz w:val="24"/>
          <w:szCs w:val="24"/>
          <w:lang w:val="uk-UA" w:eastAsia="uk-UA"/>
        </w:rPr>
        <w:t xml:space="preserve"> до даного Договору та його невід'ємною частиною.</w:t>
      </w:r>
    </w:p>
    <w:p w:rsidR="00E40402" w:rsidRDefault="00E40402" w:rsidP="00E40402">
      <w:pPr>
        <w:spacing w:after="0" w:line="227" w:lineRule="exact"/>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4.9 Після підписання Акту прийому – передачі, </w:t>
      </w:r>
      <w:r w:rsidRPr="00FE2051">
        <w:rPr>
          <w:rFonts w:ascii="Times New Roman" w:hAnsi="Times New Roman" w:cs="Times New Roman"/>
          <w:color w:val="000000"/>
          <w:sz w:val="24"/>
          <w:szCs w:val="24"/>
          <w:lang w:val="uk-UA" w:eastAsia="uk-UA"/>
        </w:rPr>
        <w:t>що є Додатком № </w:t>
      </w:r>
      <w:r>
        <w:rPr>
          <w:rFonts w:ascii="Times New Roman" w:hAnsi="Times New Roman" w:cs="Times New Roman"/>
          <w:color w:val="000000"/>
          <w:sz w:val="24"/>
          <w:szCs w:val="24"/>
          <w:lang w:val="uk-UA" w:eastAsia="uk-UA"/>
        </w:rPr>
        <w:t>2</w:t>
      </w:r>
      <w:r w:rsidRPr="00FE2051">
        <w:rPr>
          <w:rFonts w:ascii="Times New Roman" w:hAnsi="Times New Roman" w:cs="Times New Roman"/>
          <w:color w:val="000000"/>
          <w:sz w:val="24"/>
          <w:szCs w:val="24"/>
          <w:lang w:val="uk-UA" w:eastAsia="uk-UA"/>
        </w:rPr>
        <w:t xml:space="preserve"> до даного Договору та його невід'ємною частиною</w:t>
      </w:r>
      <w:r>
        <w:rPr>
          <w:rFonts w:ascii="Times New Roman" w:hAnsi="Times New Roman" w:cs="Times New Roman"/>
          <w:color w:val="000000"/>
          <w:sz w:val="24"/>
          <w:szCs w:val="24"/>
          <w:lang w:val="uk-UA" w:eastAsia="uk-UA"/>
        </w:rPr>
        <w:t>,</w:t>
      </w:r>
      <w:r>
        <w:rPr>
          <w:rFonts w:ascii="Times New Roman" w:hAnsi="Times New Roman" w:cs="Times New Roman"/>
          <w:sz w:val="24"/>
          <w:szCs w:val="24"/>
          <w:lang w:val="uk-UA"/>
        </w:rPr>
        <w:t xml:space="preserve"> відповідальність за життєзабезпечення, збереження Товару, а також дотримання правил його безпеки переходить на Покупця.</w:t>
      </w:r>
    </w:p>
    <w:p w:rsidR="007879F3" w:rsidRDefault="007879F3" w:rsidP="007879F3">
      <w:pPr>
        <w:pStyle w:val="af1"/>
        <w:rPr>
          <w:lang w:val="uk-UA"/>
        </w:rPr>
      </w:pPr>
    </w:p>
    <w:p w:rsidR="007879F3" w:rsidRPr="00BE5E51" w:rsidRDefault="007879F3" w:rsidP="007879F3">
      <w:pPr>
        <w:pStyle w:val="af1"/>
        <w:rPr>
          <w:lang w:val="uk-UA"/>
        </w:rPr>
      </w:pPr>
      <w:r w:rsidRPr="00EA1D39">
        <w:rPr>
          <w:highlight w:val="yellow"/>
          <w:lang w:val="uk-UA"/>
        </w:rPr>
        <w:t>*  у разі наявності залишків паливно-мастильних матеріалі у паливних баках  плавзасобу, що пропонується до продажу</w:t>
      </w:r>
      <w:r>
        <w:rPr>
          <w:lang w:val="uk-UA"/>
        </w:rPr>
        <w:t xml:space="preserve"> </w:t>
      </w:r>
    </w:p>
    <w:p w:rsidR="00E40402" w:rsidRDefault="00E40402" w:rsidP="007879F3">
      <w:pPr>
        <w:spacing w:after="0" w:line="227" w:lineRule="exact"/>
        <w:ind w:firstLine="680"/>
        <w:jc w:val="center"/>
        <w:rPr>
          <w:rFonts w:ascii="Times New Roman" w:hAnsi="Times New Roman" w:cs="Times New Roman"/>
          <w:b/>
          <w:sz w:val="24"/>
          <w:szCs w:val="24"/>
          <w:lang w:val="uk-UA"/>
        </w:rPr>
      </w:pPr>
      <w:r w:rsidRPr="00F46FF2">
        <w:rPr>
          <w:rFonts w:ascii="Times New Roman" w:hAnsi="Times New Roman" w:cs="Times New Roman"/>
          <w:b/>
          <w:sz w:val="24"/>
          <w:szCs w:val="24"/>
          <w:lang w:val="uk-UA"/>
        </w:rPr>
        <w:lastRenderedPageBreak/>
        <w:t>5. Гарантія якості на товар.</w:t>
      </w:r>
    </w:p>
    <w:p w:rsidR="00E40402" w:rsidRDefault="00E40402" w:rsidP="00E40402">
      <w:pPr>
        <w:spacing w:after="0" w:line="227" w:lineRule="exact"/>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 Покупець підписанням цього Договору підтверджує, що він володіє достатньою інформацією про Товар, його технічний стан і не має зауважень / претензій по комплектності, якісним характеристикам Товару; що Покупцем не виявлено будь-яких дефектів, недоліків, які перешкоджають подальшому використанню Товару, про які не було повідомлено Продавцем. Гарантія якості на Товар Продавцю не надається.</w:t>
      </w:r>
    </w:p>
    <w:p w:rsidR="00E40402" w:rsidRDefault="00E40402" w:rsidP="00E40402">
      <w:pPr>
        <w:spacing w:after="0" w:line="227" w:lineRule="exact"/>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5.2 Покупець підтверджує, що в момент передачі Товару він отримав від Продавця всю документацію на Товар і не має ніяких зауважень до Продавця за такою документацією та її змісту.</w:t>
      </w:r>
    </w:p>
    <w:p w:rsidR="00E40402" w:rsidRDefault="00E40402" w:rsidP="00E40402">
      <w:pPr>
        <w:spacing w:after="0" w:line="227" w:lineRule="exact"/>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5.3 Будь-які претензії щодо технічного стану Товару після його прийому – передачі не приймаються. Товар поверненню не підлягає.</w:t>
      </w:r>
    </w:p>
    <w:p w:rsidR="00E40402" w:rsidRDefault="00E40402" w:rsidP="00E40402">
      <w:pPr>
        <w:spacing w:after="0" w:line="227" w:lineRule="exact"/>
        <w:jc w:val="both"/>
        <w:rPr>
          <w:rFonts w:ascii="Times New Roman" w:hAnsi="Times New Roman" w:cs="Times New Roman"/>
          <w:b/>
          <w:bCs/>
          <w:sz w:val="24"/>
          <w:szCs w:val="24"/>
          <w:shd w:val="clear" w:color="auto" w:fill="FFF200"/>
          <w:lang w:val="uk-UA"/>
        </w:rPr>
      </w:pPr>
    </w:p>
    <w:p w:rsidR="00E40402" w:rsidRDefault="00E40402" w:rsidP="00E40402">
      <w:pPr>
        <w:tabs>
          <w:tab w:val="left" w:pos="900"/>
        </w:tabs>
        <w:spacing w:after="0" w:line="227" w:lineRule="exact"/>
        <w:jc w:val="center"/>
        <w:rPr>
          <w:rFonts w:ascii="Times New Roman" w:hAnsi="Times New Roman" w:cs="Times New Roman"/>
          <w:b/>
          <w:bCs/>
          <w:sz w:val="24"/>
          <w:szCs w:val="24"/>
          <w:lang w:val="uk-UA"/>
        </w:rPr>
      </w:pPr>
    </w:p>
    <w:p w:rsidR="00E40402" w:rsidRDefault="00E40402" w:rsidP="00E40402">
      <w:pPr>
        <w:tabs>
          <w:tab w:val="left" w:pos="900"/>
        </w:tabs>
        <w:spacing w:after="0" w:line="227" w:lineRule="exact"/>
        <w:jc w:val="center"/>
      </w:pPr>
      <w:r>
        <w:rPr>
          <w:rFonts w:ascii="Times New Roman" w:hAnsi="Times New Roman" w:cs="Times New Roman"/>
          <w:b/>
          <w:bCs/>
          <w:sz w:val="24"/>
          <w:szCs w:val="24"/>
          <w:lang w:val="uk-UA"/>
        </w:rPr>
        <w:t xml:space="preserve">6. Відповідальність сторін </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t>6.1 У</w:t>
      </w:r>
      <w:r>
        <w:rPr>
          <w:rFonts w:ascii="Times New Roman" w:hAnsi="Times New Roman" w:cs="Times New Roman"/>
          <w:sz w:val="24"/>
          <w:szCs w:val="24"/>
          <w:lang w:val="uk-UA" w:eastAsia="ru-RU"/>
        </w:rPr>
        <w:t xml:space="preserve"> разі невиконання або неналежного виконання своїх зобов’язань за Договором Сторони несуть відповідальність, передбачен</w:t>
      </w:r>
      <w:r>
        <w:rPr>
          <w:rFonts w:ascii="Times New Roman" w:hAnsi="Times New Roman" w:cs="Times New Roman"/>
          <w:sz w:val="24"/>
          <w:szCs w:val="24"/>
          <w:lang w:val="uk-UA" w:eastAsia="en-US"/>
        </w:rPr>
        <w:t>у чинним законодавством України</w:t>
      </w:r>
      <w:r>
        <w:rPr>
          <w:rFonts w:ascii="Times New Roman" w:hAnsi="Times New Roman" w:cs="Times New Roman"/>
          <w:sz w:val="24"/>
          <w:szCs w:val="24"/>
          <w:lang w:val="uk-UA" w:eastAsia="ru-RU"/>
        </w:rPr>
        <w:t xml:space="preserve"> та цим Договором.</w:t>
      </w:r>
    </w:p>
    <w:p w:rsidR="00E40402" w:rsidRDefault="00E40402" w:rsidP="00E40402">
      <w:pPr>
        <w:spacing w:after="0" w:line="227" w:lineRule="exact"/>
        <w:ind w:firstLine="680"/>
        <w:jc w:val="both"/>
      </w:pPr>
      <w:r>
        <w:rPr>
          <w:rFonts w:ascii="Times New Roman" w:hAnsi="Times New Roman" w:cs="Times New Roman"/>
          <w:sz w:val="24"/>
          <w:szCs w:val="24"/>
          <w:lang w:val="uk-UA"/>
        </w:rPr>
        <w:t xml:space="preserve">6.2 </w:t>
      </w:r>
      <w:r>
        <w:rPr>
          <w:rFonts w:ascii="Times New Roman" w:hAnsi="Times New Roman" w:cs="Times New Roman"/>
          <w:bCs/>
          <w:sz w:val="24"/>
          <w:szCs w:val="24"/>
          <w:lang w:val="uk-UA"/>
        </w:rPr>
        <w:t xml:space="preserve">За порушення Покупцем строків виконання зобов’язання, щодо прийняття Товару, Продавець має право стягнути з Покупця пеню у розмірі 0,1 відсотка вартості Товару, з якого допущено прострочення прийняття за кожний день прострочення, а за прострочення понад тридцять днів Продавець має право додатково стягнути з Покупця штраф у розмірі семи відсотків вказаної вартості. </w:t>
      </w:r>
    </w:p>
    <w:p w:rsidR="00E40402" w:rsidRDefault="00E40402" w:rsidP="00E40402">
      <w:pPr>
        <w:spacing w:after="0" w:line="227" w:lineRule="exact"/>
        <w:ind w:firstLine="680"/>
        <w:jc w:val="both"/>
      </w:pPr>
      <w:r>
        <w:rPr>
          <w:rFonts w:ascii="Times New Roman" w:hAnsi="Times New Roman" w:cs="Times New Roman"/>
          <w:sz w:val="24"/>
          <w:szCs w:val="24"/>
          <w:lang w:val="uk-UA"/>
        </w:rPr>
        <w:t xml:space="preserve">6.3. За несвоєчасну оплату Товару за даним Договором Покупець сплачує Продавцю  </w:t>
      </w:r>
      <w:r>
        <w:rPr>
          <w:rFonts w:ascii="Times New Roman" w:eastAsia="Times New Roman" w:hAnsi="Times New Roman" w:cs="Times New Roman"/>
          <w:sz w:val="24"/>
          <w:szCs w:val="24"/>
          <w:lang w:val="uk-UA"/>
        </w:rPr>
        <w:t xml:space="preserve">3% річних, встановлений індекс інфляції за весь період прострочення платежу та </w:t>
      </w:r>
      <w:r>
        <w:rPr>
          <w:rFonts w:ascii="Times New Roman" w:hAnsi="Times New Roman" w:cs="Times New Roman"/>
          <w:sz w:val="24"/>
          <w:szCs w:val="24"/>
          <w:lang w:val="uk-UA"/>
        </w:rPr>
        <w:t xml:space="preserve"> пеню</w:t>
      </w:r>
      <w:r>
        <w:rPr>
          <w:rFonts w:ascii="Times New Roman" w:eastAsia="Times New Roman" w:hAnsi="Times New Roman" w:cs="Times New Roman"/>
          <w:sz w:val="24"/>
          <w:szCs w:val="24"/>
          <w:lang w:val="uk-UA"/>
        </w:rPr>
        <w:t xml:space="preserve">  у розмірі подвійної облікової ставки НБУ, що діяла у період, за який нараховується пеня, від суми заборгованості, за кожний день прострочення. </w:t>
      </w:r>
    </w:p>
    <w:p w:rsidR="00E40402" w:rsidRDefault="00E40402" w:rsidP="00E40402">
      <w:pPr>
        <w:widowControl w:val="0"/>
        <w:spacing w:after="0" w:line="227" w:lineRule="exact"/>
        <w:ind w:firstLine="680"/>
        <w:jc w:val="both"/>
      </w:pPr>
      <w:r>
        <w:rPr>
          <w:rFonts w:ascii="Times New Roman" w:hAnsi="Times New Roman" w:cs="Times New Roman"/>
          <w:bCs/>
          <w:sz w:val="24"/>
          <w:szCs w:val="24"/>
          <w:lang w:val="uk-UA"/>
        </w:rPr>
        <w:t>6.4 У разі невиконання попередньої оплати Покупцем, передбаченої умовами Договору у встановлений Договором строк або виконання її не в повному обсязі, Продавець має право зупинити виконання свого обов'язку та відмовитися від його виконання в повному обсязі.</w:t>
      </w:r>
    </w:p>
    <w:p w:rsidR="00E40402" w:rsidRDefault="00E40402" w:rsidP="00E40402">
      <w:pPr>
        <w:pStyle w:val="a8"/>
        <w:spacing w:after="0" w:line="227" w:lineRule="exact"/>
        <w:ind w:left="0" w:firstLine="680"/>
        <w:jc w:val="both"/>
      </w:pPr>
      <w:r>
        <w:rPr>
          <w:rFonts w:ascii="Times New Roman" w:eastAsia="Calibri" w:hAnsi="Times New Roman" w:cs="Times New Roman"/>
          <w:bCs/>
          <w:sz w:val="24"/>
          <w:szCs w:val="24"/>
          <w:lang w:val="uk-UA"/>
        </w:rPr>
        <w:t>6.5 Сплата штрафних санкцій та пені не звільняє Сторону, яка порушила зобов’язання, що виникає з цього Договору, від виконання зобов’язання належним чином.</w:t>
      </w:r>
    </w:p>
    <w:p w:rsidR="00E40402" w:rsidRDefault="00E40402" w:rsidP="00E40402">
      <w:pPr>
        <w:pStyle w:val="a8"/>
        <w:spacing w:after="0" w:line="227" w:lineRule="exact"/>
        <w:ind w:left="0" w:firstLine="680"/>
        <w:jc w:val="both"/>
        <w:rPr>
          <w:rFonts w:ascii="Times New Roman" w:eastAsia="Calibri" w:hAnsi="Times New Roman" w:cs="Times New Roman"/>
          <w:bCs/>
          <w:sz w:val="24"/>
          <w:szCs w:val="24"/>
          <w:lang w:val="uk-UA"/>
        </w:rPr>
      </w:pPr>
    </w:p>
    <w:p w:rsidR="00E40402" w:rsidRPr="00D40226" w:rsidRDefault="00E40402" w:rsidP="00E40402">
      <w:pPr>
        <w:pStyle w:val="a8"/>
        <w:spacing w:after="0" w:line="227" w:lineRule="exact"/>
        <w:ind w:left="0"/>
        <w:jc w:val="center"/>
        <w:rPr>
          <w:lang w:val="uk-UA"/>
        </w:rPr>
      </w:pPr>
      <w:r>
        <w:rPr>
          <w:rFonts w:ascii="Times New Roman" w:eastAsia="Calibri" w:hAnsi="Times New Roman" w:cs="Times New Roman"/>
          <w:b/>
          <w:bCs/>
          <w:sz w:val="24"/>
          <w:szCs w:val="24"/>
          <w:lang w:val="uk-UA"/>
        </w:rPr>
        <w:t>7. Порядок вирішення спорів</w:t>
      </w:r>
    </w:p>
    <w:p w:rsidR="00E40402" w:rsidRPr="00D40226" w:rsidRDefault="00E40402" w:rsidP="00E40402">
      <w:pPr>
        <w:pStyle w:val="a8"/>
        <w:spacing w:after="0" w:line="227" w:lineRule="exact"/>
        <w:ind w:left="0" w:firstLine="680"/>
        <w:jc w:val="both"/>
        <w:rPr>
          <w:lang w:val="uk-UA"/>
        </w:rPr>
      </w:pPr>
      <w:r>
        <w:rPr>
          <w:rFonts w:ascii="Times New Roman" w:eastAsia="Calibri" w:hAnsi="Times New Roman" w:cs="Times New Roman"/>
          <w:bCs/>
          <w:sz w:val="24"/>
          <w:szCs w:val="24"/>
          <w:lang w:val="uk-UA"/>
        </w:rPr>
        <w:t>7.1 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E40402" w:rsidRDefault="00E40402" w:rsidP="00E40402">
      <w:pPr>
        <w:pStyle w:val="a8"/>
        <w:spacing w:after="0" w:line="227" w:lineRule="exact"/>
        <w:ind w:left="0" w:firstLine="680"/>
        <w:jc w:val="both"/>
      </w:pPr>
      <w:r>
        <w:rPr>
          <w:rFonts w:ascii="Times New Roman" w:eastAsia="Calibri" w:hAnsi="Times New Roman" w:cs="Times New Roman"/>
          <w:bCs/>
          <w:sz w:val="24"/>
          <w:szCs w:val="24"/>
          <w:lang w:val="uk-UA"/>
        </w:rPr>
        <w:t>7.2 Якщо відповідний спір неможливо вирішити шляхом переговорів Сторони можуть застосовувати процедуру досудового врегулювання господарських спорів (претензійна процедура).</w:t>
      </w:r>
    </w:p>
    <w:p w:rsidR="00E40402" w:rsidRDefault="00E40402" w:rsidP="00E40402">
      <w:pPr>
        <w:pStyle w:val="a8"/>
        <w:spacing w:after="0" w:line="227" w:lineRule="exact"/>
        <w:ind w:left="0" w:firstLine="680"/>
        <w:jc w:val="both"/>
      </w:pPr>
      <w:r>
        <w:rPr>
          <w:rFonts w:ascii="Times New Roman" w:eastAsia="Calibri" w:hAnsi="Times New Roman" w:cs="Times New Roman"/>
          <w:bCs/>
          <w:sz w:val="24"/>
          <w:szCs w:val="24"/>
          <w:lang w:val="uk-UA"/>
        </w:rPr>
        <w:t>7.3 Якщо відповідний спір неможливо вирішити шляхом переговорів та застосування претензійної процедури, він вирішується в Господарському суді відповідно до чинного законодавства.</w:t>
      </w:r>
    </w:p>
    <w:p w:rsidR="00E40402" w:rsidRDefault="00E40402" w:rsidP="00E40402">
      <w:pPr>
        <w:tabs>
          <w:tab w:val="left" w:pos="900"/>
        </w:tabs>
        <w:spacing w:after="0" w:line="227" w:lineRule="exact"/>
        <w:ind w:firstLine="680"/>
        <w:jc w:val="center"/>
        <w:rPr>
          <w:rFonts w:ascii="Times New Roman" w:hAnsi="Times New Roman" w:cs="Times New Roman"/>
          <w:b/>
          <w:bCs/>
          <w:sz w:val="24"/>
          <w:szCs w:val="24"/>
          <w:lang w:val="uk-UA"/>
        </w:rPr>
      </w:pPr>
    </w:p>
    <w:p w:rsidR="00E40402" w:rsidRDefault="00E40402" w:rsidP="00E40402">
      <w:pPr>
        <w:tabs>
          <w:tab w:val="left" w:pos="900"/>
        </w:tabs>
        <w:spacing w:after="0" w:line="227" w:lineRule="exact"/>
        <w:jc w:val="center"/>
      </w:pPr>
      <w:r>
        <w:rPr>
          <w:rFonts w:ascii="Times New Roman" w:hAnsi="Times New Roman" w:cs="Times New Roman"/>
          <w:b/>
          <w:bCs/>
          <w:sz w:val="24"/>
          <w:szCs w:val="24"/>
          <w:lang w:val="uk-UA"/>
        </w:rPr>
        <w:t>8. Форс - мажорні обставини</w:t>
      </w:r>
    </w:p>
    <w:p w:rsidR="00E40402" w:rsidRPr="00D40226" w:rsidRDefault="00E40402" w:rsidP="00E40402">
      <w:pPr>
        <w:pStyle w:val="a8"/>
        <w:spacing w:after="0" w:line="227" w:lineRule="exact"/>
        <w:ind w:left="0" w:firstLine="680"/>
        <w:jc w:val="both"/>
        <w:rPr>
          <w:lang w:val="uk-UA"/>
        </w:rPr>
      </w:pPr>
      <w:r>
        <w:rPr>
          <w:rFonts w:ascii="Times New Roman" w:hAnsi="Times New Roman" w:cs="Times New Roman"/>
          <w:sz w:val="24"/>
          <w:szCs w:val="24"/>
          <w:lang w:val="uk-UA" w:eastAsia="en-US"/>
        </w:rPr>
        <w:t>8.1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E40402" w:rsidRPr="00D40226" w:rsidRDefault="00E40402" w:rsidP="00E40402">
      <w:pPr>
        <w:pStyle w:val="a8"/>
        <w:spacing w:after="0" w:line="227" w:lineRule="exact"/>
        <w:ind w:left="0" w:firstLine="680"/>
        <w:jc w:val="both"/>
        <w:rPr>
          <w:lang w:val="uk-UA"/>
        </w:rPr>
      </w:pPr>
      <w:r>
        <w:rPr>
          <w:rFonts w:ascii="Times New Roman" w:hAnsi="Times New Roman" w:cs="Times New Roman"/>
          <w:sz w:val="24"/>
          <w:szCs w:val="24"/>
          <w:lang w:val="uk-UA" w:eastAsia="en-US"/>
        </w:rPr>
        <w:t xml:space="preserve">8.2 Використане у п. 8.1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t>8.3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lastRenderedPageBreak/>
        <w:t xml:space="preserve">8.4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t>8.5 Належним доказом наявності зазначених вище обставин та їх тривалості є довідки, що видаються відповідно Торгово-промисловою палатою України або іншим компетентним органом держави.</w:t>
      </w:r>
    </w:p>
    <w:p w:rsidR="00E40402" w:rsidRDefault="00E40402" w:rsidP="00E40402">
      <w:pPr>
        <w:pStyle w:val="a8"/>
        <w:spacing w:after="0" w:line="227" w:lineRule="exact"/>
        <w:ind w:left="0" w:firstLine="680"/>
        <w:jc w:val="both"/>
      </w:pPr>
      <w:r>
        <w:rPr>
          <w:rFonts w:ascii="Times New Roman" w:eastAsia="Calibri" w:hAnsi="Times New Roman" w:cs="Times New Roman"/>
          <w:bCs/>
          <w:sz w:val="24"/>
          <w:szCs w:val="24"/>
          <w:lang w:val="uk-UA" w:eastAsia="en-US"/>
        </w:rPr>
        <w:t>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E40402" w:rsidRDefault="00E40402" w:rsidP="00E40402">
      <w:pPr>
        <w:pStyle w:val="a8"/>
        <w:spacing w:after="0" w:line="227" w:lineRule="exact"/>
        <w:ind w:left="0" w:firstLine="680"/>
        <w:jc w:val="both"/>
        <w:rPr>
          <w:rFonts w:ascii="Times New Roman" w:hAnsi="Times New Roman" w:cs="Times New Roman"/>
          <w:sz w:val="24"/>
          <w:szCs w:val="24"/>
          <w:lang w:val="uk-UA" w:eastAsia="en-US"/>
        </w:rPr>
      </w:pPr>
    </w:p>
    <w:p w:rsidR="00E40402" w:rsidRDefault="00E40402" w:rsidP="00E40402">
      <w:pPr>
        <w:tabs>
          <w:tab w:val="left" w:pos="900"/>
        </w:tabs>
        <w:spacing w:after="0" w:line="227" w:lineRule="exact"/>
        <w:jc w:val="center"/>
      </w:pPr>
      <w:r>
        <w:rPr>
          <w:rFonts w:ascii="Times New Roman" w:hAnsi="Times New Roman" w:cs="Times New Roman"/>
          <w:b/>
          <w:bCs/>
          <w:sz w:val="24"/>
          <w:szCs w:val="24"/>
          <w:lang w:val="uk-UA"/>
        </w:rPr>
        <w:t>9. Дія договору</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t xml:space="preserve">9.1 Цей Договір набирає чинності з моменту його підписання Сторонами та скріплення печатками Сторін і діє до ___________року, </w:t>
      </w:r>
      <w:r>
        <w:rPr>
          <w:rFonts w:ascii="Times New Roman" w:hAnsi="Times New Roman" w:cs="Times New Roman"/>
          <w:sz w:val="24"/>
          <w:szCs w:val="24"/>
          <w:lang w:val="uk-UA" w:eastAsia="uk-UA"/>
        </w:rPr>
        <w:t xml:space="preserve"> але у будь-якому випадку до повного виконання Сторонами своїх зобов'язань.</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t xml:space="preserve">9.2 Закінчення строку дії Договору не звільняє Сторони від відповідальності за його порушення, яке мало місце під час дії Договору. </w:t>
      </w:r>
    </w:p>
    <w:p w:rsidR="00E40402" w:rsidRDefault="00E40402" w:rsidP="00E40402">
      <w:pPr>
        <w:spacing w:after="0" w:line="227" w:lineRule="exact"/>
        <w:ind w:firstLine="680"/>
        <w:jc w:val="both"/>
      </w:pPr>
      <w:r>
        <w:rPr>
          <w:rFonts w:ascii="Times New Roman" w:hAnsi="Times New Roman" w:cs="Times New Roman"/>
          <w:sz w:val="24"/>
          <w:szCs w:val="24"/>
          <w:lang w:val="uk-UA"/>
        </w:rPr>
        <w:t>9.3 Договір може бути розірваний Продавцем у будь-який час в односторонньому порядку у разі невиконання або неналежного виконання Покупцем зобов'язань за даним Договором з повідомленням іншої Сторони не менше ніж за 20 (двадцять) календарних днів до передбачуваної дати розірвання Договору.</w:t>
      </w:r>
    </w:p>
    <w:p w:rsidR="00E40402" w:rsidRDefault="00E40402" w:rsidP="00E40402">
      <w:pPr>
        <w:spacing w:after="0" w:line="227" w:lineRule="exact"/>
        <w:ind w:firstLine="680"/>
        <w:jc w:val="both"/>
      </w:pPr>
      <w:r>
        <w:rPr>
          <w:rFonts w:ascii="Times New Roman" w:hAnsi="Times New Roman" w:cs="Times New Roman"/>
          <w:sz w:val="24"/>
          <w:szCs w:val="24"/>
          <w:lang w:val="uk-UA"/>
        </w:rPr>
        <w:t>9.4 Даний Договір не може бути розірваний в односторонньому порядку з боку Покупця.</w:t>
      </w:r>
    </w:p>
    <w:p w:rsidR="00E40402" w:rsidRDefault="00E40402" w:rsidP="00E40402">
      <w:pPr>
        <w:spacing w:after="0" w:line="227" w:lineRule="exact"/>
        <w:ind w:firstLine="680"/>
        <w:jc w:val="both"/>
        <w:rPr>
          <w:rFonts w:ascii="Times New Roman" w:hAnsi="Times New Roman" w:cs="Times New Roman"/>
          <w:b/>
          <w:sz w:val="24"/>
          <w:szCs w:val="24"/>
          <w:lang w:val="uk-UA"/>
        </w:rPr>
      </w:pPr>
    </w:p>
    <w:p w:rsidR="00E40402" w:rsidRDefault="00E40402" w:rsidP="00E40402">
      <w:pPr>
        <w:spacing w:after="0" w:line="227" w:lineRule="exact"/>
        <w:jc w:val="center"/>
      </w:pPr>
      <w:r>
        <w:rPr>
          <w:rFonts w:ascii="Times New Roman" w:hAnsi="Times New Roman" w:cs="Times New Roman"/>
          <w:b/>
          <w:bCs/>
          <w:sz w:val="24"/>
          <w:szCs w:val="24"/>
          <w:lang w:val="uk-UA"/>
        </w:rPr>
        <w:t>10. Антикорупційне застереження</w:t>
      </w:r>
    </w:p>
    <w:p w:rsidR="00E40402" w:rsidRDefault="00E40402" w:rsidP="00E40402">
      <w:pPr>
        <w:spacing w:after="0" w:line="227" w:lineRule="exact"/>
        <w:ind w:firstLine="680"/>
        <w:jc w:val="both"/>
      </w:pPr>
      <w:r>
        <w:rPr>
          <w:rFonts w:ascii="Times New Roman" w:hAnsi="Times New Roman" w:cs="Times New Roman"/>
          <w:sz w:val="24"/>
          <w:szCs w:val="24"/>
          <w:lang w:val="uk-UA"/>
        </w:rPr>
        <w:t>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E40402" w:rsidRDefault="00E40402" w:rsidP="00E40402">
      <w:pPr>
        <w:spacing w:after="0" w:line="227" w:lineRule="exact"/>
        <w:ind w:firstLine="680"/>
        <w:jc w:val="both"/>
      </w:pPr>
      <w:r>
        <w:rPr>
          <w:rFonts w:ascii="Times New Roman" w:hAnsi="Times New Roman" w:cs="Times New Roman"/>
          <w:sz w:val="24"/>
          <w:szCs w:val="24"/>
          <w:lang w:val="uk-UA"/>
        </w:rPr>
        <w:t>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E40402" w:rsidRDefault="00E40402" w:rsidP="00E40402">
      <w:pPr>
        <w:spacing w:after="0" w:line="227" w:lineRule="exact"/>
        <w:ind w:firstLine="680"/>
        <w:jc w:val="both"/>
      </w:pPr>
      <w:r>
        <w:rPr>
          <w:rFonts w:ascii="Times New Roman" w:hAnsi="Times New Roman" w:cs="Times New Roman"/>
          <w:sz w:val="24"/>
          <w:szCs w:val="24"/>
          <w:lang w:val="uk-UA"/>
        </w:rPr>
        <w:t>10.3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rsidR="00E40402" w:rsidRDefault="00E40402" w:rsidP="00E40402">
      <w:pPr>
        <w:tabs>
          <w:tab w:val="left" w:pos="900"/>
        </w:tabs>
        <w:spacing w:after="0" w:line="227" w:lineRule="exact"/>
        <w:jc w:val="center"/>
        <w:rPr>
          <w:rFonts w:ascii="Times New Roman" w:hAnsi="Times New Roman" w:cs="Times New Roman"/>
          <w:b/>
          <w:bCs/>
          <w:sz w:val="24"/>
          <w:szCs w:val="24"/>
          <w:lang w:val="uk-UA"/>
        </w:rPr>
      </w:pPr>
    </w:p>
    <w:p w:rsidR="00E40402" w:rsidRPr="00846423" w:rsidRDefault="00E40402" w:rsidP="00E40402">
      <w:pPr>
        <w:tabs>
          <w:tab w:val="left" w:pos="900"/>
        </w:tabs>
        <w:spacing w:after="0" w:line="227" w:lineRule="exact"/>
        <w:jc w:val="center"/>
        <w:rPr>
          <w:lang w:val="uk-UA"/>
        </w:rPr>
      </w:pPr>
      <w:r>
        <w:rPr>
          <w:rFonts w:ascii="Times New Roman" w:hAnsi="Times New Roman" w:cs="Times New Roman"/>
          <w:b/>
          <w:bCs/>
          <w:sz w:val="24"/>
          <w:szCs w:val="24"/>
          <w:lang w:val="uk-UA"/>
        </w:rPr>
        <w:t>11. Конфіденційність</w:t>
      </w:r>
    </w:p>
    <w:p w:rsidR="00E40402" w:rsidRPr="00846423" w:rsidRDefault="00E40402" w:rsidP="00E40402">
      <w:pPr>
        <w:tabs>
          <w:tab w:val="left" w:pos="900"/>
        </w:tabs>
        <w:spacing w:after="0" w:line="227" w:lineRule="exact"/>
        <w:ind w:firstLine="624"/>
        <w:jc w:val="both"/>
        <w:rPr>
          <w:lang w:val="uk-UA"/>
        </w:rPr>
      </w:pPr>
      <w:r>
        <w:rPr>
          <w:rFonts w:ascii="Times New Roman" w:hAnsi="Times New Roman" w:cs="Times New Roman"/>
          <w:sz w:val="24"/>
          <w:szCs w:val="24"/>
          <w:lang w:val="uk-UA"/>
        </w:rPr>
        <w:t>11.1 Кожна із Сторін зобов'язується зберігати конфіденційність фінансової, правової, технічної, комерційної та іншої інформації, яка отримана в ході виконання Сторонами цього Договору.</w:t>
      </w:r>
    </w:p>
    <w:p w:rsidR="00E40402" w:rsidRDefault="00E40402" w:rsidP="00E40402">
      <w:pPr>
        <w:tabs>
          <w:tab w:val="left" w:pos="900"/>
        </w:tabs>
        <w:spacing w:after="0" w:line="227" w:lineRule="exact"/>
        <w:jc w:val="center"/>
        <w:rPr>
          <w:rFonts w:ascii="Times New Roman" w:hAnsi="Times New Roman" w:cs="Times New Roman"/>
          <w:b/>
          <w:bCs/>
          <w:sz w:val="24"/>
          <w:szCs w:val="24"/>
          <w:lang w:val="uk-UA"/>
        </w:rPr>
      </w:pPr>
    </w:p>
    <w:p w:rsidR="00E40402" w:rsidRDefault="00E40402" w:rsidP="00E40402">
      <w:pPr>
        <w:tabs>
          <w:tab w:val="left" w:pos="900"/>
        </w:tabs>
        <w:spacing w:after="0" w:line="227" w:lineRule="exact"/>
        <w:jc w:val="center"/>
      </w:pPr>
      <w:r>
        <w:rPr>
          <w:rFonts w:ascii="Times New Roman" w:hAnsi="Times New Roman" w:cs="Times New Roman"/>
          <w:b/>
          <w:bCs/>
          <w:sz w:val="24"/>
          <w:szCs w:val="24"/>
          <w:lang w:val="uk-UA"/>
        </w:rPr>
        <w:t>12. Прикінцеві положення</w:t>
      </w:r>
    </w:p>
    <w:p w:rsidR="00E40402" w:rsidRDefault="00E40402" w:rsidP="00E40402">
      <w:pPr>
        <w:spacing w:after="0" w:line="227" w:lineRule="exact"/>
        <w:ind w:firstLine="680"/>
        <w:jc w:val="both"/>
      </w:pPr>
      <w:r>
        <w:rPr>
          <w:rFonts w:ascii="Times New Roman" w:hAnsi="Times New Roman" w:cs="Times New Roman"/>
          <w:sz w:val="24"/>
          <w:szCs w:val="24"/>
          <w:lang w:val="uk-UA"/>
        </w:rPr>
        <w:t>12.1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w:t>
      </w:r>
    </w:p>
    <w:p w:rsidR="00E40402" w:rsidRDefault="00E40402" w:rsidP="00E40402">
      <w:pPr>
        <w:spacing w:after="0" w:line="227" w:lineRule="exact"/>
        <w:ind w:firstLine="680"/>
        <w:jc w:val="both"/>
      </w:pPr>
      <w:r>
        <w:rPr>
          <w:rFonts w:ascii="Times New Roman" w:hAnsi="Times New Roman" w:cs="Times New Roman"/>
          <w:sz w:val="24"/>
          <w:szCs w:val="24"/>
          <w:lang w:val="uk-UA"/>
        </w:rPr>
        <w:t xml:space="preserve">12.2 Шляхом укладення цього Договору кожна зі Сторін цього Договору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підтверджують одержання згоди фізичних осіб, які діють від імені відповідної Сторони при укладенні та виконанні цього Договору,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іншої Сторони, або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w:t>
      </w:r>
    </w:p>
    <w:p w:rsidR="00E40402" w:rsidRDefault="00E40402" w:rsidP="00E40402">
      <w:pPr>
        <w:spacing w:after="0" w:line="227" w:lineRule="exact"/>
        <w:ind w:firstLine="680"/>
        <w:jc w:val="both"/>
      </w:pPr>
      <w:r>
        <w:rPr>
          <w:rFonts w:ascii="Times New Roman" w:hAnsi="Times New Roman" w:cs="Times New Roman"/>
          <w:sz w:val="24"/>
          <w:szCs w:val="24"/>
          <w:lang w:val="uk-UA"/>
        </w:rPr>
        <w:lastRenderedPageBreak/>
        <w:t xml:space="preserve">Сторони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t>12.3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t xml:space="preserve">12.4 </w:t>
      </w:r>
      <w:r>
        <w:rPr>
          <w:rStyle w:val="1"/>
          <w:rFonts w:ascii="Times New Roman" w:hAnsi="Times New Roman" w:cs="Times New Roman"/>
          <w:lang w:val="uk-UA" w:eastAsia="uk-UA"/>
        </w:rPr>
        <w:t>Продавець є платником податку на прибуток підприємств на загальних умовах, визначених чинним податковим законодавством України.</w:t>
      </w:r>
    </w:p>
    <w:p w:rsidR="00E40402" w:rsidRDefault="00E40402" w:rsidP="00E40402">
      <w:pPr>
        <w:pStyle w:val="a8"/>
        <w:spacing w:after="0" w:line="227" w:lineRule="exact"/>
        <w:ind w:left="0" w:firstLine="680"/>
        <w:jc w:val="both"/>
      </w:pPr>
      <w:r>
        <w:rPr>
          <w:rStyle w:val="1"/>
          <w:rFonts w:ascii="Times New Roman" w:hAnsi="Times New Roman" w:cs="Times New Roman"/>
          <w:lang w:val="uk-UA" w:eastAsia="uk-UA"/>
        </w:rPr>
        <w:t xml:space="preserve">Покупець є платником </w:t>
      </w:r>
      <w:r>
        <w:rPr>
          <w:rStyle w:val="1"/>
          <w:rFonts w:ascii="Times New Roman" w:hAnsi="Times New Roman" w:cs="Times New Roman"/>
          <w:i/>
          <w:lang w:val="uk-UA" w:eastAsia="uk-UA"/>
        </w:rPr>
        <w:t>(</w:t>
      </w:r>
      <w:r>
        <w:rPr>
          <w:rStyle w:val="1"/>
          <w:rFonts w:ascii="Times New Roman" w:hAnsi="Times New Roman" w:cs="Times New Roman"/>
          <w:i/>
          <w:u w:val="single"/>
          <w:lang w:val="uk-UA" w:eastAsia="uk-UA"/>
        </w:rPr>
        <w:t>зазначити податковий статус Покупця</w:t>
      </w:r>
      <w:r>
        <w:rPr>
          <w:rStyle w:val="1"/>
          <w:rFonts w:ascii="Times New Roman" w:hAnsi="Times New Roman" w:cs="Times New Roman"/>
          <w:i/>
          <w:lang w:val="uk-UA" w:eastAsia="uk-UA"/>
        </w:rPr>
        <w:t>).</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t>12.5 Сторони погодили скріпити даний Договір, а також всі додатки, додаткові угоди, печатками Сторін.</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t>12.6 Кожна з Сторін несе повну відповідальність за правильність вказаних нею у Договорі реквізитів, зазначених у розділі 12 договору,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E40402" w:rsidRDefault="00E40402" w:rsidP="00E40402">
      <w:pPr>
        <w:pStyle w:val="a8"/>
        <w:spacing w:after="0" w:line="227" w:lineRule="exact"/>
        <w:ind w:left="0" w:firstLine="680"/>
        <w:jc w:val="both"/>
      </w:pPr>
      <w:r>
        <w:rPr>
          <w:rFonts w:ascii="Times New Roman" w:hAnsi="Times New Roman" w:cs="Times New Roman"/>
          <w:sz w:val="24"/>
          <w:szCs w:val="24"/>
          <w:lang w:val="uk-UA" w:eastAsia="en-US"/>
        </w:rPr>
        <w:t>12.7 У разі зміни податкового статусу або зазначених в розділі 12 договору реквізитів кожна з Сторін зобов’язана повідомити письмово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від будь-яких негативних наслідків неповідомлення про зміни іншою Стороною.</w:t>
      </w:r>
    </w:p>
    <w:p w:rsidR="00E40402" w:rsidRDefault="00E40402" w:rsidP="00E40402">
      <w:pPr>
        <w:shd w:val="clear" w:color="auto" w:fill="FFFFFF"/>
        <w:spacing w:after="0" w:line="227" w:lineRule="exact"/>
        <w:jc w:val="center"/>
      </w:pPr>
      <w:r>
        <w:rPr>
          <w:rFonts w:ascii="Times New Roman" w:hAnsi="Times New Roman" w:cs="Times New Roman"/>
          <w:b/>
          <w:bCs/>
          <w:sz w:val="24"/>
          <w:szCs w:val="24"/>
          <w:lang w:val="uk-UA"/>
        </w:rPr>
        <w:t xml:space="preserve">13. </w:t>
      </w:r>
      <w:r>
        <w:rPr>
          <w:rFonts w:ascii="Times New Roman" w:hAnsi="Times New Roman" w:cs="Times New Roman"/>
          <w:b/>
          <w:sz w:val="24"/>
          <w:szCs w:val="24"/>
          <w:lang w:val="uk-UA"/>
        </w:rPr>
        <w:t>Місцезнаходження, реквізити і підписи Сторін</w:t>
      </w:r>
    </w:p>
    <w:p w:rsidR="00E40402" w:rsidRDefault="00E40402" w:rsidP="00E40402">
      <w:pPr>
        <w:shd w:val="clear" w:color="auto" w:fill="FFFFFF"/>
        <w:spacing w:after="0" w:line="227" w:lineRule="exact"/>
        <w:jc w:val="center"/>
        <w:rPr>
          <w:rFonts w:ascii="Times New Roman" w:hAnsi="Times New Roman" w:cs="Times New Roman"/>
          <w:b/>
          <w:sz w:val="24"/>
          <w:szCs w:val="24"/>
          <w:shd w:val="clear" w:color="auto" w:fill="FFF200"/>
          <w:lang w:val="uk-UA"/>
        </w:rPr>
      </w:pPr>
    </w:p>
    <w:tbl>
      <w:tblPr>
        <w:tblW w:w="0" w:type="auto"/>
        <w:tblInd w:w="55" w:type="dxa"/>
        <w:tblLayout w:type="fixed"/>
        <w:tblCellMar>
          <w:top w:w="55" w:type="dxa"/>
          <w:left w:w="55" w:type="dxa"/>
          <w:bottom w:w="55" w:type="dxa"/>
          <w:right w:w="55" w:type="dxa"/>
        </w:tblCellMar>
        <w:tblLook w:val="0000"/>
      </w:tblPr>
      <w:tblGrid>
        <w:gridCol w:w="4960"/>
        <w:gridCol w:w="4961"/>
      </w:tblGrid>
      <w:tr w:rsidR="00E40402" w:rsidTr="002265F8">
        <w:tc>
          <w:tcPr>
            <w:tcW w:w="4960" w:type="dxa"/>
            <w:shd w:val="clear" w:color="auto" w:fill="auto"/>
          </w:tcPr>
          <w:p w:rsidR="00E40402" w:rsidRDefault="00E40402" w:rsidP="002265F8">
            <w:pPr>
              <w:shd w:val="clear" w:color="auto" w:fill="FFFFFF"/>
              <w:spacing w:after="0" w:line="227" w:lineRule="exact"/>
              <w:jc w:val="center"/>
            </w:pPr>
            <w:r>
              <w:rPr>
                <w:rFonts w:ascii="Times New Roman" w:hAnsi="Times New Roman" w:cs="Times New Roman"/>
                <w:b/>
                <w:bCs/>
                <w:iCs/>
                <w:sz w:val="24"/>
                <w:szCs w:val="24"/>
                <w:lang w:val="uk-UA" w:eastAsia="en-US"/>
              </w:rPr>
              <w:t>ПРОДАВЕЦЬ:</w:t>
            </w:r>
          </w:p>
          <w:p w:rsidR="00E40402" w:rsidRDefault="00E40402" w:rsidP="002265F8">
            <w:pPr>
              <w:shd w:val="clear" w:color="auto" w:fill="FFFFFF"/>
              <w:spacing w:after="0" w:line="227" w:lineRule="exact"/>
              <w:rPr>
                <w:rFonts w:ascii="Times New Roman" w:hAnsi="Times New Roman" w:cs="Times New Roman"/>
                <w:b/>
                <w:bCs/>
                <w:iCs/>
                <w:sz w:val="24"/>
                <w:szCs w:val="24"/>
                <w:lang w:val="uk-UA" w:eastAsia="en-US"/>
              </w:rPr>
            </w:pPr>
          </w:p>
        </w:tc>
        <w:tc>
          <w:tcPr>
            <w:tcW w:w="4961" w:type="dxa"/>
            <w:shd w:val="clear" w:color="auto" w:fill="auto"/>
          </w:tcPr>
          <w:p w:rsidR="00E40402" w:rsidRDefault="00E40402" w:rsidP="002265F8">
            <w:pPr>
              <w:shd w:val="clear" w:color="auto" w:fill="FFFFFF"/>
              <w:spacing w:after="0" w:line="227" w:lineRule="exact"/>
              <w:jc w:val="center"/>
            </w:pPr>
            <w:r>
              <w:rPr>
                <w:rFonts w:ascii="Times New Roman" w:hAnsi="Times New Roman" w:cs="Times New Roman"/>
                <w:b/>
                <w:bCs/>
                <w:iCs/>
                <w:sz w:val="24"/>
                <w:szCs w:val="24"/>
                <w:lang w:val="uk-UA" w:eastAsia="en-US"/>
              </w:rPr>
              <w:t>ПОКУПЕЦЬ:</w:t>
            </w:r>
          </w:p>
          <w:p w:rsidR="00E40402" w:rsidRDefault="00E40402" w:rsidP="002265F8">
            <w:pPr>
              <w:shd w:val="clear" w:color="auto" w:fill="FFFFFF"/>
              <w:spacing w:after="0" w:line="227" w:lineRule="exact"/>
              <w:jc w:val="both"/>
              <w:rPr>
                <w:rFonts w:ascii="Times New Roman" w:hAnsi="Times New Roman" w:cs="Times New Roman"/>
                <w:b/>
                <w:bCs/>
                <w:iCs/>
                <w:sz w:val="24"/>
                <w:szCs w:val="24"/>
                <w:lang w:val="uk-UA" w:eastAsia="en-US"/>
              </w:rPr>
            </w:pPr>
          </w:p>
        </w:tc>
      </w:tr>
      <w:tr w:rsidR="00E40402" w:rsidRPr="00B236A1" w:rsidTr="002265F8">
        <w:tc>
          <w:tcPr>
            <w:tcW w:w="4960" w:type="dxa"/>
            <w:shd w:val="clear" w:color="auto" w:fill="auto"/>
          </w:tcPr>
          <w:p w:rsidR="00E40402" w:rsidRDefault="00E40402" w:rsidP="002265F8">
            <w:pPr>
              <w:shd w:val="clear" w:color="auto" w:fill="FFFFFF"/>
              <w:snapToGrid w:val="0"/>
              <w:spacing w:after="0" w:line="227" w:lineRule="exact"/>
              <w:jc w:val="center"/>
              <w:rPr>
                <w:rFonts w:ascii="Times New Roman" w:hAnsi="Times New Roman" w:cs="Times New Roman"/>
                <w:i/>
                <w:iCs/>
                <w:sz w:val="24"/>
                <w:szCs w:val="24"/>
                <w:lang w:val="uk-UA" w:eastAsia="en-US"/>
              </w:rPr>
            </w:pPr>
          </w:p>
          <w:p w:rsidR="00E40402" w:rsidRPr="00846423" w:rsidRDefault="00E40402" w:rsidP="002265F8">
            <w:pPr>
              <w:shd w:val="clear" w:color="auto" w:fill="FFFFFF"/>
              <w:snapToGrid w:val="0"/>
              <w:spacing w:after="0" w:line="227" w:lineRule="exact"/>
              <w:jc w:val="center"/>
              <w:rPr>
                <w:lang w:val="uk-UA"/>
              </w:rPr>
            </w:pPr>
            <w:r>
              <w:rPr>
                <w:rFonts w:ascii="Times New Roman" w:hAnsi="Times New Roman" w:cs="Times New Roman"/>
                <w:i/>
                <w:iCs/>
                <w:sz w:val="24"/>
                <w:szCs w:val="24"/>
                <w:lang w:val="uk-UA" w:eastAsia="en-US"/>
              </w:rPr>
              <w:t>(найменування, місцезнаходження, банківські, податкові реквізити Продавця)</w:t>
            </w:r>
          </w:p>
          <w:p w:rsidR="00E40402" w:rsidRDefault="00E40402" w:rsidP="002265F8">
            <w:pPr>
              <w:shd w:val="clear" w:color="auto" w:fill="FFFFFF"/>
              <w:spacing w:after="0" w:line="227" w:lineRule="exact"/>
              <w:jc w:val="center"/>
              <w:rPr>
                <w:rFonts w:ascii="Times New Roman" w:hAnsi="Times New Roman" w:cs="Times New Roman"/>
                <w:sz w:val="24"/>
                <w:szCs w:val="24"/>
                <w:lang w:val="uk-UA"/>
              </w:rPr>
            </w:pPr>
          </w:p>
        </w:tc>
        <w:tc>
          <w:tcPr>
            <w:tcW w:w="4961" w:type="dxa"/>
            <w:shd w:val="clear" w:color="auto" w:fill="auto"/>
          </w:tcPr>
          <w:p w:rsidR="00E40402" w:rsidRDefault="00E40402" w:rsidP="002265F8">
            <w:pPr>
              <w:shd w:val="clear" w:color="auto" w:fill="FFFFFF"/>
              <w:snapToGrid w:val="0"/>
              <w:spacing w:after="0" w:line="227" w:lineRule="exact"/>
              <w:jc w:val="center"/>
              <w:rPr>
                <w:rFonts w:ascii="Times New Roman" w:hAnsi="Times New Roman" w:cs="Times New Roman"/>
                <w:sz w:val="24"/>
                <w:szCs w:val="24"/>
                <w:lang w:val="uk-UA"/>
              </w:rPr>
            </w:pPr>
          </w:p>
          <w:p w:rsidR="00E40402" w:rsidRPr="00846423" w:rsidRDefault="00E40402" w:rsidP="002265F8">
            <w:pPr>
              <w:shd w:val="clear" w:color="auto" w:fill="FFFFFF"/>
              <w:spacing w:after="0" w:line="227" w:lineRule="exact"/>
              <w:jc w:val="center"/>
              <w:rPr>
                <w:lang w:val="uk-UA"/>
              </w:rPr>
            </w:pPr>
            <w:r>
              <w:rPr>
                <w:rFonts w:ascii="Times New Roman" w:hAnsi="Times New Roman" w:cs="Times New Roman"/>
                <w:i/>
                <w:iCs/>
                <w:sz w:val="24"/>
                <w:szCs w:val="24"/>
                <w:lang w:val="uk-UA" w:eastAsia="en-US"/>
              </w:rPr>
              <w:t>(найменування/прізвище, ім'я, по батькові, місцезнаходження, банківські, податкові реквізити Покупця)</w:t>
            </w:r>
          </w:p>
          <w:p w:rsidR="00E40402" w:rsidRDefault="00E40402" w:rsidP="002265F8">
            <w:pPr>
              <w:shd w:val="clear" w:color="auto" w:fill="FFFFFF"/>
              <w:spacing w:after="0" w:line="227" w:lineRule="exact"/>
              <w:jc w:val="center"/>
              <w:rPr>
                <w:rFonts w:ascii="Times New Roman" w:hAnsi="Times New Roman" w:cs="Times New Roman"/>
                <w:i/>
                <w:iCs/>
                <w:sz w:val="24"/>
                <w:szCs w:val="24"/>
                <w:lang w:val="uk-UA" w:eastAsia="en-US"/>
              </w:rPr>
            </w:pPr>
          </w:p>
        </w:tc>
      </w:tr>
      <w:tr w:rsidR="00E40402" w:rsidTr="002265F8">
        <w:tc>
          <w:tcPr>
            <w:tcW w:w="4960" w:type="dxa"/>
            <w:shd w:val="clear" w:color="auto" w:fill="auto"/>
          </w:tcPr>
          <w:p w:rsidR="00E40402" w:rsidRPr="00846423" w:rsidRDefault="00E40402" w:rsidP="002265F8">
            <w:pPr>
              <w:widowControl w:val="0"/>
              <w:shd w:val="clear" w:color="auto" w:fill="FFFFFF"/>
              <w:autoSpaceDE w:val="0"/>
              <w:snapToGrid w:val="0"/>
              <w:spacing w:after="0" w:line="227" w:lineRule="exact"/>
              <w:rPr>
                <w:lang w:val="uk-UA"/>
              </w:rPr>
            </w:pPr>
            <w:r>
              <w:rPr>
                <w:rFonts w:ascii="Times New Roman" w:hAnsi="Times New Roman" w:cs="Times New Roman"/>
                <w:i/>
                <w:iCs/>
                <w:sz w:val="24"/>
                <w:szCs w:val="24"/>
                <w:u w:val="single"/>
                <w:lang w:val="uk-UA" w:eastAsia="en-US"/>
              </w:rPr>
              <w:t>(посада, ініціали, прізвище підписанта)</w:t>
            </w:r>
          </w:p>
          <w:p w:rsidR="00E40402" w:rsidRDefault="00E40402" w:rsidP="002265F8">
            <w:pPr>
              <w:widowControl w:val="0"/>
              <w:shd w:val="clear" w:color="auto" w:fill="FFFFFF"/>
              <w:autoSpaceDE w:val="0"/>
              <w:snapToGrid w:val="0"/>
              <w:spacing w:after="0" w:line="227" w:lineRule="exact"/>
              <w:rPr>
                <w:rFonts w:ascii="Times New Roman" w:hAnsi="Times New Roman" w:cs="Times New Roman"/>
                <w:i/>
                <w:iCs/>
                <w:sz w:val="24"/>
                <w:szCs w:val="24"/>
                <w:u w:val="single"/>
                <w:lang w:val="uk-UA" w:eastAsia="en-US"/>
              </w:rPr>
            </w:pPr>
          </w:p>
          <w:p w:rsidR="00E40402" w:rsidRPr="00846423" w:rsidRDefault="00E40402" w:rsidP="002265F8">
            <w:pPr>
              <w:widowControl w:val="0"/>
              <w:autoSpaceDE w:val="0"/>
              <w:spacing w:after="0" w:line="227" w:lineRule="exact"/>
              <w:rPr>
                <w:lang w:val="uk-UA"/>
              </w:rPr>
            </w:pPr>
            <w:r>
              <w:rPr>
                <w:rFonts w:ascii="Times New Roman" w:hAnsi="Times New Roman" w:cs="Times New Roman"/>
                <w:sz w:val="24"/>
                <w:szCs w:val="24"/>
                <w:lang w:val="uk-UA"/>
              </w:rPr>
              <w:t>___________________</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(ініціали, прізвище)</w:t>
            </w:r>
          </w:p>
          <w:p w:rsidR="00E40402" w:rsidRDefault="00E40402" w:rsidP="002265F8">
            <w:pPr>
              <w:widowControl w:val="0"/>
              <w:shd w:val="clear" w:color="auto" w:fill="FFFFFF"/>
              <w:autoSpaceDE w:val="0"/>
              <w:spacing w:after="0" w:line="227" w:lineRule="exact"/>
              <w:jc w:val="both"/>
            </w:pPr>
            <w:r>
              <w:rPr>
                <w:rFonts w:ascii="Times New Roman" w:eastAsia="Times New Roman" w:hAnsi="Times New Roman" w:cs="Times New Roman"/>
                <w:b/>
                <w:bCs/>
                <w:sz w:val="24"/>
                <w:szCs w:val="24"/>
                <w:lang w:val="uk-UA"/>
              </w:rPr>
              <w:t xml:space="preserve">       </w:t>
            </w:r>
            <w:r>
              <w:rPr>
                <w:rFonts w:ascii="Times New Roman" w:hAnsi="Times New Roman" w:cs="Times New Roman"/>
                <w:b/>
                <w:bCs/>
                <w:sz w:val="24"/>
                <w:szCs w:val="24"/>
                <w:lang w:val="uk-UA"/>
              </w:rPr>
              <w:t>М.П.</w:t>
            </w:r>
          </w:p>
        </w:tc>
        <w:tc>
          <w:tcPr>
            <w:tcW w:w="4961" w:type="dxa"/>
            <w:shd w:val="clear" w:color="auto" w:fill="auto"/>
          </w:tcPr>
          <w:p w:rsidR="00E40402" w:rsidRDefault="00E40402" w:rsidP="002265F8">
            <w:pPr>
              <w:widowControl w:val="0"/>
              <w:autoSpaceDE w:val="0"/>
              <w:snapToGrid w:val="0"/>
              <w:spacing w:after="0" w:line="227" w:lineRule="exact"/>
            </w:pPr>
            <w:r>
              <w:rPr>
                <w:rFonts w:ascii="Times New Roman" w:hAnsi="Times New Roman" w:cs="Times New Roman"/>
                <w:i/>
                <w:iCs/>
                <w:sz w:val="24"/>
                <w:szCs w:val="24"/>
                <w:lang w:val="uk-UA" w:eastAsia="en-US"/>
              </w:rPr>
              <w:t>(посада, ініціали, прізвище підписанта)</w:t>
            </w:r>
          </w:p>
          <w:p w:rsidR="00E40402" w:rsidRDefault="00E40402" w:rsidP="002265F8">
            <w:pPr>
              <w:widowControl w:val="0"/>
              <w:autoSpaceDE w:val="0"/>
              <w:snapToGrid w:val="0"/>
              <w:spacing w:after="0" w:line="227" w:lineRule="exact"/>
              <w:rPr>
                <w:rFonts w:ascii="Times New Roman" w:hAnsi="Times New Roman" w:cs="Times New Roman"/>
                <w:i/>
                <w:iCs/>
                <w:sz w:val="24"/>
                <w:szCs w:val="24"/>
                <w:lang w:val="uk-UA" w:eastAsia="en-US"/>
              </w:rPr>
            </w:pPr>
          </w:p>
          <w:p w:rsidR="00E40402" w:rsidRDefault="00E40402" w:rsidP="002265F8">
            <w:pPr>
              <w:widowControl w:val="0"/>
              <w:autoSpaceDE w:val="0"/>
              <w:spacing w:after="0" w:line="227" w:lineRule="exact"/>
            </w:pPr>
            <w:r>
              <w:rPr>
                <w:rFonts w:ascii="Times New Roman" w:hAnsi="Times New Roman" w:cs="Times New Roman"/>
                <w:sz w:val="24"/>
                <w:szCs w:val="24"/>
                <w:lang w:val="uk-UA"/>
              </w:rPr>
              <w:t>___________________</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(ініціали, прізвище)</w:t>
            </w:r>
          </w:p>
          <w:p w:rsidR="00E40402" w:rsidRDefault="00E40402" w:rsidP="002265F8">
            <w:pPr>
              <w:widowControl w:val="0"/>
              <w:shd w:val="clear" w:color="auto" w:fill="FFFFFF"/>
              <w:autoSpaceDE w:val="0"/>
              <w:spacing w:after="0" w:line="227" w:lineRule="exact"/>
            </w:pPr>
            <w:r>
              <w:rPr>
                <w:rFonts w:ascii="Times New Roman" w:eastAsia="Times New Roman" w:hAnsi="Times New Roman" w:cs="Times New Roman"/>
                <w:b/>
                <w:bCs/>
                <w:sz w:val="24"/>
                <w:szCs w:val="24"/>
                <w:lang w:val="uk-UA"/>
              </w:rPr>
              <w:t xml:space="preserve">       </w:t>
            </w:r>
            <w:r>
              <w:rPr>
                <w:rFonts w:ascii="Times New Roman" w:hAnsi="Times New Roman" w:cs="Times New Roman"/>
                <w:b/>
                <w:bCs/>
                <w:sz w:val="24"/>
                <w:szCs w:val="24"/>
                <w:lang w:val="uk-UA"/>
              </w:rPr>
              <w:t>М.П.</w:t>
            </w:r>
          </w:p>
        </w:tc>
      </w:tr>
    </w:tbl>
    <w:p w:rsidR="00E40402" w:rsidRDefault="00E40402" w:rsidP="00E40402">
      <w:pPr>
        <w:shd w:val="clear" w:color="auto" w:fill="FFFFFF"/>
        <w:spacing w:after="0" w:line="227" w:lineRule="exact"/>
        <w:rPr>
          <w:rFonts w:ascii="Times New Roman" w:hAnsi="Times New Roman" w:cs="Times New Roman"/>
          <w:sz w:val="24"/>
          <w:szCs w:val="24"/>
          <w:lang w:val="uk-UA"/>
        </w:rPr>
      </w:pPr>
    </w:p>
    <w:p w:rsidR="00E40402" w:rsidRDefault="00E40402" w:rsidP="00E40402">
      <w:pPr>
        <w:shd w:val="clear" w:color="auto" w:fill="FFFFFF"/>
        <w:spacing w:after="0" w:line="227" w:lineRule="exact"/>
      </w:pPr>
      <w:r>
        <w:rPr>
          <w:rFonts w:ascii="Times New Roman" w:eastAsia="Times New Roman" w:hAnsi="Times New Roman" w:cs="Times New Roman"/>
          <w:i/>
          <w:iCs/>
          <w:sz w:val="24"/>
          <w:szCs w:val="24"/>
          <w:lang w:val="uk-UA" w:eastAsia="en-US"/>
        </w:rPr>
        <w:t>* до даного проекту договору можуть бути внесені зміни та доповнення з урахуванням специфіки предмету продажу та змін до діючого законодавства України.</w:t>
      </w:r>
    </w:p>
    <w:p w:rsidR="00E40402" w:rsidRDefault="00E40402" w:rsidP="00E40402">
      <w:pPr>
        <w:pStyle w:val="a8"/>
        <w:pageBreakBefore/>
        <w:shd w:val="clear" w:color="auto" w:fill="FFFFFF"/>
        <w:spacing w:after="0" w:line="227" w:lineRule="exact"/>
        <w:ind w:left="6096"/>
      </w:pPr>
      <w:r>
        <w:rPr>
          <w:rFonts w:ascii="Times New Roman" w:hAnsi="Times New Roman" w:cs="Times New Roman"/>
          <w:sz w:val="24"/>
          <w:szCs w:val="24"/>
          <w:lang w:val="uk-UA" w:eastAsia="en-US"/>
        </w:rPr>
        <w:lastRenderedPageBreak/>
        <w:t>Додаток № 1</w:t>
      </w:r>
    </w:p>
    <w:p w:rsidR="00E40402" w:rsidRDefault="00E40402" w:rsidP="00E40402">
      <w:pPr>
        <w:pStyle w:val="a8"/>
        <w:shd w:val="clear" w:color="auto" w:fill="FFFFFF"/>
        <w:spacing w:after="0" w:line="227" w:lineRule="exact"/>
        <w:ind w:left="6096"/>
      </w:pPr>
      <w:r>
        <w:rPr>
          <w:rFonts w:ascii="Times New Roman" w:hAnsi="Times New Roman" w:cs="Times New Roman"/>
          <w:sz w:val="24"/>
          <w:szCs w:val="24"/>
          <w:lang w:val="uk-UA" w:eastAsia="en-US"/>
        </w:rPr>
        <w:t xml:space="preserve">до договору № </w:t>
      </w:r>
      <w:r>
        <w:rPr>
          <w:rFonts w:ascii="Times New Roman" w:hAnsi="Times New Roman" w:cs="Times New Roman"/>
          <w:bCs/>
          <w:sz w:val="24"/>
          <w:szCs w:val="24"/>
          <w:lang w:val="uk-UA"/>
        </w:rPr>
        <w:t>____________</w:t>
      </w:r>
    </w:p>
    <w:p w:rsidR="00E40402" w:rsidRDefault="00E40402" w:rsidP="00E40402">
      <w:pPr>
        <w:pStyle w:val="a8"/>
        <w:shd w:val="clear" w:color="auto" w:fill="FFFFFF"/>
        <w:spacing w:after="0" w:line="227" w:lineRule="exact"/>
        <w:ind w:left="6096"/>
      </w:pPr>
      <w:r>
        <w:rPr>
          <w:rFonts w:ascii="Times New Roman" w:hAnsi="Times New Roman" w:cs="Times New Roman"/>
          <w:sz w:val="24"/>
          <w:szCs w:val="24"/>
          <w:lang w:val="uk-UA"/>
        </w:rPr>
        <w:t>від «___» ___________ 20___ року</w:t>
      </w:r>
    </w:p>
    <w:p w:rsidR="00E40402" w:rsidRDefault="00E40402" w:rsidP="00E40402">
      <w:pPr>
        <w:pStyle w:val="a8"/>
        <w:shd w:val="clear" w:color="auto" w:fill="FFFFFF"/>
        <w:spacing w:after="0" w:line="227" w:lineRule="exact"/>
        <w:ind w:left="6804"/>
        <w:rPr>
          <w:rFonts w:ascii="Times New Roman" w:hAnsi="Times New Roman" w:cs="Times New Roman"/>
          <w:sz w:val="24"/>
          <w:szCs w:val="24"/>
          <w:lang w:val="uk-UA"/>
        </w:rPr>
      </w:pPr>
    </w:p>
    <w:p w:rsidR="00E40402" w:rsidRDefault="00E40402" w:rsidP="00E40402">
      <w:pPr>
        <w:pStyle w:val="a8"/>
        <w:shd w:val="clear" w:color="auto" w:fill="FFFFFF"/>
        <w:spacing w:after="0" w:line="227" w:lineRule="exact"/>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СПЕЦИФІКАЦІЯ</w:t>
      </w:r>
    </w:p>
    <w:p w:rsidR="00E40402" w:rsidRDefault="00E40402" w:rsidP="00E40402">
      <w:pPr>
        <w:pStyle w:val="a8"/>
        <w:shd w:val="clear" w:color="auto" w:fill="FFFFFF"/>
        <w:spacing w:after="0" w:line="227" w:lineRule="exact"/>
        <w:jc w:val="center"/>
      </w:pPr>
      <w:r>
        <w:rPr>
          <w:rFonts w:ascii="Times New Roman" w:hAnsi="Times New Roman" w:cs="Times New Roman"/>
          <w:b/>
          <w:sz w:val="24"/>
          <w:szCs w:val="24"/>
          <w:lang w:val="uk-UA" w:eastAsia="en-US"/>
        </w:rPr>
        <w:t>(Комплектація судна)</w:t>
      </w:r>
    </w:p>
    <w:p w:rsidR="00E40402" w:rsidRDefault="00E40402" w:rsidP="00E40402">
      <w:pPr>
        <w:pStyle w:val="10"/>
        <w:shd w:val="clear" w:color="auto" w:fill="FFFFFF"/>
        <w:tabs>
          <w:tab w:val="left" w:pos="0"/>
        </w:tabs>
        <w:spacing w:line="227" w:lineRule="exact"/>
        <w:ind w:firstLine="567"/>
        <w:jc w:val="both"/>
        <w:rPr>
          <w:b/>
          <w:szCs w:val="24"/>
          <w:lang w:val="uk-UA" w:eastAsia="en-US"/>
        </w:rPr>
      </w:pPr>
    </w:p>
    <w:tbl>
      <w:tblPr>
        <w:tblW w:w="0" w:type="auto"/>
        <w:tblInd w:w="-312" w:type="dxa"/>
        <w:tblLayout w:type="fixed"/>
        <w:tblLook w:val="0000"/>
      </w:tblPr>
      <w:tblGrid>
        <w:gridCol w:w="522"/>
        <w:gridCol w:w="4772"/>
        <w:gridCol w:w="1130"/>
        <w:gridCol w:w="794"/>
        <w:gridCol w:w="1306"/>
        <w:gridCol w:w="1741"/>
      </w:tblGrid>
      <w:tr w:rsidR="00E40402" w:rsidTr="002265F8">
        <w:trPr>
          <w:tblHeader/>
        </w:trPr>
        <w:tc>
          <w:tcPr>
            <w:tcW w:w="522" w:type="dxa"/>
            <w:tcBorders>
              <w:top w:val="single" w:sz="4" w:space="0" w:color="000000"/>
              <w:left w:val="single" w:sz="4" w:space="0" w:color="000000"/>
              <w:bottom w:val="single" w:sz="4" w:space="0" w:color="000000"/>
            </w:tcBorders>
            <w:shd w:val="clear" w:color="auto" w:fill="FFFFFF"/>
            <w:vAlign w:val="center"/>
          </w:tcPr>
          <w:p w:rsidR="00E40402" w:rsidRDefault="00E40402" w:rsidP="002265F8">
            <w:pPr>
              <w:shd w:val="clear" w:color="auto" w:fill="FFFFFF"/>
              <w:spacing w:after="0" w:line="227" w:lineRule="exact"/>
              <w:jc w:val="center"/>
            </w:pPr>
            <w:r>
              <w:rPr>
                <w:rFonts w:ascii="Times New Roman" w:hAnsi="Times New Roman" w:cs="Times New Roman"/>
                <w:spacing w:val="-6"/>
                <w:sz w:val="24"/>
                <w:szCs w:val="24"/>
                <w:lang w:val="uk-UA" w:eastAsia="en-US"/>
              </w:rPr>
              <w:t>№</w:t>
            </w:r>
            <w:r>
              <w:rPr>
                <w:rFonts w:ascii="Times New Roman" w:eastAsia="Times New Roman" w:hAnsi="Times New Roman" w:cs="Times New Roman"/>
                <w:spacing w:val="-6"/>
                <w:sz w:val="24"/>
                <w:szCs w:val="24"/>
                <w:lang w:val="uk-UA" w:eastAsia="en-US"/>
              </w:rPr>
              <w:t xml:space="preserve"> </w:t>
            </w:r>
            <w:r>
              <w:rPr>
                <w:rFonts w:ascii="Times New Roman" w:hAnsi="Times New Roman" w:cs="Times New Roman"/>
                <w:spacing w:val="-6"/>
                <w:sz w:val="24"/>
                <w:szCs w:val="24"/>
                <w:lang w:val="uk-UA" w:eastAsia="en-US"/>
              </w:rPr>
              <w:t>п/п</w:t>
            </w:r>
          </w:p>
        </w:tc>
        <w:tc>
          <w:tcPr>
            <w:tcW w:w="4772" w:type="dxa"/>
            <w:tcBorders>
              <w:top w:val="single" w:sz="4" w:space="0" w:color="000000"/>
              <w:left w:val="single" w:sz="4" w:space="0" w:color="000000"/>
              <w:bottom w:val="single" w:sz="4" w:space="0" w:color="000000"/>
            </w:tcBorders>
            <w:shd w:val="clear" w:color="auto" w:fill="FFFFFF"/>
            <w:vAlign w:val="center"/>
          </w:tcPr>
          <w:p w:rsidR="00E40402" w:rsidRDefault="00E40402" w:rsidP="002265F8">
            <w:pPr>
              <w:shd w:val="clear" w:color="auto" w:fill="FFFFFF"/>
              <w:spacing w:after="0" w:line="227" w:lineRule="exact"/>
              <w:jc w:val="center"/>
            </w:pPr>
            <w:r>
              <w:rPr>
                <w:rFonts w:ascii="Times New Roman" w:hAnsi="Times New Roman" w:cs="Times New Roman"/>
                <w:spacing w:val="-6"/>
                <w:sz w:val="24"/>
                <w:szCs w:val="24"/>
                <w:lang w:val="uk-UA" w:eastAsia="en-US"/>
              </w:rPr>
              <w:t>Найменування товару</w:t>
            </w:r>
          </w:p>
        </w:tc>
        <w:tc>
          <w:tcPr>
            <w:tcW w:w="1130" w:type="dxa"/>
            <w:tcBorders>
              <w:top w:val="single" w:sz="4" w:space="0" w:color="000000"/>
              <w:left w:val="single" w:sz="4" w:space="0" w:color="000000"/>
              <w:bottom w:val="single" w:sz="4" w:space="0" w:color="000000"/>
            </w:tcBorders>
            <w:shd w:val="clear" w:color="auto" w:fill="FFFFFF"/>
            <w:vAlign w:val="center"/>
          </w:tcPr>
          <w:p w:rsidR="00E40402" w:rsidRDefault="00E40402" w:rsidP="002265F8">
            <w:pPr>
              <w:shd w:val="clear" w:color="auto" w:fill="FFFFFF"/>
              <w:spacing w:after="0" w:line="227" w:lineRule="exact"/>
              <w:jc w:val="center"/>
            </w:pPr>
            <w:r>
              <w:rPr>
                <w:rFonts w:ascii="Times New Roman" w:hAnsi="Times New Roman" w:cs="Times New Roman"/>
                <w:spacing w:val="-6"/>
                <w:sz w:val="24"/>
                <w:szCs w:val="24"/>
                <w:lang w:val="uk-UA" w:eastAsia="en-US"/>
              </w:rPr>
              <w:t>Одиниця</w:t>
            </w:r>
          </w:p>
          <w:p w:rsidR="00E40402" w:rsidRDefault="00E40402" w:rsidP="002265F8">
            <w:pPr>
              <w:shd w:val="clear" w:color="auto" w:fill="FFFFFF"/>
              <w:spacing w:after="0" w:line="227" w:lineRule="exact"/>
              <w:jc w:val="center"/>
            </w:pPr>
            <w:r>
              <w:rPr>
                <w:rFonts w:ascii="Times New Roman" w:hAnsi="Times New Roman" w:cs="Times New Roman"/>
                <w:spacing w:val="-6"/>
                <w:sz w:val="24"/>
                <w:szCs w:val="24"/>
                <w:lang w:val="uk-UA" w:eastAsia="en-US"/>
              </w:rPr>
              <w:t>виміру</w:t>
            </w:r>
          </w:p>
        </w:tc>
        <w:tc>
          <w:tcPr>
            <w:tcW w:w="794" w:type="dxa"/>
            <w:tcBorders>
              <w:top w:val="single" w:sz="4" w:space="0" w:color="000000"/>
              <w:left w:val="single" w:sz="4" w:space="0" w:color="000000"/>
              <w:bottom w:val="single" w:sz="4" w:space="0" w:color="000000"/>
            </w:tcBorders>
            <w:shd w:val="clear" w:color="auto" w:fill="FFFFFF"/>
            <w:vAlign w:val="center"/>
          </w:tcPr>
          <w:p w:rsidR="00E40402" w:rsidRDefault="00E40402" w:rsidP="002265F8">
            <w:pPr>
              <w:shd w:val="clear" w:color="auto" w:fill="FFFFFF"/>
              <w:spacing w:after="0" w:line="227" w:lineRule="exact"/>
              <w:jc w:val="center"/>
            </w:pPr>
            <w:r>
              <w:rPr>
                <w:rFonts w:ascii="Times New Roman" w:hAnsi="Times New Roman" w:cs="Times New Roman"/>
                <w:spacing w:val="-6"/>
                <w:sz w:val="24"/>
                <w:szCs w:val="24"/>
                <w:lang w:val="uk-UA" w:eastAsia="en-US"/>
              </w:rPr>
              <w:t xml:space="preserve">Кіль-кість </w:t>
            </w:r>
          </w:p>
        </w:tc>
        <w:tc>
          <w:tcPr>
            <w:tcW w:w="1306" w:type="dxa"/>
            <w:tcBorders>
              <w:top w:val="single" w:sz="4" w:space="0" w:color="000000"/>
              <w:left w:val="single" w:sz="4" w:space="0" w:color="000000"/>
              <w:bottom w:val="single" w:sz="4" w:space="0" w:color="000000"/>
            </w:tcBorders>
            <w:shd w:val="clear" w:color="auto" w:fill="FFFFFF"/>
            <w:vAlign w:val="center"/>
          </w:tcPr>
          <w:p w:rsidR="00E40402" w:rsidRDefault="00E40402" w:rsidP="002265F8">
            <w:pPr>
              <w:shd w:val="clear" w:color="auto" w:fill="FFFFFF"/>
              <w:spacing w:after="0" w:line="227" w:lineRule="exact"/>
              <w:ind w:left="-96" w:right="-120"/>
              <w:jc w:val="center"/>
            </w:pPr>
            <w:r>
              <w:rPr>
                <w:rFonts w:ascii="Times New Roman" w:hAnsi="Times New Roman" w:cs="Times New Roman"/>
                <w:bCs/>
                <w:sz w:val="24"/>
                <w:szCs w:val="24"/>
                <w:lang w:val="uk-UA" w:eastAsia="en-US"/>
              </w:rPr>
              <w:t>Ціна за од., грн., без ПДВ</w:t>
            </w:r>
          </w:p>
        </w:tc>
        <w:tc>
          <w:tcPr>
            <w:tcW w:w="17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402" w:rsidRDefault="00E40402" w:rsidP="002265F8">
            <w:pPr>
              <w:shd w:val="clear" w:color="auto" w:fill="FFFFFF"/>
              <w:spacing w:after="0" w:line="227" w:lineRule="exact"/>
              <w:ind w:left="-96" w:right="-120"/>
              <w:jc w:val="center"/>
            </w:pPr>
            <w:r>
              <w:rPr>
                <w:rFonts w:ascii="Times New Roman" w:hAnsi="Times New Roman" w:cs="Times New Roman"/>
                <w:bCs/>
                <w:sz w:val="24"/>
                <w:szCs w:val="24"/>
                <w:lang w:val="uk-UA" w:eastAsia="en-US"/>
              </w:rPr>
              <w:t>Загальна вартість, грн., без ПДВ</w:t>
            </w:r>
          </w:p>
        </w:tc>
      </w:tr>
      <w:tr w:rsidR="00E40402" w:rsidTr="002265F8">
        <w:tc>
          <w:tcPr>
            <w:tcW w:w="522" w:type="dxa"/>
            <w:tcBorders>
              <w:top w:val="single" w:sz="4" w:space="0" w:color="000000"/>
              <w:left w:val="single" w:sz="4" w:space="0" w:color="000000"/>
              <w:bottom w:val="single" w:sz="4" w:space="0" w:color="000000"/>
            </w:tcBorders>
            <w:shd w:val="clear" w:color="auto" w:fill="FFFFFF"/>
          </w:tcPr>
          <w:p w:rsidR="00E40402" w:rsidRDefault="00E40402" w:rsidP="002265F8">
            <w:pPr>
              <w:shd w:val="clear" w:color="auto" w:fill="FFFFFF"/>
              <w:spacing w:after="0" w:line="227" w:lineRule="exact"/>
              <w:jc w:val="right"/>
            </w:pPr>
            <w:r>
              <w:rPr>
                <w:rFonts w:ascii="Times New Roman" w:hAnsi="Times New Roman" w:cs="Times New Roman"/>
                <w:sz w:val="24"/>
                <w:szCs w:val="24"/>
              </w:rPr>
              <w:t>1</w:t>
            </w:r>
          </w:p>
        </w:tc>
        <w:tc>
          <w:tcPr>
            <w:tcW w:w="4772" w:type="dxa"/>
            <w:tcBorders>
              <w:top w:val="single" w:sz="4" w:space="0" w:color="000000"/>
              <w:left w:val="single" w:sz="4" w:space="0" w:color="000000"/>
              <w:bottom w:val="single" w:sz="4" w:space="0" w:color="000000"/>
            </w:tcBorders>
            <w:shd w:val="clear" w:color="auto" w:fill="FFFFFF"/>
          </w:tcPr>
          <w:p w:rsidR="00E40402" w:rsidRDefault="00E40402" w:rsidP="002265F8">
            <w:pPr>
              <w:tabs>
                <w:tab w:val="left" w:pos="4765"/>
              </w:tabs>
              <w:snapToGrid w:val="0"/>
              <w:spacing w:after="0" w:line="227" w:lineRule="exact"/>
              <w:rPr>
                <w:rFonts w:ascii="Times New Roman" w:hAnsi="Times New Roman" w:cs="Times New Roman"/>
                <w:sz w:val="24"/>
                <w:szCs w:val="24"/>
                <w:lang w:val="uk-UA"/>
              </w:rPr>
            </w:pPr>
          </w:p>
        </w:tc>
        <w:tc>
          <w:tcPr>
            <w:tcW w:w="1130" w:type="dxa"/>
            <w:tcBorders>
              <w:top w:val="single" w:sz="4" w:space="0" w:color="000000"/>
              <w:left w:val="single" w:sz="4" w:space="0" w:color="000000"/>
              <w:bottom w:val="single" w:sz="4" w:space="0" w:color="000000"/>
            </w:tcBorders>
            <w:shd w:val="clear" w:color="auto" w:fill="FFFFFF"/>
            <w:vAlign w:val="center"/>
          </w:tcPr>
          <w:p w:rsidR="00E40402" w:rsidRDefault="00E40402" w:rsidP="002265F8">
            <w:pPr>
              <w:pStyle w:val="aa"/>
              <w:snapToGrid w:val="0"/>
              <w:spacing w:after="0" w:line="227" w:lineRule="exact"/>
              <w:jc w:val="center"/>
              <w:rPr>
                <w:rFonts w:ascii="Times New Roman" w:hAnsi="Times New Roman" w:cs="Times New Roman"/>
                <w:sz w:val="24"/>
                <w:szCs w:val="24"/>
                <w:lang w:val="uk-UA"/>
              </w:rPr>
            </w:pPr>
          </w:p>
        </w:tc>
        <w:tc>
          <w:tcPr>
            <w:tcW w:w="794" w:type="dxa"/>
            <w:tcBorders>
              <w:top w:val="single" w:sz="4" w:space="0" w:color="000000"/>
              <w:left w:val="single" w:sz="4" w:space="0" w:color="000000"/>
              <w:bottom w:val="single" w:sz="4" w:space="0" w:color="000000"/>
            </w:tcBorders>
            <w:shd w:val="clear" w:color="auto" w:fill="FFFFFF"/>
            <w:vAlign w:val="center"/>
          </w:tcPr>
          <w:p w:rsidR="00E40402" w:rsidRDefault="00E40402" w:rsidP="002265F8">
            <w:pPr>
              <w:pStyle w:val="aa"/>
              <w:snapToGrid w:val="0"/>
              <w:spacing w:after="0" w:line="227" w:lineRule="exact"/>
              <w:jc w:val="center"/>
              <w:rPr>
                <w:rFonts w:ascii="Times New Roman" w:hAnsi="Times New Roman" w:cs="Times New Roman"/>
                <w:sz w:val="24"/>
                <w:szCs w:val="24"/>
                <w:lang w:val="uk-UA"/>
              </w:rPr>
            </w:pPr>
          </w:p>
        </w:tc>
        <w:tc>
          <w:tcPr>
            <w:tcW w:w="1306" w:type="dxa"/>
            <w:tcBorders>
              <w:top w:val="single" w:sz="4" w:space="0" w:color="000000"/>
              <w:left w:val="single" w:sz="4" w:space="0" w:color="000000"/>
              <w:bottom w:val="single" w:sz="4" w:space="0" w:color="000000"/>
            </w:tcBorders>
            <w:shd w:val="clear" w:color="auto" w:fill="FFFFFF"/>
            <w:vAlign w:val="center"/>
          </w:tcPr>
          <w:p w:rsidR="00E40402" w:rsidRDefault="00E40402" w:rsidP="002265F8">
            <w:pPr>
              <w:shd w:val="clear" w:color="auto" w:fill="FFFFFF"/>
              <w:snapToGrid w:val="0"/>
              <w:spacing w:after="0" w:line="227" w:lineRule="exact"/>
              <w:jc w:val="center"/>
              <w:rPr>
                <w:rFonts w:ascii="Times New Roman" w:hAnsi="Times New Roman" w:cs="Times New Roman"/>
                <w:sz w:val="24"/>
                <w:szCs w:val="24"/>
                <w:lang w:val="uk-UA"/>
              </w:rPr>
            </w:pPr>
          </w:p>
        </w:tc>
        <w:tc>
          <w:tcPr>
            <w:tcW w:w="17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402" w:rsidRDefault="00E40402" w:rsidP="002265F8">
            <w:pPr>
              <w:shd w:val="clear" w:color="auto" w:fill="FFFFFF"/>
              <w:snapToGrid w:val="0"/>
              <w:spacing w:after="0" w:line="227" w:lineRule="exact"/>
              <w:jc w:val="center"/>
              <w:rPr>
                <w:rFonts w:ascii="Times New Roman" w:hAnsi="Times New Roman" w:cs="Times New Roman"/>
                <w:sz w:val="24"/>
                <w:szCs w:val="24"/>
                <w:lang w:val="uk-UA"/>
              </w:rPr>
            </w:pPr>
          </w:p>
        </w:tc>
      </w:tr>
      <w:tr w:rsidR="00E40402" w:rsidTr="002265F8">
        <w:trPr>
          <w:trHeight w:val="105"/>
        </w:trPr>
        <w:tc>
          <w:tcPr>
            <w:tcW w:w="8524" w:type="dxa"/>
            <w:gridSpan w:val="5"/>
            <w:tcBorders>
              <w:top w:val="single" w:sz="4" w:space="0" w:color="000000"/>
              <w:left w:val="single" w:sz="4" w:space="0" w:color="000000"/>
              <w:bottom w:val="single" w:sz="4" w:space="0" w:color="000000"/>
            </w:tcBorders>
            <w:shd w:val="clear" w:color="auto" w:fill="FFFFFF"/>
          </w:tcPr>
          <w:p w:rsidR="00E40402" w:rsidRDefault="00E40402" w:rsidP="002265F8">
            <w:pPr>
              <w:pStyle w:val="a8"/>
              <w:shd w:val="clear" w:color="auto" w:fill="FFFFFF"/>
              <w:spacing w:after="0" w:line="227" w:lineRule="exact"/>
              <w:jc w:val="right"/>
            </w:pPr>
            <w:r>
              <w:rPr>
                <w:rFonts w:ascii="Times New Roman" w:hAnsi="Times New Roman" w:cs="Times New Roman"/>
                <w:b/>
                <w:sz w:val="24"/>
                <w:szCs w:val="24"/>
                <w:lang w:val="uk-UA" w:eastAsia="en-US"/>
              </w:rPr>
              <w:t>Разом, грн без ПДВ:</w:t>
            </w:r>
          </w:p>
        </w:tc>
        <w:tc>
          <w:tcPr>
            <w:tcW w:w="17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402" w:rsidRDefault="00E40402" w:rsidP="002265F8">
            <w:pPr>
              <w:shd w:val="clear" w:color="auto" w:fill="FFFFFF"/>
              <w:snapToGrid w:val="0"/>
              <w:spacing w:after="0" w:line="227" w:lineRule="exact"/>
              <w:jc w:val="center"/>
              <w:rPr>
                <w:rFonts w:ascii="Times New Roman" w:eastAsia="Times New Roman" w:hAnsi="Times New Roman" w:cs="Times New Roman"/>
                <w:sz w:val="24"/>
                <w:szCs w:val="24"/>
                <w:lang w:val="uk-UA"/>
              </w:rPr>
            </w:pPr>
          </w:p>
        </w:tc>
      </w:tr>
      <w:tr w:rsidR="00E40402" w:rsidTr="002265F8">
        <w:trPr>
          <w:trHeight w:val="105"/>
        </w:trPr>
        <w:tc>
          <w:tcPr>
            <w:tcW w:w="8524" w:type="dxa"/>
            <w:gridSpan w:val="5"/>
            <w:tcBorders>
              <w:left w:val="single" w:sz="4" w:space="0" w:color="000000"/>
              <w:bottom w:val="single" w:sz="4" w:space="0" w:color="000000"/>
            </w:tcBorders>
            <w:shd w:val="clear" w:color="auto" w:fill="FFFFFF"/>
          </w:tcPr>
          <w:p w:rsidR="00E40402" w:rsidRDefault="00E40402" w:rsidP="002265F8">
            <w:pPr>
              <w:pStyle w:val="a8"/>
              <w:shd w:val="clear" w:color="auto" w:fill="FFFFFF"/>
              <w:spacing w:after="0" w:line="227" w:lineRule="exact"/>
              <w:jc w:val="right"/>
            </w:pPr>
            <w:r>
              <w:rPr>
                <w:rFonts w:ascii="Times New Roman" w:hAnsi="Times New Roman" w:cs="Times New Roman"/>
                <w:b/>
                <w:sz w:val="24"/>
                <w:szCs w:val="24"/>
                <w:lang w:eastAsia="en-US"/>
              </w:rPr>
              <w:t>ПДВ (20%), грн:</w:t>
            </w:r>
          </w:p>
        </w:tc>
        <w:tc>
          <w:tcPr>
            <w:tcW w:w="1741" w:type="dxa"/>
            <w:tcBorders>
              <w:left w:val="single" w:sz="4" w:space="0" w:color="000000"/>
              <w:bottom w:val="single" w:sz="4" w:space="0" w:color="000000"/>
              <w:right w:val="single" w:sz="4" w:space="0" w:color="000000"/>
            </w:tcBorders>
            <w:shd w:val="clear" w:color="auto" w:fill="FFFFFF"/>
            <w:vAlign w:val="center"/>
          </w:tcPr>
          <w:p w:rsidR="00E40402" w:rsidRDefault="00E40402" w:rsidP="002265F8">
            <w:pPr>
              <w:shd w:val="clear" w:color="auto" w:fill="FFFFFF"/>
              <w:snapToGrid w:val="0"/>
              <w:spacing w:after="0" w:line="227" w:lineRule="exact"/>
              <w:jc w:val="center"/>
              <w:rPr>
                <w:rFonts w:ascii="Times New Roman" w:eastAsia="Times New Roman" w:hAnsi="Times New Roman" w:cs="Times New Roman"/>
                <w:sz w:val="24"/>
                <w:szCs w:val="24"/>
                <w:lang w:val="uk-UA"/>
              </w:rPr>
            </w:pPr>
          </w:p>
        </w:tc>
      </w:tr>
      <w:tr w:rsidR="00E40402" w:rsidTr="002265F8">
        <w:trPr>
          <w:trHeight w:val="105"/>
        </w:trPr>
        <w:tc>
          <w:tcPr>
            <w:tcW w:w="8524" w:type="dxa"/>
            <w:gridSpan w:val="5"/>
            <w:tcBorders>
              <w:left w:val="single" w:sz="4" w:space="0" w:color="000000"/>
              <w:bottom w:val="single" w:sz="4" w:space="0" w:color="000000"/>
            </w:tcBorders>
            <w:shd w:val="clear" w:color="auto" w:fill="FFFFFF"/>
          </w:tcPr>
          <w:p w:rsidR="00E40402" w:rsidRDefault="00E40402" w:rsidP="002265F8">
            <w:pPr>
              <w:pStyle w:val="a8"/>
              <w:shd w:val="clear" w:color="auto" w:fill="FFFFFF"/>
              <w:spacing w:after="0" w:line="227" w:lineRule="exact"/>
              <w:jc w:val="right"/>
            </w:pPr>
            <w:r>
              <w:rPr>
                <w:rFonts w:ascii="Times New Roman" w:hAnsi="Times New Roman" w:cs="Times New Roman"/>
                <w:b/>
                <w:sz w:val="24"/>
                <w:szCs w:val="24"/>
                <w:lang w:val="uk-UA" w:eastAsia="en-US"/>
              </w:rPr>
              <w:t>Разом, грн з ПДВ:</w:t>
            </w:r>
          </w:p>
        </w:tc>
        <w:tc>
          <w:tcPr>
            <w:tcW w:w="1741" w:type="dxa"/>
            <w:tcBorders>
              <w:left w:val="single" w:sz="4" w:space="0" w:color="000000"/>
              <w:bottom w:val="single" w:sz="4" w:space="0" w:color="000000"/>
              <w:right w:val="single" w:sz="4" w:space="0" w:color="000000"/>
            </w:tcBorders>
            <w:shd w:val="clear" w:color="auto" w:fill="FFFFFF"/>
            <w:vAlign w:val="center"/>
          </w:tcPr>
          <w:p w:rsidR="00E40402" w:rsidRDefault="00E40402" w:rsidP="002265F8">
            <w:pPr>
              <w:shd w:val="clear" w:color="auto" w:fill="FFFFFF"/>
              <w:snapToGrid w:val="0"/>
              <w:spacing w:after="0" w:line="227" w:lineRule="exact"/>
              <w:jc w:val="center"/>
              <w:rPr>
                <w:rFonts w:ascii="Times New Roman" w:eastAsia="Times New Roman" w:hAnsi="Times New Roman" w:cs="Times New Roman"/>
                <w:sz w:val="24"/>
                <w:szCs w:val="24"/>
                <w:lang w:val="uk-UA"/>
              </w:rPr>
            </w:pPr>
          </w:p>
        </w:tc>
      </w:tr>
    </w:tbl>
    <w:p w:rsidR="00E40402" w:rsidRDefault="00E40402" w:rsidP="00E40402">
      <w:pPr>
        <w:tabs>
          <w:tab w:val="left" w:pos="360"/>
        </w:tabs>
        <w:spacing w:after="0" w:line="227" w:lineRule="exact"/>
        <w:ind w:left="360" w:hanging="360"/>
        <w:jc w:val="both"/>
        <w:rPr>
          <w:rFonts w:ascii="Times New Roman" w:hAnsi="Times New Roman" w:cs="Times New Roman"/>
          <w:b/>
          <w:bCs/>
          <w:sz w:val="24"/>
          <w:szCs w:val="24"/>
        </w:rPr>
      </w:pPr>
    </w:p>
    <w:p w:rsidR="00E40402" w:rsidRDefault="00E40402" w:rsidP="00E40402">
      <w:pPr>
        <w:pStyle w:val="a8"/>
        <w:shd w:val="clear" w:color="auto" w:fill="FFFFFF"/>
        <w:spacing w:after="0" w:line="227" w:lineRule="exact"/>
        <w:ind w:left="0"/>
        <w:jc w:val="both"/>
        <w:rPr>
          <w:rFonts w:ascii="Times New Roman" w:eastAsia="Calibri" w:hAnsi="Times New Roman" w:cs="Times New Roman"/>
          <w:b/>
          <w:bCs/>
          <w:sz w:val="24"/>
          <w:szCs w:val="24"/>
          <w:shd w:val="clear" w:color="auto" w:fill="FFF200"/>
          <w:lang w:val="uk-UA" w:eastAsia="en-US"/>
        </w:rPr>
      </w:pPr>
    </w:p>
    <w:tbl>
      <w:tblPr>
        <w:tblW w:w="0" w:type="auto"/>
        <w:tblInd w:w="157" w:type="dxa"/>
        <w:tblLayout w:type="fixed"/>
        <w:tblLook w:val="0000"/>
      </w:tblPr>
      <w:tblGrid>
        <w:gridCol w:w="4980"/>
        <w:gridCol w:w="5051"/>
      </w:tblGrid>
      <w:tr w:rsidR="00E40402" w:rsidTr="002265F8">
        <w:trPr>
          <w:trHeight w:val="60"/>
        </w:trPr>
        <w:tc>
          <w:tcPr>
            <w:tcW w:w="4980" w:type="dxa"/>
            <w:shd w:val="clear" w:color="auto" w:fill="auto"/>
          </w:tcPr>
          <w:p w:rsidR="00E40402" w:rsidRDefault="00E40402" w:rsidP="002265F8">
            <w:pPr>
              <w:shd w:val="clear" w:color="auto" w:fill="FFFFFF"/>
              <w:spacing w:after="0" w:line="227" w:lineRule="exact"/>
              <w:jc w:val="center"/>
            </w:pPr>
            <w:r>
              <w:rPr>
                <w:rFonts w:ascii="Times New Roman" w:hAnsi="Times New Roman" w:cs="Times New Roman"/>
                <w:b/>
                <w:bCs/>
                <w:iCs/>
                <w:sz w:val="24"/>
                <w:szCs w:val="24"/>
                <w:lang w:val="uk-UA" w:eastAsia="en-US"/>
              </w:rPr>
              <w:t>ПРОДАВЕЦЬ:</w:t>
            </w:r>
          </w:p>
          <w:p w:rsidR="00E40402" w:rsidRDefault="00E40402" w:rsidP="002265F8">
            <w:pPr>
              <w:shd w:val="clear" w:color="auto" w:fill="FFFFFF"/>
              <w:spacing w:after="0" w:line="227" w:lineRule="exact"/>
              <w:rPr>
                <w:rFonts w:ascii="Times New Roman" w:hAnsi="Times New Roman" w:cs="Times New Roman"/>
                <w:b/>
                <w:bCs/>
                <w:iCs/>
                <w:sz w:val="24"/>
                <w:szCs w:val="24"/>
                <w:lang w:val="uk-UA" w:eastAsia="en-US"/>
              </w:rPr>
            </w:pPr>
          </w:p>
        </w:tc>
        <w:tc>
          <w:tcPr>
            <w:tcW w:w="5051" w:type="dxa"/>
            <w:shd w:val="clear" w:color="auto" w:fill="FFFFFF"/>
          </w:tcPr>
          <w:p w:rsidR="00E40402" w:rsidRDefault="00E40402" w:rsidP="002265F8">
            <w:pPr>
              <w:shd w:val="clear" w:color="auto" w:fill="FFFFFF"/>
              <w:spacing w:after="0" w:line="227" w:lineRule="exact"/>
              <w:jc w:val="center"/>
            </w:pPr>
            <w:r>
              <w:rPr>
                <w:rFonts w:ascii="Times New Roman" w:hAnsi="Times New Roman" w:cs="Times New Roman"/>
                <w:b/>
                <w:bCs/>
                <w:iCs/>
                <w:sz w:val="24"/>
                <w:szCs w:val="24"/>
                <w:lang w:val="uk-UA" w:eastAsia="en-US"/>
              </w:rPr>
              <w:t>ПОКУПЕЦЬ:</w:t>
            </w:r>
          </w:p>
          <w:p w:rsidR="00E40402" w:rsidRDefault="00E40402" w:rsidP="002265F8">
            <w:pPr>
              <w:shd w:val="clear" w:color="auto" w:fill="FFFFFF"/>
              <w:spacing w:after="0" w:line="227" w:lineRule="exact"/>
              <w:jc w:val="both"/>
              <w:rPr>
                <w:rFonts w:ascii="Times New Roman" w:hAnsi="Times New Roman" w:cs="Times New Roman"/>
                <w:b/>
                <w:bCs/>
                <w:iCs/>
                <w:sz w:val="24"/>
                <w:szCs w:val="24"/>
                <w:lang w:val="uk-UA" w:eastAsia="en-US"/>
              </w:rPr>
            </w:pPr>
          </w:p>
        </w:tc>
      </w:tr>
      <w:tr w:rsidR="00E40402" w:rsidTr="002265F8">
        <w:trPr>
          <w:trHeight w:val="60"/>
        </w:trPr>
        <w:tc>
          <w:tcPr>
            <w:tcW w:w="4980" w:type="dxa"/>
            <w:shd w:val="clear" w:color="auto" w:fill="FFFFFF"/>
          </w:tcPr>
          <w:p w:rsidR="00E40402" w:rsidRDefault="00E40402" w:rsidP="002265F8">
            <w:pPr>
              <w:shd w:val="clear" w:color="auto" w:fill="FFFFFF"/>
              <w:snapToGrid w:val="0"/>
              <w:spacing w:after="0" w:line="227" w:lineRule="exact"/>
              <w:jc w:val="center"/>
              <w:rPr>
                <w:rFonts w:ascii="Times New Roman" w:hAnsi="Times New Roman" w:cs="Times New Roman"/>
                <w:i/>
                <w:iCs/>
                <w:sz w:val="24"/>
                <w:szCs w:val="24"/>
                <w:lang w:val="uk-UA" w:eastAsia="en-US"/>
              </w:rPr>
            </w:pPr>
          </w:p>
          <w:p w:rsidR="00E40402" w:rsidRDefault="00E40402" w:rsidP="002265F8">
            <w:pPr>
              <w:shd w:val="clear" w:color="auto" w:fill="FFFFFF"/>
              <w:spacing w:after="0" w:line="227" w:lineRule="exact"/>
              <w:jc w:val="center"/>
            </w:pPr>
            <w:r>
              <w:rPr>
                <w:rFonts w:ascii="Times New Roman" w:hAnsi="Times New Roman" w:cs="Times New Roman"/>
                <w:i/>
                <w:iCs/>
                <w:sz w:val="24"/>
                <w:szCs w:val="24"/>
                <w:lang w:val="uk-UA" w:eastAsia="en-US"/>
              </w:rPr>
              <w:t>(найменування Продавця)</w:t>
            </w:r>
          </w:p>
          <w:p w:rsidR="00E40402" w:rsidRDefault="00E40402" w:rsidP="002265F8">
            <w:pPr>
              <w:shd w:val="clear" w:color="auto" w:fill="FFFFFF"/>
              <w:spacing w:after="0" w:line="227" w:lineRule="exact"/>
              <w:jc w:val="both"/>
              <w:rPr>
                <w:rFonts w:ascii="Times New Roman" w:hAnsi="Times New Roman" w:cs="Times New Roman"/>
                <w:b/>
                <w:bCs/>
                <w:iCs/>
                <w:sz w:val="24"/>
                <w:szCs w:val="24"/>
                <w:lang w:val="uk-UA" w:eastAsia="en-US"/>
              </w:rPr>
            </w:pPr>
          </w:p>
        </w:tc>
        <w:tc>
          <w:tcPr>
            <w:tcW w:w="5051" w:type="dxa"/>
            <w:shd w:val="clear" w:color="auto" w:fill="FFFFFF"/>
          </w:tcPr>
          <w:p w:rsidR="00E40402" w:rsidRDefault="00E40402" w:rsidP="002265F8">
            <w:pPr>
              <w:shd w:val="clear" w:color="auto" w:fill="FFFFFF"/>
              <w:snapToGrid w:val="0"/>
              <w:spacing w:after="0" w:line="227" w:lineRule="exact"/>
              <w:jc w:val="center"/>
              <w:rPr>
                <w:rFonts w:ascii="Times New Roman" w:hAnsi="Times New Roman" w:cs="Times New Roman"/>
                <w:b/>
                <w:bCs/>
                <w:iCs/>
                <w:sz w:val="24"/>
                <w:szCs w:val="24"/>
                <w:lang w:val="uk-UA" w:eastAsia="en-US"/>
              </w:rPr>
            </w:pPr>
          </w:p>
          <w:p w:rsidR="00E40402" w:rsidRDefault="00E40402" w:rsidP="002265F8">
            <w:pPr>
              <w:shd w:val="clear" w:color="auto" w:fill="FFFFFF"/>
              <w:spacing w:after="0" w:line="227" w:lineRule="exact"/>
              <w:jc w:val="center"/>
            </w:pPr>
            <w:r>
              <w:rPr>
                <w:rFonts w:ascii="Times New Roman" w:hAnsi="Times New Roman" w:cs="Times New Roman"/>
                <w:i/>
                <w:iCs/>
                <w:sz w:val="24"/>
                <w:szCs w:val="24"/>
                <w:lang w:val="uk-UA" w:eastAsia="en-US"/>
              </w:rPr>
              <w:t>(найменування/прізвище, ім'я, по батькові покупця)</w:t>
            </w:r>
          </w:p>
          <w:p w:rsidR="00E40402" w:rsidRDefault="00E40402" w:rsidP="002265F8">
            <w:pPr>
              <w:shd w:val="clear" w:color="auto" w:fill="FFFFFF"/>
              <w:spacing w:after="0" w:line="227" w:lineRule="exact"/>
              <w:jc w:val="both"/>
              <w:rPr>
                <w:rFonts w:ascii="Times New Roman" w:hAnsi="Times New Roman" w:cs="Times New Roman"/>
                <w:b/>
                <w:bCs/>
                <w:iCs/>
                <w:sz w:val="24"/>
                <w:szCs w:val="24"/>
                <w:lang w:val="uk-UA" w:eastAsia="en-US"/>
              </w:rPr>
            </w:pPr>
          </w:p>
        </w:tc>
      </w:tr>
      <w:tr w:rsidR="00E40402" w:rsidTr="002265F8">
        <w:trPr>
          <w:trHeight w:val="173"/>
        </w:trPr>
        <w:tc>
          <w:tcPr>
            <w:tcW w:w="4980" w:type="dxa"/>
            <w:shd w:val="clear" w:color="auto" w:fill="FFFFFF"/>
          </w:tcPr>
          <w:p w:rsidR="00E40402" w:rsidRPr="00846423" w:rsidRDefault="00E40402" w:rsidP="002265F8">
            <w:pPr>
              <w:widowControl w:val="0"/>
              <w:autoSpaceDE w:val="0"/>
              <w:snapToGrid w:val="0"/>
              <w:spacing w:after="0" w:line="227" w:lineRule="exact"/>
              <w:rPr>
                <w:lang w:val="uk-UA"/>
              </w:rPr>
            </w:pPr>
            <w:r>
              <w:rPr>
                <w:rFonts w:ascii="Times New Roman" w:hAnsi="Times New Roman" w:cs="Times New Roman"/>
                <w:i/>
                <w:iCs/>
                <w:sz w:val="24"/>
                <w:szCs w:val="24"/>
                <w:lang w:val="uk-UA" w:eastAsia="en-US"/>
              </w:rPr>
              <w:t>(посада, ініціали, прізвище підписанта)</w:t>
            </w:r>
          </w:p>
          <w:p w:rsidR="00E40402" w:rsidRDefault="00E40402" w:rsidP="002265F8">
            <w:pPr>
              <w:widowControl w:val="0"/>
              <w:autoSpaceDE w:val="0"/>
              <w:snapToGrid w:val="0"/>
              <w:spacing w:after="0" w:line="227" w:lineRule="exact"/>
              <w:rPr>
                <w:rFonts w:ascii="Times New Roman" w:hAnsi="Times New Roman" w:cs="Times New Roman"/>
                <w:i/>
                <w:iCs/>
                <w:sz w:val="24"/>
                <w:szCs w:val="24"/>
                <w:lang w:val="uk-UA" w:eastAsia="en-US"/>
              </w:rPr>
            </w:pPr>
          </w:p>
          <w:p w:rsidR="00E40402" w:rsidRPr="00846423" w:rsidRDefault="00E40402" w:rsidP="002265F8">
            <w:pPr>
              <w:widowControl w:val="0"/>
              <w:autoSpaceDE w:val="0"/>
              <w:spacing w:after="0" w:line="227" w:lineRule="exact"/>
              <w:rPr>
                <w:lang w:val="uk-UA"/>
              </w:rPr>
            </w:pPr>
            <w:r>
              <w:rPr>
                <w:rFonts w:ascii="Times New Roman" w:hAnsi="Times New Roman" w:cs="Times New Roman"/>
                <w:sz w:val="24"/>
                <w:szCs w:val="24"/>
                <w:lang w:val="uk-UA"/>
              </w:rPr>
              <w:t>___________________</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(ініціали, прізвище)</w:t>
            </w:r>
          </w:p>
          <w:p w:rsidR="00E40402" w:rsidRDefault="00E40402" w:rsidP="002265F8">
            <w:pPr>
              <w:widowControl w:val="0"/>
              <w:shd w:val="clear" w:color="auto" w:fill="FFFFFF"/>
              <w:autoSpaceDE w:val="0"/>
              <w:spacing w:after="0" w:line="227" w:lineRule="exact"/>
              <w:jc w:val="both"/>
            </w:pPr>
            <w:r>
              <w:rPr>
                <w:rFonts w:ascii="Times New Roman" w:eastAsia="Times New Roman" w:hAnsi="Times New Roman" w:cs="Times New Roman"/>
                <w:b/>
                <w:bCs/>
                <w:sz w:val="24"/>
                <w:szCs w:val="24"/>
                <w:lang w:val="uk-UA"/>
              </w:rPr>
              <w:t xml:space="preserve">       </w:t>
            </w:r>
            <w:r>
              <w:rPr>
                <w:rFonts w:ascii="Times New Roman" w:hAnsi="Times New Roman" w:cs="Times New Roman"/>
                <w:b/>
                <w:bCs/>
                <w:sz w:val="24"/>
                <w:szCs w:val="24"/>
                <w:lang w:val="uk-UA"/>
              </w:rPr>
              <w:t>М.П.</w:t>
            </w:r>
          </w:p>
        </w:tc>
        <w:tc>
          <w:tcPr>
            <w:tcW w:w="5051" w:type="dxa"/>
            <w:shd w:val="clear" w:color="auto" w:fill="FFFFFF"/>
          </w:tcPr>
          <w:p w:rsidR="00E40402" w:rsidRDefault="00E40402" w:rsidP="002265F8">
            <w:pPr>
              <w:widowControl w:val="0"/>
              <w:autoSpaceDE w:val="0"/>
              <w:snapToGrid w:val="0"/>
              <w:spacing w:after="0" w:line="227" w:lineRule="exact"/>
            </w:pPr>
            <w:r>
              <w:rPr>
                <w:rFonts w:ascii="Times New Roman" w:hAnsi="Times New Roman" w:cs="Times New Roman"/>
                <w:i/>
                <w:iCs/>
                <w:sz w:val="24"/>
                <w:szCs w:val="24"/>
                <w:lang w:val="uk-UA" w:eastAsia="en-US"/>
              </w:rPr>
              <w:t>(посада, ініціали, прізвище підписанта)</w:t>
            </w:r>
          </w:p>
          <w:p w:rsidR="00E40402" w:rsidRDefault="00E40402" w:rsidP="002265F8">
            <w:pPr>
              <w:widowControl w:val="0"/>
              <w:autoSpaceDE w:val="0"/>
              <w:snapToGrid w:val="0"/>
              <w:spacing w:after="0" w:line="227" w:lineRule="exact"/>
              <w:rPr>
                <w:rFonts w:ascii="Times New Roman" w:hAnsi="Times New Roman" w:cs="Times New Roman"/>
                <w:i/>
                <w:iCs/>
                <w:sz w:val="24"/>
                <w:szCs w:val="24"/>
                <w:lang w:val="uk-UA" w:eastAsia="en-US"/>
              </w:rPr>
            </w:pPr>
          </w:p>
          <w:p w:rsidR="00E40402" w:rsidRDefault="00E40402" w:rsidP="002265F8">
            <w:pPr>
              <w:widowControl w:val="0"/>
              <w:autoSpaceDE w:val="0"/>
              <w:spacing w:after="0" w:line="227" w:lineRule="exact"/>
            </w:pPr>
            <w:r>
              <w:rPr>
                <w:rFonts w:ascii="Times New Roman" w:hAnsi="Times New Roman" w:cs="Times New Roman"/>
                <w:sz w:val="24"/>
                <w:szCs w:val="24"/>
                <w:lang w:val="uk-UA"/>
              </w:rPr>
              <w:t>___________________</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(ініціали, прізвище)</w:t>
            </w:r>
          </w:p>
          <w:p w:rsidR="00E40402" w:rsidRDefault="00E40402" w:rsidP="002265F8">
            <w:pPr>
              <w:widowControl w:val="0"/>
              <w:shd w:val="clear" w:color="auto" w:fill="FFFFFF"/>
              <w:autoSpaceDE w:val="0"/>
              <w:spacing w:after="0" w:line="227" w:lineRule="exact"/>
            </w:pPr>
            <w:r>
              <w:rPr>
                <w:rFonts w:ascii="Times New Roman" w:eastAsia="Times New Roman" w:hAnsi="Times New Roman" w:cs="Times New Roman"/>
                <w:b/>
                <w:bCs/>
                <w:sz w:val="24"/>
                <w:szCs w:val="24"/>
                <w:lang w:val="uk-UA"/>
              </w:rPr>
              <w:t xml:space="preserve">       </w:t>
            </w:r>
            <w:r>
              <w:rPr>
                <w:rFonts w:ascii="Times New Roman" w:hAnsi="Times New Roman" w:cs="Times New Roman"/>
                <w:b/>
                <w:bCs/>
                <w:sz w:val="24"/>
                <w:szCs w:val="24"/>
                <w:lang w:val="uk-UA"/>
              </w:rPr>
              <w:t>М.П.</w:t>
            </w:r>
          </w:p>
        </w:tc>
      </w:tr>
    </w:tbl>
    <w:p w:rsidR="00E40402" w:rsidRDefault="00E40402" w:rsidP="00E40402">
      <w:pPr>
        <w:pStyle w:val="a8"/>
        <w:shd w:val="clear" w:color="auto" w:fill="FFFFFF"/>
        <w:spacing w:after="0" w:line="227" w:lineRule="exact"/>
        <w:ind w:left="0"/>
        <w:jc w:val="both"/>
        <w:rPr>
          <w:rFonts w:ascii="Times New Roman" w:hAnsi="Times New Roman" w:cs="Times New Roman"/>
          <w:sz w:val="24"/>
          <w:szCs w:val="24"/>
          <w:shd w:val="clear" w:color="auto" w:fill="FFF200"/>
          <w:lang w:val="uk-UA" w:eastAsia="en-US"/>
        </w:rPr>
      </w:pPr>
    </w:p>
    <w:p w:rsidR="00E40402" w:rsidRDefault="00E40402" w:rsidP="00E40402">
      <w:pPr>
        <w:pStyle w:val="a8"/>
        <w:shd w:val="clear" w:color="auto" w:fill="FFFFFF"/>
        <w:spacing w:after="0" w:line="227" w:lineRule="exact"/>
        <w:ind w:left="0"/>
        <w:jc w:val="both"/>
        <w:rPr>
          <w:rFonts w:ascii="Times New Roman" w:hAnsi="Times New Roman" w:cs="Times New Roman"/>
          <w:sz w:val="24"/>
          <w:szCs w:val="24"/>
          <w:shd w:val="clear" w:color="auto" w:fill="FFF200"/>
          <w:lang w:val="uk-UA" w:eastAsia="en-US"/>
        </w:rPr>
      </w:pPr>
    </w:p>
    <w:p w:rsidR="00E40402" w:rsidRDefault="00E40402" w:rsidP="00E40402">
      <w:pPr>
        <w:spacing w:after="0" w:line="240" w:lineRule="auto"/>
        <w:rPr>
          <w:rFonts w:ascii="Times New Roman" w:eastAsia="Times New Roman" w:hAnsi="Times New Roman" w:cs="Times New Roman"/>
          <w:i/>
          <w:iCs/>
          <w:sz w:val="24"/>
          <w:szCs w:val="24"/>
          <w:shd w:val="clear" w:color="auto" w:fill="FFF200"/>
          <w:lang w:val="uk-UA" w:eastAsia="en-US"/>
        </w:rPr>
      </w:pPr>
      <w:r>
        <w:rPr>
          <w:rFonts w:ascii="Times New Roman" w:hAnsi="Times New Roman" w:cs="Times New Roman"/>
          <w:i/>
          <w:iCs/>
          <w:sz w:val="24"/>
          <w:szCs w:val="24"/>
          <w:shd w:val="clear" w:color="auto" w:fill="FFF200"/>
          <w:lang w:val="uk-UA" w:eastAsia="en-US"/>
        </w:rPr>
        <w:br w:type="page"/>
      </w:r>
    </w:p>
    <w:p w:rsidR="00E40402" w:rsidRDefault="00E40402" w:rsidP="00E40402">
      <w:pPr>
        <w:pStyle w:val="a8"/>
        <w:pageBreakBefore/>
        <w:shd w:val="clear" w:color="auto" w:fill="FFFFFF"/>
        <w:spacing w:after="0" w:line="227" w:lineRule="exact"/>
        <w:ind w:left="6096"/>
      </w:pPr>
      <w:r>
        <w:rPr>
          <w:rFonts w:ascii="Times New Roman" w:hAnsi="Times New Roman" w:cs="Times New Roman"/>
          <w:sz w:val="24"/>
          <w:szCs w:val="24"/>
          <w:lang w:val="uk-UA" w:eastAsia="en-US"/>
        </w:rPr>
        <w:lastRenderedPageBreak/>
        <w:t>Додаток № 2</w:t>
      </w:r>
    </w:p>
    <w:p w:rsidR="00E40402" w:rsidRDefault="00E40402" w:rsidP="00E40402">
      <w:pPr>
        <w:pStyle w:val="a8"/>
        <w:shd w:val="clear" w:color="auto" w:fill="FFFFFF"/>
        <w:spacing w:after="0" w:line="227" w:lineRule="exact"/>
        <w:ind w:left="6096"/>
      </w:pPr>
      <w:r>
        <w:rPr>
          <w:rFonts w:ascii="Times New Roman" w:hAnsi="Times New Roman" w:cs="Times New Roman"/>
          <w:sz w:val="24"/>
          <w:szCs w:val="24"/>
          <w:lang w:val="uk-UA" w:eastAsia="en-US"/>
        </w:rPr>
        <w:t xml:space="preserve">до договору № </w:t>
      </w:r>
      <w:r>
        <w:rPr>
          <w:rFonts w:ascii="Times New Roman" w:hAnsi="Times New Roman" w:cs="Times New Roman"/>
          <w:bCs/>
          <w:sz w:val="24"/>
          <w:szCs w:val="24"/>
          <w:lang w:val="uk-UA"/>
        </w:rPr>
        <w:t>____________</w:t>
      </w:r>
    </w:p>
    <w:p w:rsidR="00E40402" w:rsidRDefault="00E40402" w:rsidP="00E40402">
      <w:pPr>
        <w:pStyle w:val="a8"/>
        <w:shd w:val="clear" w:color="auto" w:fill="FFFFFF"/>
        <w:spacing w:after="0" w:line="227" w:lineRule="exact"/>
        <w:ind w:left="6096"/>
      </w:pPr>
      <w:r>
        <w:rPr>
          <w:rFonts w:ascii="Times New Roman" w:hAnsi="Times New Roman" w:cs="Times New Roman"/>
          <w:sz w:val="24"/>
          <w:szCs w:val="24"/>
          <w:lang w:val="uk-UA"/>
        </w:rPr>
        <w:t>від «___» ________ 20___ року</w:t>
      </w:r>
    </w:p>
    <w:p w:rsidR="00E40402" w:rsidRPr="0047139E" w:rsidRDefault="00E40402" w:rsidP="009535CC">
      <w:pPr>
        <w:pStyle w:val="a3"/>
        <w:jc w:val="both"/>
        <w:rPr>
          <w:rFonts w:ascii="Times New Roman" w:hAnsi="Times New Roman"/>
        </w:rPr>
      </w:pPr>
    </w:p>
    <w:p w:rsidR="001E0B07" w:rsidRDefault="001E0B07" w:rsidP="00632F01">
      <w:pPr>
        <w:spacing w:after="0"/>
        <w:jc w:val="center"/>
        <w:rPr>
          <w:rFonts w:ascii="Times New Roman" w:eastAsia="Times New Roman" w:hAnsi="Times New Roman" w:cs="Times New Roman"/>
          <w:b/>
          <w:bCs/>
          <w:lang w:val="uk-UA"/>
        </w:rPr>
      </w:pPr>
    </w:p>
    <w:p w:rsidR="00632F01" w:rsidRPr="002265F8" w:rsidRDefault="00632F01" w:rsidP="00632F01">
      <w:pPr>
        <w:spacing w:after="0"/>
        <w:jc w:val="center"/>
        <w:rPr>
          <w:rFonts w:ascii="Times New Roman" w:eastAsia="Times New Roman" w:hAnsi="Times New Roman" w:cs="Times New Roman"/>
          <w:b/>
          <w:bCs/>
          <w:sz w:val="24"/>
          <w:szCs w:val="24"/>
          <w:lang w:val="uk-UA"/>
        </w:rPr>
      </w:pPr>
      <w:r w:rsidRPr="002265F8">
        <w:rPr>
          <w:rFonts w:ascii="Times New Roman" w:eastAsia="Times New Roman" w:hAnsi="Times New Roman" w:cs="Times New Roman"/>
          <w:b/>
          <w:bCs/>
          <w:sz w:val="24"/>
          <w:szCs w:val="24"/>
          <w:lang w:val="uk-UA"/>
        </w:rPr>
        <w:t>АКТ</w:t>
      </w:r>
    </w:p>
    <w:p w:rsidR="00632F01" w:rsidRPr="002265F8" w:rsidRDefault="00632F01" w:rsidP="00632F01">
      <w:pPr>
        <w:spacing w:after="0"/>
        <w:jc w:val="center"/>
        <w:rPr>
          <w:rFonts w:ascii="Times New Roman" w:eastAsia="Times New Roman" w:hAnsi="Times New Roman" w:cs="Times New Roman"/>
          <w:b/>
          <w:bCs/>
          <w:sz w:val="24"/>
          <w:szCs w:val="24"/>
          <w:lang w:val="uk-UA"/>
        </w:rPr>
      </w:pPr>
      <w:r w:rsidRPr="002265F8">
        <w:rPr>
          <w:rFonts w:ascii="Times New Roman" w:eastAsia="Times New Roman" w:hAnsi="Times New Roman" w:cs="Times New Roman"/>
          <w:b/>
          <w:bCs/>
          <w:sz w:val="24"/>
          <w:szCs w:val="24"/>
          <w:lang w:val="uk-UA"/>
        </w:rPr>
        <w:t>приймання-передачі</w:t>
      </w:r>
    </w:p>
    <w:p w:rsidR="00632F01" w:rsidRPr="002265F8" w:rsidRDefault="00632F01" w:rsidP="00632F01">
      <w:pPr>
        <w:spacing w:after="0"/>
        <w:jc w:val="center"/>
        <w:rPr>
          <w:rFonts w:ascii="Times New Roman" w:hAnsi="Times New Roman"/>
          <w:b/>
          <w:bCs/>
          <w:sz w:val="24"/>
          <w:szCs w:val="24"/>
          <w:lang w:val="uk-UA"/>
        </w:rPr>
      </w:pPr>
      <w:r w:rsidRPr="002265F8">
        <w:rPr>
          <w:rFonts w:ascii="Times New Roman" w:hAnsi="Times New Roman"/>
          <w:b/>
          <w:bCs/>
          <w:sz w:val="24"/>
          <w:szCs w:val="24"/>
          <w:lang w:val="uk-UA"/>
        </w:rPr>
        <w:t>_______________________________________________</w:t>
      </w:r>
    </w:p>
    <w:p w:rsidR="00632F01" w:rsidRPr="002265F8" w:rsidRDefault="00632F01" w:rsidP="00E50A52">
      <w:pPr>
        <w:spacing w:after="0"/>
        <w:jc w:val="center"/>
        <w:rPr>
          <w:rFonts w:ascii="Times New Roman" w:eastAsia="Times New Roman" w:hAnsi="Times New Roman" w:cs="Times New Roman"/>
          <w:b/>
          <w:bCs/>
          <w:sz w:val="24"/>
          <w:szCs w:val="24"/>
          <w:lang w:val="uk-UA"/>
        </w:rPr>
      </w:pPr>
      <w:r w:rsidRPr="002265F8">
        <w:rPr>
          <w:rFonts w:ascii="Times New Roman" w:hAnsi="Times New Roman"/>
          <w:bCs/>
          <w:i/>
          <w:sz w:val="24"/>
          <w:szCs w:val="24"/>
          <w:lang w:val="uk-UA"/>
        </w:rPr>
        <w:t>(найменуванні плавзасобу)</w:t>
      </w:r>
      <w:r w:rsidRPr="002265F8">
        <w:rPr>
          <w:rFonts w:ascii="Times New Roman" w:hAnsi="Times New Roman"/>
          <w:b/>
          <w:bCs/>
          <w:i/>
          <w:sz w:val="24"/>
          <w:szCs w:val="24"/>
          <w:lang w:val="uk-UA"/>
        </w:rPr>
        <w:br/>
      </w:r>
    </w:p>
    <w:p w:rsidR="001E0B07" w:rsidRPr="002265F8" w:rsidRDefault="001E0B07" w:rsidP="00E50A52">
      <w:pPr>
        <w:spacing w:after="0"/>
        <w:jc w:val="center"/>
        <w:rPr>
          <w:rFonts w:ascii="Times New Roman" w:eastAsia="Times New Roman" w:hAnsi="Times New Roman" w:cs="Times New Roman"/>
          <w:b/>
          <w:bCs/>
          <w:sz w:val="24"/>
          <w:szCs w:val="24"/>
          <w:lang w:val="uk-UA"/>
        </w:rPr>
      </w:pPr>
    </w:p>
    <w:p w:rsidR="00632F01" w:rsidRPr="002265F8" w:rsidRDefault="00632F01" w:rsidP="00632F01">
      <w:pPr>
        <w:spacing w:after="0"/>
        <w:jc w:val="both"/>
        <w:rPr>
          <w:rFonts w:ascii="Times New Roman" w:eastAsia="Times New Roman" w:hAnsi="Times New Roman" w:cs="Times New Roman"/>
          <w:b/>
          <w:bCs/>
          <w:sz w:val="24"/>
          <w:szCs w:val="24"/>
          <w:lang w:val="uk-UA"/>
        </w:rPr>
      </w:pPr>
      <w:r w:rsidRPr="002265F8">
        <w:rPr>
          <w:rFonts w:ascii="Times New Roman" w:eastAsia="Times New Roman" w:hAnsi="Times New Roman" w:cs="Times New Roman"/>
          <w:b/>
          <w:bCs/>
          <w:sz w:val="24"/>
          <w:szCs w:val="24"/>
          <w:lang w:val="uk-UA"/>
        </w:rPr>
        <w:t>м. Чорноморськ</w:t>
      </w:r>
      <w:r w:rsidRPr="002265F8">
        <w:rPr>
          <w:rFonts w:ascii="Times New Roman" w:eastAsia="Times New Roman" w:hAnsi="Times New Roman" w:cs="Times New Roman"/>
          <w:b/>
          <w:bCs/>
          <w:sz w:val="24"/>
          <w:szCs w:val="24"/>
          <w:lang w:val="uk-UA"/>
        </w:rPr>
        <w:tab/>
      </w:r>
      <w:r w:rsidRPr="002265F8">
        <w:rPr>
          <w:rFonts w:ascii="Times New Roman" w:eastAsia="Times New Roman" w:hAnsi="Times New Roman" w:cs="Times New Roman"/>
          <w:b/>
          <w:bCs/>
          <w:sz w:val="24"/>
          <w:szCs w:val="24"/>
          <w:lang w:val="uk-UA"/>
        </w:rPr>
        <w:tab/>
      </w:r>
      <w:r w:rsidRPr="002265F8">
        <w:rPr>
          <w:rFonts w:ascii="Times New Roman" w:eastAsia="Times New Roman" w:hAnsi="Times New Roman" w:cs="Times New Roman"/>
          <w:b/>
          <w:bCs/>
          <w:sz w:val="24"/>
          <w:szCs w:val="24"/>
          <w:lang w:val="uk-UA"/>
        </w:rPr>
        <w:tab/>
      </w:r>
      <w:r w:rsidRPr="002265F8">
        <w:rPr>
          <w:rFonts w:ascii="Times New Roman" w:eastAsia="Times New Roman" w:hAnsi="Times New Roman" w:cs="Times New Roman"/>
          <w:b/>
          <w:bCs/>
          <w:sz w:val="24"/>
          <w:szCs w:val="24"/>
          <w:lang w:val="uk-UA"/>
        </w:rPr>
        <w:tab/>
      </w:r>
      <w:r w:rsidRPr="002265F8">
        <w:rPr>
          <w:rFonts w:ascii="Times New Roman" w:eastAsia="Times New Roman" w:hAnsi="Times New Roman" w:cs="Times New Roman"/>
          <w:b/>
          <w:bCs/>
          <w:sz w:val="24"/>
          <w:szCs w:val="24"/>
          <w:lang w:val="uk-UA"/>
        </w:rPr>
        <w:tab/>
      </w:r>
      <w:r w:rsidRPr="002265F8">
        <w:rPr>
          <w:rFonts w:ascii="Times New Roman" w:eastAsia="Times New Roman" w:hAnsi="Times New Roman" w:cs="Times New Roman"/>
          <w:b/>
          <w:bCs/>
          <w:sz w:val="24"/>
          <w:szCs w:val="24"/>
          <w:lang w:val="uk-UA"/>
        </w:rPr>
        <w:tab/>
      </w:r>
      <w:r w:rsidRPr="002265F8">
        <w:rPr>
          <w:rFonts w:ascii="Times New Roman" w:eastAsia="Times New Roman" w:hAnsi="Times New Roman" w:cs="Times New Roman"/>
          <w:b/>
          <w:bCs/>
          <w:sz w:val="24"/>
          <w:szCs w:val="24"/>
          <w:lang w:val="uk-UA"/>
        </w:rPr>
        <w:tab/>
        <w:t>«__»____________ 20__року</w:t>
      </w:r>
    </w:p>
    <w:p w:rsidR="00632F01" w:rsidRPr="002265F8" w:rsidRDefault="00632F01" w:rsidP="00632F01">
      <w:pPr>
        <w:spacing w:after="0"/>
        <w:jc w:val="both"/>
        <w:rPr>
          <w:rFonts w:ascii="Times New Roman" w:eastAsia="Times New Roman" w:hAnsi="Times New Roman" w:cs="Times New Roman"/>
          <w:b/>
          <w:bCs/>
          <w:sz w:val="24"/>
          <w:szCs w:val="24"/>
          <w:lang w:val="uk-UA"/>
        </w:rPr>
      </w:pPr>
    </w:p>
    <w:p w:rsidR="00632F01" w:rsidRPr="002265F8" w:rsidRDefault="00632F01" w:rsidP="00DA5CDC">
      <w:pPr>
        <w:spacing w:after="0" w:line="360" w:lineRule="auto"/>
        <w:jc w:val="both"/>
        <w:rPr>
          <w:rFonts w:ascii="Times New Roman" w:eastAsia="Times New Roman" w:hAnsi="Times New Roman" w:cs="Times New Roman"/>
          <w:bCs/>
          <w:sz w:val="24"/>
          <w:szCs w:val="24"/>
          <w:lang w:val="uk-UA"/>
        </w:rPr>
      </w:pPr>
      <w:r w:rsidRPr="002265F8">
        <w:rPr>
          <w:rFonts w:ascii="Times New Roman" w:hAnsi="Times New Roman"/>
          <w:b/>
          <w:bCs/>
          <w:sz w:val="24"/>
          <w:szCs w:val="24"/>
          <w:lang w:val="uk-UA"/>
        </w:rPr>
        <w:t>Державне підприємства «Морський торговельний порт «Чорноморськ»</w:t>
      </w:r>
      <w:r w:rsidRPr="002265F8">
        <w:rPr>
          <w:rFonts w:ascii="Times New Roman" w:hAnsi="Times New Roman"/>
          <w:bCs/>
          <w:sz w:val="24"/>
          <w:szCs w:val="24"/>
          <w:lang w:val="uk-UA"/>
        </w:rPr>
        <w:t>, надалі іменується «Продавець», в особі ________________(</w:t>
      </w:r>
      <w:r w:rsidRPr="002265F8">
        <w:rPr>
          <w:rFonts w:ascii="Times New Roman" w:hAnsi="Times New Roman"/>
          <w:bCs/>
          <w:i/>
          <w:iCs/>
          <w:sz w:val="24"/>
          <w:szCs w:val="24"/>
          <w:lang w:val="uk-UA"/>
        </w:rPr>
        <w:t>посада та П.І.Б. підписанта</w:t>
      </w:r>
      <w:r w:rsidRPr="002265F8">
        <w:rPr>
          <w:rFonts w:ascii="Times New Roman" w:hAnsi="Times New Roman"/>
          <w:bCs/>
          <w:sz w:val="24"/>
          <w:szCs w:val="24"/>
          <w:lang w:val="uk-UA"/>
        </w:rPr>
        <w:t xml:space="preserve">), який діє на підставі ______________, з однієї сторони, та  </w:t>
      </w:r>
      <w:r w:rsidRPr="002265F8">
        <w:rPr>
          <w:rFonts w:ascii="Times New Roman" w:hAnsi="Times New Roman"/>
          <w:b/>
          <w:bCs/>
          <w:sz w:val="24"/>
          <w:szCs w:val="24"/>
          <w:lang w:val="uk-UA"/>
        </w:rPr>
        <w:t>__________________ (</w:t>
      </w:r>
      <w:r w:rsidRPr="002265F8">
        <w:rPr>
          <w:rFonts w:ascii="Times New Roman" w:hAnsi="Times New Roman"/>
          <w:bCs/>
          <w:i/>
          <w:iCs/>
          <w:sz w:val="24"/>
          <w:szCs w:val="24"/>
          <w:lang w:val="uk-UA"/>
        </w:rPr>
        <w:t>повне та скорочене найменування покупця</w:t>
      </w:r>
      <w:r w:rsidRPr="002265F8">
        <w:rPr>
          <w:rFonts w:ascii="Times New Roman" w:hAnsi="Times New Roman"/>
          <w:b/>
          <w:bCs/>
          <w:sz w:val="24"/>
          <w:szCs w:val="24"/>
          <w:lang w:val="uk-UA"/>
        </w:rPr>
        <w:t>)</w:t>
      </w:r>
      <w:r w:rsidRPr="002265F8">
        <w:rPr>
          <w:rFonts w:ascii="Times New Roman" w:hAnsi="Times New Roman"/>
          <w:bCs/>
          <w:sz w:val="24"/>
          <w:szCs w:val="24"/>
          <w:lang w:val="uk-UA"/>
        </w:rPr>
        <w:t>, надалі іменується «Покупець», в особі ________________(</w:t>
      </w:r>
      <w:r w:rsidRPr="002265F8">
        <w:rPr>
          <w:rFonts w:ascii="Times New Roman" w:hAnsi="Times New Roman"/>
          <w:bCs/>
          <w:i/>
          <w:iCs/>
          <w:sz w:val="24"/>
          <w:szCs w:val="24"/>
          <w:lang w:val="uk-UA"/>
        </w:rPr>
        <w:t>посада та П.І.Б. підписанта</w:t>
      </w:r>
      <w:r w:rsidRPr="002265F8">
        <w:rPr>
          <w:rFonts w:ascii="Times New Roman" w:hAnsi="Times New Roman"/>
          <w:bCs/>
          <w:sz w:val="24"/>
          <w:szCs w:val="24"/>
          <w:lang w:val="uk-UA"/>
        </w:rPr>
        <w:t xml:space="preserve">), який діє на підставі ______________, </w:t>
      </w:r>
      <w:r w:rsidRPr="002265F8">
        <w:rPr>
          <w:rFonts w:ascii="Times New Roman" w:eastAsia="Times New Roman" w:hAnsi="Times New Roman" w:cs="Times New Roman"/>
          <w:bCs/>
          <w:sz w:val="24"/>
          <w:szCs w:val="24"/>
          <w:lang w:val="uk-UA"/>
        </w:rPr>
        <w:t>з другої сторони, склали цей Акт про нижченаведене:</w:t>
      </w:r>
    </w:p>
    <w:p w:rsidR="00632F01" w:rsidRPr="002265F8" w:rsidRDefault="00632F01" w:rsidP="00DA5CDC">
      <w:pPr>
        <w:spacing w:after="0" w:line="360" w:lineRule="auto"/>
        <w:jc w:val="both"/>
        <w:rPr>
          <w:rFonts w:ascii="Times New Roman" w:eastAsia="Times New Roman" w:hAnsi="Times New Roman" w:cs="Times New Roman"/>
          <w:bCs/>
          <w:sz w:val="24"/>
          <w:szCs w:val="24"/>
          <w:lang w:val="uk-UA"/>
        </w:rPr>
      </w:pPr>
    </w:p>
    <w:p w:rsidR="00BE4481" w:rsidRPr="002265F8" w:rsidRDefault="00632F01" w:rsidP="00DA5CDC">
      <w:pPr>
        <w:spacing w:after="0" w:line="360" w:lineRule="auto"/>
        <w:jc w:val="both"/>
        <w:rPr>
          <w:rFonts w:ascii="Times New Roman" w:eastAsia="Times New Roman" w:hAnsi="Times New Roman" w:cs="Times New Roman"/>
          <w:b/>
          <w:bCs/>
          <w:sz w:val="24"/>
          <w:szCs w:val="24"/>
          <w:lang w:val="uk-UA"/>
        </w:rPr>
      </w:pPr>
      <w:r w:rsidRPr="002265F8">
        <w:rPr>
          <w:rFonts w:ascii="Times New Roman" w:eastAsia="Times New Roman" w:hAnsi="Times New Roman" w:cs="Times New Roman"/>
          <w:bCs/>
          <w:sz w:val="24"/>
          <w:szCs w:val="24"/>
          <w:lang w:val="uk-UA"/>
        </w:rPr>
        <w:t xml:space="preserve">Продавець передав </w:t>
      </w:r>
      <w:r w:rsidR="00E50A52" w:rsidRPr="002265F8">
        <w:rPr>
          <w:rFonts w:ascii="Times New Roman" w:eastAsia="Times New Roman" w:hAnsi="Times New Roman" w:cs="Times New Roman"/>
          <w:bCs/>
          <w:sz w:val="24"/>
          <w:szCs w:val="24"/>
          <w:lang w:val="uk-UA"/>
        </w:rPr>
        <w:t>Товар</w:t>
      </w:r>
      <w:r w:rsidRPr="002265F8">
        <w:rPr>
          <w:rFonts w:ascii="Times New Roman" w:eastAsia="Times New Roman" w:hAnsi="Times New Roman" w:cs="Times New Roman"/>
          <w:bCs/>
          <w:sz w:val="24"/>
          <w:szCs w:val="24"/>
          <w:lang w:val="uk-UA"/>
        </w:rPr>
        <w:t xml:space="preserve"> ____________ (</w:t>
      </w:r>
      <w:r w:rsidRPr="002265F8">
        <w:rPr>
          <w:rFonts w:ascii="Times New Roman" w:eastAsia="Times New Roman" w:hAnsi="Times New Roman" w:cs="Times New Roman"/>
          <w:bCs/>
          <w:i/>
          <w:sz w:val="24"/>
          <w:szCs w:val="24"/>
          <w:lang w:val="uk-UA"/>
        </w:rPr>
        <w:t>найменування, інвентарний номер</w:t>
      </w:r>
      <w:r w:rsidRPr="002265F8">
        <w:rPr>
          <w:rFonts w:ascii="Times New Roman" w:eastAsia="Times New Roman" w:hAnsi="Times New Roman" w:cs="Times New Roman"/>
          <w:bCs/>
          <w:sz w:val="24"/>
          <w:szCs w:val="24"/>
          <w:lang w:val="uk-UA"/>
        </w:rPr>
        <w:t xml:space="preserve">), а Покупець сплатив повну вартість </w:t>
      </w:r>
      <w:r w:rsidR="00E50A52" w:rsidRPr="002265F8">
        <w:rPr>
          <w:rFonts w:ascii="Times New Roman" w:eastAsia="Times New Roman" w:hAnsi="Times New Roman" w:cs="Times New Roman"/>
          <w:bCs/>
          <w:sz w:val="24"/>
          <w:szCs w:val="24"/>
          <w:lang w:val="uk-UA"/>
        </w:rPr>
        <w:t>Товару</w:t>
      </w:r>
      <w:r w:rsidR="00BE4481" w:rsidRPr="002265F8">
        <w:rPr>
          <w:rFonts w:ascii="Times New Roman" w:eastAsia="Times New Roman" w:hAnsi="Times New Roman" w:cs="Times New Roman"/>
          <w:bCs/>
          <w:sz w:val="24"/>
          <w:szCs w:val="24"/>
          <w:lang w:val="uk-UA"/>
        </w:rPr>
        <w:t>, зазначену у п</w:t>
      </w:r>
      <w:r w:rsidR="00307229">
        <w:rPr>
          <w:rFonts w:ascii="Times New Roman" w:eastAsia="Times New Roman" w:hAnsi="Times New Roman" w:cs="Times New Roman"/>
          <w:bCs/>
          <w:sz w:val="24"/>
          <w:szCs w:val="24"/>
          <w:lang w:val="uk-UA"/>
        </w:rPr>
        <w:t>п</w:t>
      </w:r>
      <w:r w:rsidR="00BE4481" w:rsidRPr="002265F8">
        <w:rPr>
          <w:rFonts w:ascii="Times New Roman" w:eastAsia="Times New Roman" w:hAnsi="Times New Roman" w:cs="Times New Roman"/>
          <w:bCs/>
          <w:sz w:val="24"/>
          <w:szCs w:val="24"/>
          <w:lang w:val="uk-UA"/>
        </w:rPr>
        <w:t>. 2.1,</w:t>
      </w:r>
      <w:r w:rsidR="00307229">
        <w:rPr>
          <w:rFonts w:ascii="Times New Roman" w:eastAsia="Times New Roman" w:hAnsi="Times New Roman" w:cs="Times New Roman"/>
          <w:bCs/>
          <w:sz w:val="24"/>
          <w:szCs w:val="24"/>
          <w:lang w:val="uk-UA"/>
        </w:rPr>
        <w:t xml:space="preserve"> 2.5</w:t>
      </w:r>
      <w:r w:rsidR="00BE4481" w:rsidRPr="002265F8">
        <w:rPr>
          <w:rFonts w:ascii="Times New Roman" w:eastAsia="Times New Roman" w:hAnsi="Times New Roman" w:cs="Times New Roman"/>
          <w:bCs/>
          <w:sz w:val="24"/>
          <w:szCs w:val="24"/>
          <w:lang w:val="uk-UA"/>
        </w:rPr>
        <w:t xml:space="preserve"> та </w:t>
      </w:r>
      <w:r w:rsidR="00E50A52" w:rsidRPr="002265F8">
        <w:rPr>
          <w:rFonts w:ascii="Times New Roman" w:eastAsia="Times New Roman" w:hAnsi="Times New Roman" w:cs="Times New Roman"/>
          <w:bCs/>
          <w:sz w:val="24"/>
          <w:szCs w:val="24"/>
        </w:rPr>
        <w:t>прийня</w:t>
      </w:r>
      <w:r w:rsidR="00E50A52" w:rsidRPr="002265F8">
        <w:rPr>
          <w:rFonts w:ascii="Times New Roman" w:eastAsia="Times New Roman" w:hAnsi="Times New Roman" w:cs="Times New Roman"/>
          <w:bCs/>
          <w:sz w:val="24"/>
          <w:szCs w:val="24"/>
          <w:lang w:val="uk-UA"/>
        </w:rPr>
        <w:t>в Товар</w:t>
      </w:r>
      <w:r w:rsidR="00BE4481" w:rsidRPr="002265F8">
        <w:rPr>
          <w:rFonts w:ascii="Times New Roman" w:eastAsia="Times New Roman" w:hAnsi="Times New Roman" w:cs="Times New Roman"/>
          <w:bCs/>
          <w:sz w:val="24"/>
          <w:szCs w:val="24"/>
        </w:rPr>
        <w:t xml:space="preserve"> відповідно до предмету та умов даного Договору</w:t>
      </w:r>
      <w:r w:rsidR="00E50A52" w:rsidRPr="002265F8">
        <w:rPr>
          <w:rFonts w:ascii="Times New Roman" w:eastAsia="Times New Roman" w:hAnsi="Times New Roman" w:cs="Times New Roman"/>
          <w:b/>
          <w:bCs/>
          <w:sz w:val="24"/>
          <w:szCs w:val="24"/>
          <w:lang w:val="uk-UA"/>
        </w:rPr>
        <w:t>:</w:t>
      </w:r>
    </w:p>
    <w:p w:rsidR="00E50A52" w:rsidRPr="002265F8" w:rsidRDefault="00E50A52" w:rsidP="001E0B07">
      <w:pPr>
        <w:spacing w:after="0" w:line="240" w:lineRule="atLeast"/>
        <w:jc w:val="both"/>
        <w:rPr>
          <w:rFonts w:ascii="Times New Roman" w:eastAsia="Times New Roman" w:hAnsi="Times New Roman" w:cs="Times New Roman"/>
          <w:b/>
          <w:bCs/>
          <w:sz w:val="24"/>
          <w:szCs w:val="24"/>
          <w:lang w:val="uk-UA"/>
        </w:rPr>
      </w:pPr>
    </w:p>
    <w:tbl>
      <w:tblPr>
        <w:tblW w:w="9208" w:type="dxa"/>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1617"/>
        <w:gridCol w:w="2108"/>
        <w:gridCol w:w="2709"/>
      </w:tblGrid>
      <w:tr w:rsidR="00E50A52" w:rsidRPr="002265F8" w:rsidTr="00E50A52">
        <w:trPr>
          <w:trHeight w:val="909"/>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E50A52" w:rsidRPr="002265F8" w:rsidRDefault="00E50A52" w:rsidP="001E0B07">
            <w:pPr>
              <w:spacing w:after="0" w:line="240" w:lineRule="atLeast"/>
              <w:jc w:val="center"/>
              <w:rPr>
                <w:rFonts w:ascii="Times New Roman" w:eastAsia="Times New Roman" w:hAnsi="Times New Roman" w:cs="Times New Roman"/>
                <w:bCs/>
                <w:sz w:val="24"/>
                <w:szCs w:val="24"/>
                <w:lang w:val="uk-UA"/>
              </w:rPr>
            </w:pPr>
            <w:r w:rsidRPr="002265F8">
              <w:rPr>
                <w:rFonts w:ascii="Times New Roman" w:eastAsia="Times New Roman" w:hAnsi="Times New Roman" w:cs="Times New Roman"/>
                <w:bCs/>
                <w:sz w:val="24"/>
                <w:szCs w:val="24"/>
                <w:lang w:val="uk-UA"/>
              </w:rPr>
              <w:t>Найменування Товару</w:t>
            </w:r>
          </w:p>
        </w:tc>
        <w:tc>
          <w:tcPr>
            <w:tcW w:w="1617" w:type="dxa"/>
            <w:tcBorders>
              <w:top w:val="single" w:sz="4" w:space="0" w:color="auto"/>
              <w:left w:val="single" w:sz="4" w:space="0" w:color="auto"/>
              <w:bottom w:val="single" w:sz="4" w:space="0" w:color="auto"/>
              <w:right w:val="single" w:sz="4" w:space="0" w:color="auto"/>
            </w:tcBorders>
            <w:vAlign w:val="center"/>
            <w:hideMark/>
          </w:tcPr>
          <w:p w:rsidR="00E50A52" w:rsidRPr="002265F8" w:rsidRDefault="00E50A52" w:rsidP="001E0B07">
            <w:pPr>
              <w:spacing w:after="0" w:line="240" w:lineRule="atLeast"/>
              <w:jc w:val="center"/>
              <w:rPr>
                <w:rFonts w:ascii="Times New Roman" w:eastAsia="Times New Roman" w:hAnsi="Times New Roman" w:cs="Times New Roman"/>
                <w:bCs/>
                <w:sz w:val="24"/>
                <w:szCs w:val="24"/>
                <w:lang w:val="uk-UA"/>
              </w:rPr>
            </w:pPr>
            <w:r w:rsidRPr="002265F8">
              <w:rPr>
                <w:rFonts w:ascii="Times New Roman" w:eastAsia="Times New Roman" w:hAnsi="Times New Roman" w:cs="Times New Roman"/>
                <w:bCs/>
                <w:sz w:val="24"/>
                <w:szCs w:val="24"/>
                <w:lang w:val="uk-UA"/>
              </w:rPr>
              <w:t>Кількість</w:t>
            </w:r>
            <w:r w:rsidRPr="002265F8">
              <w:rPr>
                <w:rFonts w:ascii="Times New Roman" w:eastAsia="Times New Roman" w:hAnsi="Times New Roman" w:cs="Times New Roman"/>
                <w:bCs/>
                <w:sz w:val="24"/>
                <w:szCs w:val="24"/>
              </w:rPr>
              <w:t>, шт</w:t>
            </w:r>
            <w:r w:rsidRPr="002265F8">
              <w:rPr>
                <w:rFonts w:ascii="Times New Roman" w:eastAsia="Times New Roman" w:hAnsi="Times New Roman" w:cs="Times New Roman"/>
                <w:bCs/>
                <w:sz w:val="24"/>
                <w:szCs w:val="24"/>
                <w:lang w:val="uk-UA"/>
              </w:rPr>
              <w:t>.</w:t>
            </w:r>
          </w:p>
        </w:tc>
        <w:tc>
          <w:tcPr>
            <w:tcW w:w="2108" w:type="dxa"/>
            <w:tcBorders>
              <w:top w:val="single" w:sz="4" w:space="0" w:color="auto"/>
              <w:left w:val="single" w:sz="4" w:space="0" w:color="auto"/>
              <w:bottom w:val="single" w:sz="4" w:space="0" w:color="auto"/>
              <w:right w:val="single" w:sz="4" w:space="0" w:color="auto"/>
            </w:tcBorders>
            <w:vAlign w:val="center"/>
            <w:hideMark/>
          </w:tcPr>
          <w:p w:rsidR="00E50A52" w:rsidRPr="002265F8" w:rsidRDefault="00E50A52" w:rsidP="001E0B07">
            <w:pPr>
              <w:spacing w:after="0" w:line="240" w:lineRule="atLeast"/>
              <w:jc w:val="center"/>
              <w:rPr>
                <w:rFonts w:ascii="Times New Roman" w:eastAsia="Times New Roman" w:hAnsi="Times New Roman" w:cs="Times New Roman"/>
                <w:bCs/>
                <w:sz w:val="24"/>
                <w:szCs w:val="24"/>
                <w:lang w:val="uk-UA"/>
              </w:rPr>
            </w:pPr>
            <w:r w:rsidRPr="002265F8">
              <w:rPr>
                <w:rFonts w:ascii="Times New Roman" w:eastAsia="Times New Roman" w:hAnsi="Times New Roman" w:cs="Times New Roman"/>
                <w:bCs/>
                <w:sz w:val="24"/>
                <w:szCs w:val="24"/>
                <w:lang w:val="uk-UA"/>
              </w:rPr>
              <w:t>Ціна, грн.</w:t>
            </w:r>
          </w:p>
        </w:tc>
        <w:tc>
          <w:tcPr>
            <w:tcW w:w="2709" w:type="dxa"/>
            <w:tcBorders>
              <w:top w:val="single" w:sz="4" w:space="0" w:color="auto"/>
              <w:left w:val="single" w:sz="4" w:space="0" w:color="auto"/>
              <w:bottom w:val="single" w:sz="4" w:space="0" w:color="auto"/>
              <w:right w:val="single" w:sz="4" w:space="0" w:color="auto"/>
            </w:tcBorders>
            <w:vAlign w:val="center"/>
            <w:hideMark/>
          </w:tcPr>
          <w:p w:rsidR="00E50A52" w:rsidRPr="002265F8" w:rsidRDefault="00E50A52" w:rsidP="001E0B07">
            <w:pPr>
              <w:spacing w:after="0" w:line="240" w:lineRule="atLeast"/>
              <w:jc w:val="center"/>
              <w:rPr>
                <w:rFonts w:ascii="Times New Roman" w:eastAsia="Times New Roman" w:hAnsi="Times New Roman" w:cs="Times New Roman"/>
                <w:bCs/>
                <w:sz w:val="24"/>
                <w:szCs w:val="24"/>
                <w:lang w:val="uk-UA"/>
              </w:rPr>
            </w:pPr>
            <w:r w:rsidRPr="002265F8">
              <w:rPr>
                <w:rFonts w:ascii="Times New Roman" w:eastAsia="Times New Roman" w:hAnsi="Times New Roman" w:cs="Times New Roman"/>
                <w:bCs/>
                <w:sz w:val="24"/>
                <w:szCs w:val="24"/>
                <w:lang w:val="uk-UA"/>
              </w:rPr>
              <w:t>Загальна сума, грн.</w:t>
            </w:r>
          </w:p>
        </w:tc>
      </w:tr>
      <w:tr w:rsidR="00E50A52" w:rsidRPr="002265F8" w:rsidTr="00E50A52">
        <w:trPr>
          <w:trHeight w:val="467"/>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E50A52" w:rsidRPr="002265F8" w:rsidRDefault="00E50A52" w:rsidP="001E0B07">
            <w:pPr>
              <w:spacing w:after="0" w:line="240" w:lineRule="atLeast"/>
              <w:jc w:val="center"/>
              <w:rPr>
                <w:rFonts w:ascii="Times New Roman" w:eastAsia="Times New Roman" w:hAnsi="Times New Roman" w:cs="Times New Roman"/>
                <w:bCs/>
                <w:sz w:val="24"/>
                <w:szCs w:val="24"/>
                <w:lang w:val="uk-UA"/>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E50A52" w:rsidRPr="002265F8" w:rsidRDefault="00E50A52" w:rsidP="001E0B07">
            <w:pPr>
              <w:spacing w:after="0" w:line="240" w:lineRule="atLeast"/>
              <w:jc w:val="center"/>
              <w:rPr>
                <w:rFonts w:ascii="Times New Roman" w:eastAsia="Times New Roman" w:hAnsi="Times New Roman" w:cs="Times New Roman"/>
                <w:bCs/>
                <w:sz w:val="24"/>
                <w:szCs w:val="24"/>
                <w:lang w:val="uk-UA"/>
              </w:rPr>
            </w:pPr>
          </w:p>
        </w:tc>
        <w:tc>
          <w:tcPr>
            <w:tcW w:w="2108" w:type="dxa"/>
            <w:tcBorders>
              <w:top w:val="single" w:sz="4" w:space="0" w:color="auto"/>
              <w:left w:val="single" w:sz="4" w:space="0" w:color="auto"/>
              <w:bottom w:val="single" w:sz="4" w:space="0" w:color="auto"/>
              <w:right w:val="single" w:sz="4" w:space="0" w:color="auto"/>
            </w:tcBorders>
            <w:vAlign w:val="center"/>
            <w:hideMark/>
          </w:tcPr>
          <w:p w:rsidR="00E50A52" w:rsidRPr="002265F8" w:rsidRDefault="00E50A52" w:rsidP="001E0B07">
            <w:pPr>
              <w:spacing w:after="0" w:line="240" w:lineRule="atLeast"/>
              <w:jc w:val="center"/>
              <w:rPr>
                <w:rFonts w:ascii="Times New Roman" w:eastAsia="Times New Roman" w:hAnsi="Times New Roman" w:cs="Times New Roman"/>
                <w:bCs/>
                <w:sz w:val="24"/>
                <w:szCs w:val="24"/>
                <w:lang w:val="uk-UA"/>
              </w:rPr>
            </w:pPr>
          </w:p>
        </w:tc>
        <w:tc>
          <w:tcPr>
            <w:tcW w:w="2709" w:type="dxa"/>
            <w:tcBorders>
              <w:top w:val="single" w:sz="4" w:space="0" w:color="auto"/>
              <w:left w:val="single" w:sz="4" w:space="0" w:color="auto"/>
              <w:bottom w:val="single" w:sz="4" w:space="0" w:color="auto"/>
              <w:right w:val="single" w:sz="4" w:space="0" w:color="auto"/>
            </w:tcBorders>
            <w:vAlign w:val="center"/>
          </w:tcPr>
          <w:p w:rsidR="00E50A52" w:rsidRPr="002265F8" w:rsidRDefault="00E50A52" w:rsidP="001E0B07">
            <w:pPr>
              <w:spacing w:after="0" w:line="240" w:lineRule="atLeast"/>
              <w:jc w:val="center"/>
              <w:rPr>
                <w:rFonts w:ascii="Times New Roman" w:eastAsia="Times New Roman" w:hAnsi="Times New Roman" w:cs="Times New Roman"/>
                <w:bCs/>
                <w:sz w:val="24"/>
                <w:szCs w:val="24"/>
                <w:lang w:val="uk-UA"/>
              </w:rPr>
            </w:pPr>
          </w:p>
        </w:tc>
      </w:tr>
    </w:tbl>
    <w:p w:rsidR="00E50A52" w:rsidRPr="002265F8" w:rsidRDefault="00E50A52" w:rsidP="001E0B07">
      <w:pPr>
        <w:spacing w:after="0" w:line="240" w:lineRule="atLeast"/>
        <w:jc w:val="both"/>
        <w:rPr>
          <w:rFonts w:ascii="Times New Roman" w:eastAsia="Times New Roman" w:hAnsi="Times New Roman" w:cs="Times New Roman"/>
          <w:bCs/>
          <w:sz w:val="24"/>
          <w:szCs w:val="24"/>
          <w:lang w:val="uk-UA"/>
        </w:rPr>
      </w:pPr>
    </w:p>
    <w:p w:rsidR="00632F01" w:rsidRPr="002265F8" w:rsidRDefault="00E50A52" w:rsidP="00DA5CDC">
      <w:pPr>
        <w:spacing w:after="0" w:line="360" w:lineRule="auto"/>
        <w:jc w:val="both"/>
        <w:rPr>
          <w:rFonts w:ascii="Times New Roman" w:eastAsia="Times New Roman" w:hAnsi="Times New Roman" w:cs="Times New Roman"/>
          <w:sz w:val="24"/>
          <w:szCs w:val="24"/>
          <w:lang w:val="uk-UA"/>
        </w:rPr>
      </w:pPr>
      <w:r w:rsidRPr="002265F8">
        <w:rPr>
          <w:rFonts w:ascii="Times New Roman" w:eastAsia="Times New Roman" w:hAnsi="Times New Roman" w:cs="Times New Roman"/>
          <w:sz w:val="24"/>
          <w:szCs w:val="24"/>
          <w:lang w:val="uk-UA"/>
        </w:rPr>
        <w:t>С</w:t>
      </w:r>
      <w:r w:rsidR="00632F01" w:rsidRPr="002265F8">
        <w:rPr>
          <w:rFonts w:ascii="Times New Roman" w:eastAsia="Times New Roman" w:hAnsi="Times New Roman" w:cs="Times New Roman"/>
          <w:sz w:val="24"/>
          <w:szCs w:val="24"/>
          <w:lang w:val="uk-UA"/>
        </w:rPr>
        <w:t>тан майна визначено за зовнішнім оглядом та в роботі.</w:t>
      </w:r>
    </w:p>
    <w:p w:rsidR="00632F01" w:rsidRPr="002265F8" w:rsidRDefault="00632F01" w:rsidP="00DA5CDC">
      <w:pPr>
        <w:spacing w:after="0" w:line="360" w:lineRule="auto"/>
        <w:jc w:val="both"/>
        <w:rPr>
          <w:rFonts w:ascii="Times New Roman" w:eastAsia="Times New Roman" w:hAnsi="Times New Roman" w:cs="Times New Roman"/>
          <w:sz w:val="24"/>
          <w:szCs w:val="24"/>
          <w:lang w:val="uk-UA"/>
        </w:rPr>
      </w:pPr>
      <w:r w:rsidRPr="002265F8">
        <w:rPr>
          <w:rFonts w:ascii="Times New Roman" w:eastAsia="Times New Roman" w:hAnsi="Times New Roman" w:cs="Times New Roman"/>
          <w:sz w:val="24"/>
          <w:szCs w:val="24"/>
          <w:lang w:val="uk-UA"/>
        </w:rPr>
        <w:t>У результаті проведеного огляду встановлено наступне :</w:t>
      </w:r>
    </w:p>
    <w:p w:rsidR="00B751CE" w:rsidRPr="002265F8" w:rsidRDefault="00632F01" w:rsidP="00DA5CDC">
      <w:pPr>
        <w:spacing w:after="0" w:line="360" w:lineRule="auto"/>
        <w:jc w:val="both"/>
        <w:rPr>
          <w:rFonts w:ascii="Times New Roman" w:hAnsi="Times New Roman"/>
          <w:sz w:val="24"/>
          <w:szCs w:val="24"/>
          <w:lang w:val="uk-UA"/>
        </w:rPr>
      </w:pPr>
      <w:r w:rsidRPr="002265F8">
        <w:rPr>
          <w:rFonts w:ascii="Times New Roman" w:hAnsi="Times New Roman"/>
          <w:sz w:val="24"/>
          <w:szCs w:val="24"/>
          <w:lang w:val="uk-UA"/>
        </w:rPr>
        <w:t>_____________________________________________________</w:t>
      </w:r>
      <w:r w:rsidR="00307229">
        <w:rPr>
          <w:rFonts w:ascii="Times New Roman" w:hAnsi="Times New Roman"/>
          <w:sz w:val="24"/>
          <w:szCs w:val="24"/>
          <w:lang w:val="uk-UA"/>
        </w:rPr>
        <w:t>________________________</w:t>
      </w:r>
    </w:p>
    <w:p w:rsidR="00632F01" w:rsidRPr="002265F8" w:rsidRDefault="00632F01" w:rsidP="00DA5CDC">
      <w:pPr>
        <w:spacing w:after="0" w:line="360" w:lineRule="auto"/>
        <w:jc w:val="center"/>
        <w:rPr>
          <w:rFonts w:ascii="Times New Roman" w:hAnsi="Times New Roman"/>
          <w:i/>
          <w:sz w:val="24"/>
          <w:szCs w:val="24"/>
          <w:lang w:val="uk-UA"/>
        </w:rPr>
      </w:pPr>
      <w:r w:rsidRPr="002265F8">
        <w:rPr>
          <w:rFonts w:ascii="Times New Roman" w:hAnsi="Times New Roman"/>
          <w:i/>
          <w:sz w:val="24"/>
          <w:szCs w:val="24"/>
          <w:lang w:val="uk-UA"/>
        </w:rPr>
        <w:t>(опис технічного стану плавзасобу)</w:t>
      </w:r>
    </w:p>
    <w:p w:rsidR="00BE4481" w:rsidRPr="002265F8" w:rsidRDefault="00BE4481" w:rsidP="00DA5CDC">
      <w:pPr>
        <w:spacing w:after="0" w:line="360" w:lineRule="auto"/>
        <w:jc w:val="center"/>
        <w:rPr>
          <w:rFonts w:ascii="Times New Roman" w:hAnsi="Times New Roman"/>
          <w:i/>
          <w:sz w:val="24"/>
          <w:szCs w:val="24"/>
          <w:lang w:val="uk-UA"/>
        </w:rPr>
      </w:pPr>
    </w:p>
    <w:p w:rsidR="00BE4481" w:rsidRPr="00B236A1" w:rsidRDefault="00BE4481" w:rsidP="00DA5CDC">
      <w:pPr>
        <w:spacing w:after="0" w:line="360" w:lineRule="auto"/>
        <w:jc w:val="both"/>
        <w:rPr>
          <w:rFonts w:ascii="Times New Roman" w:hAnsi="Times New Roman"/>
          <w:sz w:val="24"/>
          <w:szCs w:val="24"/>
          <w:lang w:val="uk-UA"/>
        </w:rPr>
      </w:pPr>
      <w:r w:rsidRPr="00B236A1">
        <w:rPr>
          <w:rFonts w:ascii="Times New Roman" w:eastAsia="Times New Roman" w:hAnsi="Times New Roman" w:cs="Times New Roman"/>
          <w:sz w:val="24"/>
          <w:szCs w:val="24"/>
          <w:lang w:val="uk-UA"/>
        </w:rPr>
        <w:t xml:space="preserve">Разом з </w:t>
      </w:r>
      <w:r w:rsidRPr="00B236A1">
        <w:rPr>
          <w:rFonts w:ascii="Times New Roman" w:hAnsi="Times New Roman"/>
          <w:sz w:val="24"/>
          <w:szCs w:val="24"/>
          <w:lang w:val="uk-UA"/>
        </w:rPr>
        <w:t>плавзасобом</w:t>
      </w:r>
      <w:r w:rsidRPr="00B236A1">
        <w:rPr>
          <w:rFonts w:ascii="Times New Roman" w:eastAsia="Times New Roman" w:hAnsi="Times New Roman" w:cs="Times New Roman"/>
          <w:sz w:val="24"/>
          <w:szCs w:val="24"/>
          <w:lang w:val="uk-UA"/>
        </w:rPr>
        <w:t xml:space="preserve"> передані:</w:t>
      </w:r>
    </w:p>
    <w:p w:rsidR="00BE4481" w:rsidRPr="00B236A1" w:rsidRDefault="001E0B07" w:rsidP="00DA5CDC">
      <w:pPr>
        <w:spacing w:after="0" w:line="360" w:lineRule="auto"/>
        <w:jc w:val="both"/>
        <w:rPr>
          <w:rFonts w:ascii="Times New Roman" w:hAnsi="Times New Roman"/>
          <w:sz w:val="24"/>
          <w:szCs w:val="24"/>
          <w:lang w:val="uk-UA"/>
        </w:rPr>
      </w:pPr>
      <w:r w:rsidRPr="00B236A1">
        <w:rPr>
          <w:rFonts w:ascii="Times New Roman" w:hAnsi="Times New Roman"/>
          <w:sz w:val="24"/>
          <w:szCs w:val="24"/>
          <w:lang w:val="uk-UA"/>
        </w:rPr>
        <w:t xml:space="preserve">1. </w:t>
      </w:r>
      <w:r w:rsidR="00BE4481" w:rsidRPr="00B236A1">
        <w:rPr>
          <w:rFonts w:ascii="Times New Roman" w:hAnsi="Times New Roman"/>
          <w:sz w:val="24"/>
          <w:szCs w:val="24"/>
          <w:lang w:val="uk-UA"/>
        </w:rPr>
        <w:t>_____________________________________________</w:t>
      </w:r>
      <w:r w:rsidRPr="00B236A1">
        <w:rPr>
          <w:rFonts w:ascii="Times New Roman" w:hAnsi="Times New Roman"/>
          <w:sz w:val="24"/>
          <w:szCs w:val="24"/>
          <w:lang w:val="uk-UA"/>
        </w:rPr>
        <w:t>______________________________</w:t>
      </w:r>
    </w:p>
    <w:p w:rsidR="00BE4481" w:rsidRPr="00B236A1" w:rsidRDefault="00BE4481" w:rsidP="00DA5CDC">
      <w:pPr>
        <w:spacing w:after="0" w:line="360" w:lineRule="auto"/>
        <w:jc w:val="center"/>
        <w:rPr>
          <w:rFonts w:ascii="Times New Roman" w:eastAsia="Times New Roman" w:hAnsi="Times New Roman" w:cs="Times New Roman"/>
          <w:i/>
          <w:sz w:val="24"/>
          <w:szCs w:val="24"/>
          <w:lang w:val="uk-UA"/>
        </w:rPr>
      </w:pPr>
      <w:r w:rsidRPr="00B236A1">
        <w:rPr>
          <w:rFonts w:ascii="Times New Roman" w:hAnsi="Times New Roman"/>
          <w:i/>
          <w:sz w:val="24"/>
          <w:szCs w:val="24"/>
          <w:lang w:val="uk-UA"/>
        </w:rPr>
        <w:t xml:space="preserve">(перелік  </w:t>
      </w:r>
      <w:r w:rsidR="00E50A52" w:rsidRPr="00B236A1">
        <w:rPr>
          <w:rFonts w:ascii="Times New Roman" w:hAnsi="Times New Roman"/>
          <w:i/>
          <w:sz w:val="24"/>
          <w:szCs w:val="24"/>
          <w:lang w:val="uk-UA"/>
        </w:rPr>
        <w:t>технічної</w:t>
      </w:r>
      <w:r w:rsidRPr="00B236A1">
        <w:rPr>
          <w:rFonts w:ascii="Times New Roman" w:hAnsi="Times New Roman"/>
          <w:i/>
          <w:sz w:val="24"/>
          <w:szCs w:val="24"/>
          <w:lang w:val="uk-UA"/>
        </w:rPr>
        <w:t xml:space="preserve"> документації)</w:t>
      </w:r>
    </w:p>
    <w:p w:rsidR="00E50A52" w:rsidRPr="00B236A1" w:rsidRDefault="00E50A52" w:rsidP="00DA5CDC">
      <w:pPr>
        <w:spacing w:after="0" w:line="360" w:lineRule="auto"/>
        <w:jc w:val="both"/>
        <w:rPr>
          <w:rFonts w:ascii="Times New Roman" w:hAnsi="Times New Roman"/>
          <w:sz w:val="24"/>
          <w:szCs w:val="24"/>
          <w:u w:val="single"/>
          <w:lang w:val="uk-UA"/>
        </w:rPr>
      </w:pPr>
    </w:p>
    <w:p w:rsidR="00E50A52" w:rsidRPr="00B236A1" w:rsidRDefault="001E0B07" w:rsidP="00DA5CDC">
      <w:pPr>
        <w:spacing w:after="0" w:line="360" w:lineRule="auto"/>
        <w:jc w:val="both"/>
        <w:rPr>
          <w:rFonts w:ascii="Times New Roman" w:hAnsi="Times New Roman"/>
          <w:bCs/>
          <w:sz w:val="24"/>
          <w:szCs w:val="24"/>
          <w:u w:val="single"/>
          <w:lang w:val="uk-UA"/>
        </w:rPr>
      </w:pPr>
      <w:r w:rsidRPr="00B236A1">
        <w:rPr>
          <w:rFonts w:ascii="Times New Roman" w:hAnsi="Times New Roman"/>
          <w:sz w:val="24"/>
          <w:szCs w:val="24"/>
          <w:u w:val="single"/>
          <w:lang w:val="uk-UA"/>
        </w:rPr>
        <w:t xml:space="preserve">2. </w:t>
      </w:r>
      <w:r w:rsidR="00E50A52" w:rsidRPr="00B236A1">
        <w:rPr>
          <w:rFonts w:ascii="Times New Roman" w:eastAsia="Times New Roman" w:hAnsi="Times New Roman" w:cs="Times New Roman"/>
          <w:sz w:val="24"/>
          <w:szCs w:val="24"/>
          <w:u w:val="single"/>
          <w:lang w:val="uk-UA"/>
        </w:rPr>
        <w:t xml:space="preserve">Майно, яке знаходиться на борту  </w:t>
      </w:r>
      <w:r w:rsidR="00E50A52" w:rsidRPr="00B236A1">
        <w:rPr>
          <w:rFonts w:ascii="Times New Roman" w:hAnsi="Times New Roman"/>
          <w:bCs/>
          <w:sz w:val="24"/>
          <w:szCs w:val="24"/>
          <w:u w:val="single"/>
          <w:lang w:val="uk-UA"/>
        </w:rPr>
        <w:t>плавзасобу:</w:t>
      </w:r>
    </w:p>
    <w:p w:rsidR="00E50A52" w:rsidRPr="00B236A1" w:rsidRDefault="00DA5CDC" w:rsidP="00DA5CDC">
      <w:pPr>
        <w:spacing w:after="0" w:line="360" w:lineRule="auto"/>
        <w:jc w:val="both"/>
        <w:rPr>
          <w:rFonts w:ascii="Times New Roman" w:hAnsi="Times New Roman"/>
          <w:sz w:val="24"/>
          <w:szCs w:val="24"/>
          <w:lang w:val="uk-UA"/>
        </w:rPr>
      </w:pPr>
      <w:r w:rsidRPr="00B236A1">
        <w:rPr>
          <w:rFonts w:ascii="Times New Roman" w:hAnsi="Times New Roman"/>
          <w:sz w:val="24"/>
          <w:szCs w:val="24"/>
          <w:lang w:val="uk-UA"/>
        </w:rPr>
        <w:lastRenderedPageBreak/>
        <w:t>2.</w:t>
      </w:r>
      <w:r w:rsidR="00E50A52" w:rsidRPr="00B236A1">
        <w:rPr>
          <w:rFonts w:ascii="Times New Roman" w:hAnsi="Times New Roman"/>
          <w:sz w:val="24"/>
          <w:szCs w:val="24"/>
          <w:lang w:val="uk-UA"/>
        </w:rPr>
        <w:t xml:space="preserve">1. </w:t>
      </w:r>
      <w:r w:rsidR="00E50A52" w:rsidRPr="00B236A1">
        <w:rPr>
          <w:rFonts w:ascii="Times New Roman" w:eastAsia="Times New Roman" w:hAnsi="Times New Roman" w:cs="Times New Roman"/>
          <w:sz w:val="24"/>
          <w:szCs w:val="24"/>
          <w:lang w:val="uk-UA"/>
        </w:rPr>
        <w:t>Паливно-масти</w:t>
      </w:r>
      <w:r w:rsidR="00E50A52" w:rsidRPr="00B236A1">
        <w:rPr>
          <w:rFonts w:ascii="Times New Roman" w:hAnsi="Times New Roman"/>
          <w:sz w:val="24"/>
          <w:szCs w:val="24"/>
          <w:lang w:val="uk-UA"/>
        </w:rPr>
        <w:t xml:space="preserve">льні матеріали на день передачі, які відповідно до пункту 2.3 Договору </w:t>
      </w:r>
      <w:r w:rsidR="001E0B07" w:rsidRPr="00B236A1">
        <w:rPr>
          <w:rFonts w:ascii="Times New Roman" w:hAnsi="Times New Roman"/>
          <w:sz w:val="24"/>
          <w:szCs w:val="24"/>
          <w:lang w:val="uk-UA"/>
        </w:rPr>
        <w:t>Покупець зобов’язаний повернути</w:t>
      </w:r>
      <w:r w:rsidR="00E50A52" w:rsidRPr="00B236A1">
        <w:rPr>
          <w:rFonts w:ascii="Times New Roman" w:hAnsi="Times New Roman"/>
          <w:sz w:val="24"/>
          <w:szCs w:val="24"/>
          <w:lang w:val="uk-UA"/>
        </w:rPr>
        <w:t xml:space="preserve"> Продавцю:</w:t>
      </w:r>
    </w:p>
    <w:p w:rsidR="00DA5CDC" w:rsidRPr="00B236A1" w:rsidRDefault="00DA5CDC" w:rsidP="001E0B07">
      <w:pPr>
        <w:spacing w:after="0" w:line="240" w:lineRule="atLeast"/>
        <w:jc w:val="both"/>
        <w:rPr>
          <w:rFonts w:ascii="Times New Roman" w:hAnsi="Times New Roman"/>
          <w:sz w:val="24"/>
          <w:szCs w:val="24"/>
          <w:lang w:val="uk-UA"/>
        </w:rPr>
      </w:pPr>
    </w:p>
    <w:p w:rsidR="00DA5CDC" w:rsidRPr="00B236A1" w:rsidRDefault="00DA5CDC" w:rsidP="001E0B07">
      <w:pPr>
        <w:spacing w:after="0" w:line="240" w:lineRule="atLeast"/>
        <w:jc w:val="both"/>
        <w:rPr>
          <w:rFonts w:ascii="Times New Roman" w:eastAsia="Times New Roman" w:hAnsi="Times New Roman" w:cs="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835"/>
        <w:gridCol w:w="2977"/>
      </w:tblGrid>
      <w:tr w:rsidR="00E50A52" w:rsidRPr="00B236A1" w:rsidTr="002265F8">
        <w:tc>
          <w:tcPr>
            <w:tcW w:w="959" w:type="dxa"/>
          </w:tcPr>
          <w:p w:rsidR="00E50A52" w:rsidRPr="00B236A1" w:rsidRDefault="00E50A52" w:rsidP="001E0B07">
            <w:pPr>
              <w:spacing w:after="0" w:line="240" w:lineRule="atLeast"/>
              <w:jc w:val="both"/>
              <w:rPr>
                <w:rFonts w:ascii="Times New Roman" w:eastAsia="Times New Roman" w:hAnsi="Times New Roman" w:cs="Times New Roman"/>
                <w:sz w:val="24"/>
                <w:szCs w:val="24"/>
              </w:rPr>
            </w:pPr>
            <w:r w:rsidRPr="00B236A1">
              <w:rPr>
                <w:rFonts w:ascii="Times New Roman" w:eastAsia="Times New Roman" w:hAnsi="Times New Roman" w:cs="Times New Roman"/>
                <w:sz w:val="24"/>
                <w:szCs w:val="24"/>
              </w:rPr>
              <w:t>№п/п</w:t>
            </w:r>
          </w:p>
        </w:tc>
        <w:tc>
          <w:tcPr>
            <w:tcW w:w="2835" w:type="dxa"/>
          </w:tcPr>
          <w:p w:rsidR="00E50A52" w:rsidRPr="00B236A1" w:rsidRDefault="00E50A52" w:rsidP="001E0B07">
            <w:pPr>
              <w:spacing w:after="0" w:line="240" w:lineRule="atLeast"/>
              <w:jc w:val="both"/>
              <w:rPr>
                <w:rFonts w:ascii="Times New Roman" w:eastAsia="Times New Roman" w:hAnsi="Times New Roman" w:cs="Times New Roman"/>
                <w:sz w:val="24"/>
                <w:szCs w:val="24"/>
              </w:rPr>
            </w:pPr>
            <w:r w:rsidRPr="00B236A1">
              <w:rPr>
                <w:rFonts w:ascii="Times New Roman" w:eastAsia="Times New Roman" w:hAnsi="Times New Roman" w:cs="Times New Roman"/>
                <w:sz w:val="24"/>
                <w:szCs w:val="24"/>
              </w:rPr>
              <w:t>Найменування</w:t>
            </w:r>
          </w:p>
        </w:tc>
        <w:tc>
          <w:tcPr>
            <w:tcW w:w="2977" w:type="dxa"/>
          </w:tcPr>
          <w:p w:rsidR="00E50A52" w:rsidRPr="00B236A1" w:rsidRDefault="00E50A52" w:rsidP="001E0B07">
            <w:pPr>
              <w:spacing w:after="0" w:line="240" w:lineRule="atLeast"/>
              <w:jc w:val="both"/>
              <w:rPr>
                <w:rFonts w:ascii="Times New Roman" w:eastAsia="Times New Roman" w:hAnsi="Times New Roman" w:cs="Times New Roman"/>
                <w:sz w:val="24"/>
                <w:szCs w:val="24"/>
              </w:rPr>
            </w:pPr>
            <w:r w:rsidRPr="00B236A1">
              <w:rPr>
                <w:rFonts w:ascii="Times New Roman" w:eastAsia="Times New Roman" w:hAnsi="Times New Roman" w:cs="Times New Roman"/>
                <w:sz w:val="24"/>
                <w:szCs w:val="24"/>
              </w:rPr>
              <w:t>Кількість, кг</w:t>
            </w:r>
          </w:p>
        </w:tc>
      </w:tr>
      <w:tr w:rsidR="00E50A52" w:rsidRPr="00B236A1" w:rsidTr="002265F8">
        <w:tc>
          <w:tcPr>
            <w:tcW w:w="959" w:type="dxa"/>
          </w:tcPr>
          <w:p w:rsidR="00E50A52" w:rsidRPr="00B236A1" w:rsidRDefault="00E50A52" w:rsidP="001E0B07">
            <w:pPr>
              <w:spacing w:after="0" w:line="240" w:lineRule="atLeast"/>
              <w:jc w:val="both"/>
              <w:rPr>
                <w:rFonts w:ascii="Times New Roman" w:eastAsia="Times New Roman" w:hAnsi="Times New Roman" w:cs="Times New Roman"/>
                <w:sz w:val="24"/>
                <w:szCs w:val="24"/>
              </w:rPr>
            </w:pPr>
            <w:r w:rsidRPr="00B236A1">
              <w:rPr>
                <w:rFonts w:ascii="Times New Roman" w:eastAsia="Times New Roman" w:hAnsi="Times New Roman" w:cs="Times New Roman"/>
                <w:sz w:val="24"/>
                <w:szCs w:val="24"/>
              </w:rPr>
              <w:t>1.</w:t>
            </w:r>
          </w:p>
        </w:tc>
        <w:tc>
          <w:tcPr>
            <w:tcW w:w="2835" w:type="dxa"/>
          </w:tcPr>
          <w:p w:rsidR="00E50A52" w:rsidRPr="00B236A1" w:rsidRDefault="00E50A52" w:rsidP="001E0B07">
            <w:pPr>
              <w:spacing w:after="0" w:line="240" w:lineRule="atLeast"/>
              <w:jc w:val="both"/>
              <w:rPr>
                <w:rFonts w:ascii="Times New Roman" w:eastAsia="Times New Roman" w:hAnsi="Times New Roman" w:cs="Times New Roman"/>
                <w:sz w:val="24"/>
                <w:szCs w:val="24"/>
              </w:rPr>
            </w:pPr>
            <w:r w:rsidRPr="00B236A1">
              <w:rPr>
                <w:rFonts w:ascii="Times New Roman" w:eastAsia="Times New Roman" w:hAnsi="Times New Roman" w:cs="Times New Roman"/>
                <w:sz w:val="24"/>
                <w:szCs w:val="24"/>
              </w:rPr>
              <w:t>Дизтопливо</w:t>
            </w:r>
          </w:p>
        </w:tc>
        <w:tc>
          <w:tcPr>
            <w:tcW w:w="2977" w:type="dxa"/>
          </w:tcPr>
          <w:p w:rsidR="00E50A52" w:rsidRPr="00B236A1" w:rsidRDefault="00E50A52" w:rsidP="001E0B07">
            <w:pPr>
              <w:spacing w:after="0" w:line="240" w:lineRule="atLeast"/>
              <w:jc w:val="both"/>
              <w:rPr>
                <w:rFonts w:ascii="Times New Roman" w:eastAsia="Times New Roman" w:hAnsi="Times New Roman" w:cs="Times New Roman"/>
                <w:sz w:val="24"/>
                <w:szCs w:val="24"/>
              </w:rPr>
            </w:pPr>
          </w:p>
        </w:tc>
      </w:tr>
      <w:tr w:rsidR="00E50A52" w:rsidRPr="00B236A1" w:rsidTr="002265F8">
        <w:tc>
          <w:tcPr>
            <w:tcW w:w="959" w:type="dxa"/>
          </w:tcPr>
          <w:p w:rsidR="00E50A52" w:rsidRPr="00B236A1" w:rsidRDefault="00E50A52" w:rsidP="001E0B07">
            <w:pPr>
              <w:spacing w:after="0" w:line="240" w:lineRule="atLeast"/>
              <w:jc w:val="both"/>
              <w:rPr>
                <w:rFonts w:ascii="Times New Roman" w:eastAsia="Times New Roman" w:hAnsi="Times New Roman" w:cs="Times New Roman"/>
                <w:sz w:val="24"/>
                <w:szCs w:val="24"/>
              </w:rPr>
            </w:pPr>
            <w:r w:rsidRPr="00B236A1">
              <w:rPr>
                <w:rFonts w:ascii="Times New Roman" w:eastAsia="Times New Roman" w:hAnsi="Times New Roman" w:cs="Times New Roman"/>
                <w:sz w:val="24"/>
                <w:szCs w:val="24"/>
              </w:rPr>
              <w:t>2.</w:t>
            </w:r>
          </w:p>
        </w:tc>
        <w:tc>
          <w:tcPr>
            <w:tcW w:w="2835" w:type="dxa"/>
          </w:tcPr>
          <w:p w:rsidR="00E50A52" w:rsidRPr="00B236A1" w:rsidRDefault="00E50A52" w:rsidP="001E0B07">
            <w:pPr>
              <w:spacing w:after="0" w:line="240" w:lineRule="atLeast"/>
              <w:jc w:val="both"/>
              <w:rPr>
                <w:rFonts w:ascii="Times New Roman" w:eastAsia="Times New Roman" w:hAnsi="Times New Roman" w:cs="Times New Roman"/>
                <w:sz w:val="24"/>
                <w:szCs w:val="24"/>
                <w:lang w:val="en-US"/>
              </w:rPr>
            </w:pPr>
            <w:r w:rsidRPr="00B236A1">
              <w:rPr>
                <w:rFonts w:ascii="Times New Roman" w:eastAsia="Times New Roman" w:hAnsi="Times New Roman" w:cs="Times New Roman"/>
                <w:sz w:val="24"/>
                <w:szCs w:val="24"/>
              </w:rPr>
              <w:t>Масло</w:t>
            </w:r>
            <w:r w:rsidRPr="00B236A1">
              <w:rPr>
                <w:rFonts w:ascii="Times New Roman" w:hAnsi="Times New Roman"/>
                <w:sz w:val="24"/>
                <w:szCs w:val="24"/>
                <w:lang w:val="uk-UA"/>
              </w:rPr>
              <w:t xml:space="preserve"> </w:t>
            </w:r>
          </w:p>
        </w:tc>
        <w:tc>
          <w:tcPr>
            <w:tcW w:w="2977" w:type="dxa"/>
          </w:tcPr>
          <w:p w:rsidR="00E50A52" w:rsidRPr="00B236A1" w:rsidRDefault="00E50A52" w:rsidP="001E0B07">
            <w:pPr>
              <w:spacing w:after="0" w:line="240" w:lineRule="atLeast"/>
              <w:jc w:val="both"/>
              <w:rPr>
                <w:rFonts w:ascii="Times New Roman" w:eastAsia="Times New Roman" w:hAnsi="Times New Roman" w:cs="Times New Roman"/>
                <w:sz w:val="24"/>
                <w:szCs w:val="24"/>
              </w:rPr>
            </w:pPr>
          </w:p>
        </w:tc>
      </w:tr>
      <w:tr w:rsidR="00E50A52" w:rsidRPr="00B236A1" w:rsidTr="002265F8">
        <w:tc>
          <w:tcPr>
            <w:tcW w:w="959" w:type="dxa"/>
          </w:tcPr>
          <w:p w:rsidR="00E50A52" w:rsidRPr="00B236A1" w:rsidRDefault="00E50A52" w:rsidP="001E0B07">
            <w:pPr>
              <w:spacing w:after="0" w:line="240" w:lineRule="atLeast"/>
              <w:jc w:val="both"/>
              <w:rPr>
                <w:rFonts w:ascii="Times New Roman" w:hAnsi="Times New Roman"/>
                <w:sz w:val="24"/>
                <w:szCs w:val="24"/>
                <w:lang w:val="uk-UA"/>
              </w:rPr>
            </w:pPr>
            <w:r w:rsidRPr="00B236A1">
              <w:rPr>
                <w:rFonts w:ascii="Times New Roman" w:hAnsi="Times New Roman"/>
                <w:sz w:val="24"/>
                <w:szCs w:val="24"/>
                <w:lang w:val="uk-UA"/>
              </w:rPr>
              <w:t>3.</w:t>
            </w:r>
          </w:p>
        </w:tc>
        <w:tc>
          <w:tcPr>
            <w:tcW w:w="2835" w:type="dxa"/>
          </w:tcPr>
          <w:p w:rsidR="00E50A52" w:rsidRPr="00B236A1" w:rsidRDefault="00E50A52" w:rsidP="001E0B07">
            <w:pPr>
              <w:spacing w:after="0" w:line="240" w:lineRule="atLeast"/>
              <w:jc w:val="both"/>
              <w:rPr>
                <w:rFonts w:ascii="Times New Roman" w:hAnsi="Times New Roman"/>
                <w:sz w:val="24"/>
                <w:szCs w:val="24"/>
                <w:lang w:val="uk-UA"/>
              </w:rPr>
            </w:pPr>
            <w:r w:rsidRPr="00B236A1">
              <w:rPr>
                <w:rFonts w:ascii="Times New Roman" w:hAnsi="Times New Roman"/>
                <w:sz w:val="24"/>
                <w:szCs w:val="24"/>
                <w:lang w:val="uk-UA"/>
              </w:rPr>
              <w:t>Мазут</w:t>
            </w:r>
          </w:p>
        </w:tc>
        <w:tc>
          <w:tcPr>
            <w:tcW w:w="2977" w:type="dxa"/>
          </w:tcPr>
          <w:p w:rsidR="00E50A52" w:rsidRPr="00B236A1" w:rsidRDefault="00E50A52" w:rsidP="001E0B07">
            <w:pPr>
              <w:spacing w:after="0" w:line="240" w:lineRule="atLeast"/>
              <w:jc w:val="both"/>
              <w:rPr>
                <w:rFonts w:ascii="Times New Roman" w:hAnsi="Times New Roman"/>
                <w:sz w:val="24"/>
                <w:szCs w:val="24"/>
              </w:rPr>
            </w:pPr>
          </w:p>
        </w:tc>
      </w:tr>
    </w:tbl>
    <w:p w:rsidR="00DA5CDC" w:rsidRPr="00B236A1" w:rsidRDefault="00DA5CDC" w:rsidP="001E0B07">
      <w:pPr>
        <w:spacing w:after="0" w:line="240" w:lineRule="atLeast"/>
        <w:jc w:val="both"/>
        <w:rPr>
          <w:rFonts w:ascii="Times New Roman" w:hAnsi="Times New Roman"/>
          <w:sz w:val="24"/>
          <w:szCs w:val="24"/>
          <w:lang w:val="uk-UA"/>
        </w:rPr>
      </w:pPr>
    </w:p>
    <w:p w:rsidR="00E50A52" w:rsidRPr="00B236A1" w:rsidRDefault="00DA5CDC" w:rsidP="001E0B07">
      <w:pPr>
        <w:spacing w:after="0" w:line="240" w:lineRule="atLeast"/>
        <w:jc w:val="both"/>
        <w:rPr>
          <w:rFonts w:ascii="Times New Roman" w:hAnsi="Times New Roman"/>
          <w:sz w:val="24"/>
          <w:szCs w:val="24"/>
          <w:lang w:val="uk-UA"/>
        </w:rPr>
      </w:pPr>
      <w:r w:rsidRPr="00B236A1">
        <w:rPr>
          <w:rFonts w:ascii="Times New Roman" w:hAnsi="Times New Roman"/>
          <w:sz w:val="24"/>
          <w:szCs w:val="24"/>
          <w:lang w:val="uk-UA"/>
        </w:rPr>
        <w:t>2.</w:t>
      </w:r>
      <w:r w:rsidR="001E0B07" w:rsidRPr="00B236A1">
        <w:rPr>
          <w:rFonts w:ascii="Times New Roman" w:hAnsi="Times New Roman"/>
          <w:sz w:val="24"/>
          <w:szCs w:val="24"/>
          <w:lang w:val="uk-UA"/>
        </w:rPr>
        <w:t>2. Вміст вантажних танків:</w:t>
      </w:r>
    </w:p>
    <w:p w:rsidR="00DA5CDC" w:rsidRPr="00B236A1" w:rsidRDefault="00DA5CDC" w:rsidP="001E0B07">
      <w:pPr>
        <w:spacing w:after="0" w:line="240" w:lineRule="atLeast"/>
        <w:jc w:val="both"/>
        <w:rPr>
          <w:rFonts w:ascii="Times New Roman" w:hAnsi="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835"/>
        <w:gridCol w:w="2977"/>
      </w:tblGrid>
      <w:tr w:rsidR="001E0B07" w:rsidRPr="00B236A1" w:rsidTr="002265F8">
        <w:tc>
          <w:tcPr>
            <w:tcW w:w="959" w:type="dxa"/>
          </w:tcPr>
          <w:p w:rsidR="001E0B07" w:rsidRPr="00B236A1" w:rsidRDefault="001E0B07" w:rsidP="001E0B07">
            <w:pPr>
              <w:spacing w:after="0" w:line="240" w:lineRule="atLeast"/>
              <w:jc w:val="both"/>
              <w:rPr>
                <w:rFonts w:ascii="Times New Roman" w:eastAsia="Times New Roman" w:hAnsi="Times New Roman" w:cs="Times New Roman"/>
                <w:sz w:val="24"/>
                <w:szCs w:val="24"/>
              </w:rPr>
            </w:pPr>
            <w:r w:rsidRPr="00B236A1">
              <w:rPr>
                <w:rFonts w:ascii="Times New Roman" w:eastAsia="Times New Roman" w:hAnsi="Times New Roman" w:cs="Times New Roman"/>
                <w:sz w:val="24"/>
                <w:szCs w:val="24"/>
              </w:rPr>
              <w:t>№п/п</w:t>
            </w:r>
          </w:p>
        </w:tc>
        <w:tc>
          <w:tcPr>
            <w:tcW w:w="2835" w:type="dxa"/>
          </w:tcPr>
          <w:p w:rsidR="001E0B07" w:rsidRPr="00B236A1" w:rsidRDefault="001E0B07" w:rsidP="001E0B07">
            <w:pPr>
              <w:spacing w:after="0" w:line="240" w:lineRule="atLeast"/>
              <w:jc w:val="both"/>
              <w:rPr>
                <w:rFonts w:ascii="Times New Roman" w:eastAsia="Times New Roman" w:hAnsi="Times New Roman" w:cs="Times New Roman"/>
                <w:sz w:val="24"/>
                <w:szCs w:val="24"/>
              </w:rPr>
            </w:pPr>
            <w:r w:rsidRPr="00B236A1">
              <w:rPr>
                <w:rFonts w:ascii="Times New Roman" w:eastAsia="Times New Roman" w:hAnsi="Times New Roman" w:cs="Times New Roman"/>
                <w:sz w:val="24"/>
                <w:szCs w:val="24"/>
              </w:rPr>
              <w:t>Найменування</w:t>
            </w:r>
          </w:p>
        </w:tc>
        <w:tc>
          <w:tcPr>
            <w:tcW w:w="2977" w:type="dxa"/>
          </w:tcPr>
          <w:p w:rsidR="001E0B07" w:rsidRPr="00B236A1" w:rsidRDefault="001E0B07" w:rsidP="001E0B07">
            <w:pPr>
              <w:spacing w:after="0" w:line="240" w:lineRule="atLeast"/>
              <w:jc w:val="both"/>
              <w:rPr>
                <w:rFonts w:ascii="Times New Roman" w:eastAsia="Times New Roman" w:hAnsi="Times New Roman" w:cs="Times New Roman"/>
                <w:sz w:val="24"/>
                <w:szCs w:val="24"/>
                <w:lang w:val="uk-UA"/>
              </w:rPr>
            </w:pPr>
            <w:r w:rsidRPr="00B236A1">
              <w:rPr>
                <w:rFonts w:ascii="Times New Roman" w:eastAsia="Times New Roman" w:hAnsi="Times New Roman" w:cs="Times New Roman"/>
                <w:sz w:val="24"/>
                <w:szCs w:val="24"/>
              </w:rPr>
              <w:t xml:space="preserve">Кількість, </w:t>
            </w:r>
            <w:r w:rsidR="002265F8" w:rsidRPr="00B236A1">
              <w:rPr>
                <w:rFonts w:ascii="Times New Roman" w:hAnsi="Times New Roman"/>
                <w:sz w:val="24"/>
                <w:szCs w:val="24"/>
                <w:lang w:val="uk-UA"/>
              </w:rPr>
              <w:t>куб. м.</w:t>
            </w:r>
          </w:p>
        </w:tc>
      </w:tr>
      <w:tr w:rsidR="001E0B07" w:rsidRPr="002265F8" w:rsidTr="002265F8">
        <w:tc>
          <w:tcPr>
            <w:tcW w:w="959" w:type="dxa"/>
          </w:tcPr>
          <w:p w:rsidR="001E0B07" w:rsidRPr="00B236A1" w:rsidRDefault="001E0B07" w:rsidP="001E0B07">
            <w:pPr>
              <w:spacing w:after="0" w:line="240" w:lineRule="atLeast"/>
              <w:jc w:val="both"/>
              <w:rPr>
                <w:rFonts w:ascii="Times New Roman" w:eastAsia="Times New Roman" w:hAnsi="Times New Roman" w:cs="Times New Roman"/>
                <w:sz w:val="24"/>
                <w:szCs w:val="24"/>
              </w:rPr>
            </w:pPr>
            <w:r w:rsidRPr="00B236A1">
              <w:rPr>
                <w:rFonts w:ascii="Times New Roman" w:eastAsia="Times New Roman" w:hAnsi="Times New Roman" w:cs="Times New Roman"/>
                <w:sz w:val="24"/>
                <w:szCs w:val="24"/>
              </w:rPr>
              <w:t>1.</w:t>
            </w:r>
          </w:p>
        </w:tc>
        <w:tc>
          <w:tcPr>
            <w:tcW w:w="2835" w:type="dxa"/>
          </w:tcPr>
          <w:p w:rsidR="001E0B07" w:rsidRPr="002265F8" w:rsidRDefault="001E0B07" w:rsidP="001E0B07">
            <w:pPr>
              <w:spacing w:after="0" w:line="240" w:lineRule="atLeast"/>
              <w:jc w:val="both"/>
              <w:rPr>
                <w:rFonts w:ascii="Times New Roman" w:eastAsia="Times New Roman" w:hAnsi="Times New Roman" w:cs="Times New Roman"/>
                <w:sz w:val="24"/>
                <w:szCs w:val="24"/>
                <w:lang w:val="uk-UA"/>
              </w:rPr>
            </w:pPr>
            <w:r w:rsidRPr="00B236A1">
              <w:rPr>
                <w:rFonts w:ascii="Times New Roman" w:hAnsi="Times New Roman"/>
                <w:sz w:val="24"/>
                <w:szCs w:val="24"/>
                <w:lang w:val="uk-UA"/>
              </w:rPr>
              <w:t>Лляльні води</w:t>
            </w:r>
          </w:p>
        </w:tc>
        <w:tc>
          <w:tcPr>
            <w:tcW w:w="2977" w:type="dxa"/>
          </w:tcPr>
          <w:p w:rsidR="001E0B07" w:rsidRPr="002265F8" w:rsidRDefault="001E0B07" w:rsidP="001E0B07">
            <w:pPr>
              <w:spacing w:after="0" w:line="240" w:lineRule="atLeast"/>
              <w:jc w:val="both"/>
              <w:rPr>
                <w:rFonts w:ascii="Times New Roman" w:eastAsia="Times New Roman" w:hAnsi="Times New Roman" w:cs="Times New Roman"/>
                <w:sz w:val="24"/>
                <w:szCs w:val="24"/>
              </w:rPr>
            </w:pPr>
          </w:p>
        </w:tc>
      </w:tr>
    </w:tbl>
    <w:p w:rsidR="001E0B07" w:rsidRPr="002265F8" w:rsidRDefault="001E0B07" w:rsidP="001E0B07">
      <w:pPr>
        <w:spacing w:after="0" w:line="240" w:lineRule="atLeast"/>
        <w:jc w:val="both"/>
        <w:rPr>
          <w:rFonts w:ascii="Times New Roman" w:eastAsia="Times New Roman" w:hAnsi="Times New Roman" w:cs="Times New Roman"/>
          <w:sz w:val="24"/>
          <w:szCs w:val="24"/>
          <w:lang w:val="uk-UA"/>
        </w:rPr>
      </w:pPr>
    </w:p>
    <w:p w:rsidR="00E50A52" w:rsidRPr="002265F8" w:rsidRDefault="00E50A52" w:rsidP="001E0B07">
      <w:pPr>
        <w:spacing w:after="0" w:line="240" w:lineRule="atLeast"/>
        <w:jc w:val="both"/>
        <w:rPr>
          <w:rFonts w:ascii="Times New Roman" w:eastAsia="Times New Roman" w:hAnsi="Times New Roman" w:cs="Times New Roman"/>
          <w:b/>
          <w:sz w:val="24"/>
          <w:szCs w:val="24"/>
          <w:lang w:val="uk-UA"/>
        </w:rPr>
      </w:pPr>
    </w:p>
    <w:p w:rsidR="00E50A52" w:rsidRPr="002265F8" w:rsidRDefault="00E50A52" w:rsidP="001E0B07">
      <w:pPr>
        <w:spacing w:after="0" w:line="240" w:lineRule="atLeast"/>
        <w:jc w:val="both"/>
        <w:rPr>
          <w:rFonts w:ascii="Times New Roman" w:eastAsia="Times New Roman" w:hAnsi="Times New Roman" w:cs="Times New Roman"/>
          <w:b/>
          <w:sz w:val="24"/>
          <w:szCs w:val="24"/>
          <w:lang w:val="uk-UA"/>
        </w:rPr>
      </w:pPr>
    </w:p>
    <w:p w:rsidR="00E50A52" w:rsidRPr="002265F8" w:rsidRDefault="00E50A52" w:rsidP="001E0B07">
      <w:pPr>
        <w:spacing w:after="0" w:line="240" w:lineRule="atLeast"/>
        <w:jc w:val="both"/>
        <w:rPr>
          <w:rFonts w:ascii="Times New Roman" w:eastAsia="Times New Roman" w:hAnsi="Times New Roman" w:cs="Times New Roman"/>
          <w:b/>
          <w:sz w:val="24"/>
          <w:szCs w:val="24"/>
          <w:lang w:val="uk-UA"/>
        </w:rPr>
      </w:pPr>
    </w:p>
    <w:p w:rsidR="00E50A52" w:rsidRPr="002265F8" w:rsidRDefault="00E50A52" w:rsidP="001E0B07">
      <w:pPr>
        <w:spacing w:after="0" w:line="240" w:lineRule="atLeast"/>
        <w:jc w:val="both"/>
        <w:rPr>
          <w:rFonts w:ascii="Times New Roman" w:eastAsia="Times New Roman" w:hAnsi="Times New Roman" w:cs="Times New Roman"/>
          <w:sz w:val="24"/>
          <w:szCs w:val="24"/>
          <w:lang w:val="uk-UA"/>
        </w:rPr>
      </w:pPr>
      <w:r w:rsidRPr="002265F8">
        <w:rPr>
          <w:rFonts w:ascii="Times New Roman" w:eastAsia="Times New Roman" w:hAnsi="Times New Roman" w:cs="Times New Roman"/>
          <w:sz w:val="24"/>
          <w:szCs w:val="24"/>
          <w:lang w:val="uk-UA"/>
        </w:rPr>
        <w:t>Цей Акт складений в двох примірниках, по одному для кожної Сторони Договору.</w:t>
      </w:r>
    </w:p>
    <w:p w:rsidR="00E50A52" w:rsidRPr="002265F8" w:rsidRDefault="00E50A52" w:rsidP="001E0B07">
      <w:pPr>
        <w:spacing w:after="0" w:line="240" w:lineRule="atLeast"/>
        <w:jc w:val="both"/>
        <w:rPr>
          <w:rFonts w:ascii="Times New Roman" w:eastAsia="Times New Roman" w:hAnsi="Times New Roman" w:cs="Times New Roman"/>
          <w:sz w:val="24"/>
          <w:szCs w:val="24"/>
          <w:lang w:val="uk-UA"/>
        </w:rPr>
      </w:pPr>
    </w:p>
    <w:tbl>
      <w:tblPr>
        <w:tblW w:w="0" w:type="auto"/>
        <w:tblInd w:w="55" w:type="dxa"/>
        <w:tblLayout w:type="fixed"/>
        <w:tblCellMar>
          <w:top w:w="55" w:type="dxa"/>
          <w:left w:w="55" w:type="dxa"/>
          <w:bottom w:w="55" w:type="dxa"/>
          <w:right w:w="55" w:type="dxa"/>
        </w:tblCellMar>
        <w:tblLook w:val="0000"/>
      </w:tblPr>
      <w:tblGrid>
        <w:gridCol w:w="4960"/>
        <w:gridCol w:w="4961"/>
      </w:tblGrid>
      <w:tr w:rsidR="004A0161" w:rsidTr="00D401D3">
        <w:tc>
          <w:tcPr>
            <w:tcW w:w="4960" w:type="dxa"/>
            <w:shd w:val="clear" w:color="auto" w:fill="auto"/>
          </w:tcPr>
          <w:p w:rsidR="004A0161" w:rsidRDefault="004A0161" w:rsidP="00D401D3">
            <w:pPr>
              <w:shd w:val="clear" w:color="auto" w:fill="FFFFFF"/>
              <w:spacing w:after="0" w:line="227" w:lineRule="exact"/>
              <w:jc w:val="center"/>
            </w:pPr>
            <w:r>
              <w:rPr>
                <w:rFonts w:ascii="Times New Roman" w:hAnsi="Times New Roman" w:cs="Times New Roman"/>
                <w:b/>
                <w:bCs/>
                <w:iCs/>
                <w:sz w:val="24"/>
                <w:szCs w:val="24"/>
                <w:lang w:val="uk-UA" w:eastAsia="en-US"/>
              </w:rPr>
              <w:t>ПРОДАВЕЦЬ:</w:t>
            </w:r>
          </w:p>
          <w:p w:rsidR="004A0161" w:rsidRDefault="004A0161" w:rsidP="00D401D3">
            <w:pPr>
              <w:shd w:val="clear" w:color="auto" w:fill="FFFFFF"/>
              <w:spacing w:after="0" w:line="227" w:lineRule="exact"/>
              <w:rPr>
                <w:rFonts w:ascii="Times New Roman" w:hAnsi="Times New Roman" w:cs="Times New Roman"/>
                <w:b/>
                <w:bCs/>
                <w:iCs/>
                <w:sz w:val="24"/>
                <w:szCs w:val="24"/>
                <w:lang w:val="uk-UA" w:eastAsia="en-US"/>
              </w:rPr>
            </w:pPr>
          </w:p>
        </w:tc>
        <w:tc>
          <w:tcPr>
            <w:tcW w:w="4961" w:type="dxa"/>
            <w:shd w:val="clear" w:color="auto" w:fill="auto"/>
          </w:tcPr>
          <w:p w:rsidR="004A0161" w:rsidRDefault="004A0161" w:rsidP="00D401D3">
            <w:pPr>
              <w:shd w:val="clear" w:color="auto" w:fill="FFFFFF"/>
              <w:spacing w:after="0" w:line="227" w:lineRule="exact"/>
              <w:jc w:val="center"/>
            </w:pPr>
            <w:r>
              <w:rPr>
                <w:rFonts w:ascii="Times New Roman" w:hAnsi="Times New Roman" w:cs="Times New Roman"/>
                <w:b/>
                <w:bCs/>
                <w:iCs/>
                <w:sz w:val="24"/>
                <w:szCs w:val="24"/>
                <w:lang w:val="uk-UA" w:eastAsia="en-US"/>
              </w:rPr>
              <w:t>ПОКУПЕЦЬ:</w:t>
            </w:r>
          </w:p>
          <w:p w:rsidR="004A0161" w:rsidRDefault="004A0161" w:rsidP="00D401D3">
            <w:pPr>
              <w:shd w:val="clear" w:color="auto" w:fill="FFFFFF"/>
              <w:spacing w:after="0" w:line="227" w:lineRule="exact"/>
              <w:jc w:val="both"/>
              <w:rPr>
                <w:rFonts w:ascii="Times New Roman" w:hAnsi="Times New Roman" w:cs="Times New Roman"/>
                <w:b/>
                <w:bCs/>
                <w:iCs/>
                <w:sz w:val="24"/>
                <w:szCs w:val="24"/>
                <w:lang w:val="uk-UA" w:eastAsia="en-US"/>
              </w:rPr>
            </w:pPr>
          </w:p>
        </w:tc>
      </w:tr>
      <w:tr w:rsidR="004A0161" w:rsidRPr="00B236A1" w:rsidTr="00D401D3">
        <w:tc>
          <w:tcPr>
            <w:tcW w:w="4960" w:type="dxa"/>
            <w:shd w:val="clear" w:color="auto" w:fill="auto"/>
          </w:tcPr>
          <w:p w:rsidR="004A0161" w:rsidRDefault="004A0161" w:rsidP="00D401D3">
            <w:pPr>
              <w:shd w:val="clear" w:color="auto" w:fill="FFFFFF"/>
              <w:snapToGrid w:val="0"/>
              <w:spacing w:after="0" w:line="227" w:lineRule="exact"/>
              <w:jc w:val="center"/>
              <w:rPr>
                <w:rFonts w:ascii="Times New Roman" w:hAnsi="Times New Roman" w:cs="Times New Roman"/>
                <w:i/>
                <w:iCs/>
                <w:sz w:val="24"/>
                <w:szCs w:val="24"/>
                <w:lang w:val="uk-UA" w:eastAsia="en-US"/>
              </w:rPr>
            </w:pPr>
          </w:p>
          <w:p w:rsidR="004A0161" w:rsidRPr="00846423" w:rsidRDefault="004A0161" w:rsidP="00D401D3">
            <w:pPr>
              <w:shd w:val="clear" w:color="auto" w:fill="FFFFFF"/>
              <w:snapToGrid w:val="0"/>
              <w:spacing w:after="0" w:line="227" w:lineRule="exact"/>
              <w:jc w:val="center"/>
              <w:rPr>
                <w:lang w:val="uk-UA"/>
              </w:rPr>
            </w:pPr>
            <w:r>
              <w:rPr>
                <w:rFonts w:ascii="Times New Roman" w:hAnsi="Times New Roman" w:cs="Times New Roman"/>
                <w:i/>
                <w:iCs/>
                <w:sz w:val="24"/>
                <w:szCs w:val="24"/>
                <w:lang w:val="uk-UA" w:eastAsia="en-US"/>
              </w:rPr>
              <w:t>(найменування, місцезнаходження, банківські, податкові реквізити Продавця)</w:t>
            </w:r>
          </w:p>
          <w:p w:rsidR="004A0161" w:rsidRDefault="004A0161" w:rsidP="00D401D3">
            <w:pPr>
              <w:shd w:val="clear" w:color="auto" w:fill="FFFFFF"/>
              <w:spacing w:after="0" w:line="227" w:lineRule="exact"/>
              <w:jc w:val="center"/>
              <w:rPr>
                <w:rFonts w:ascii="Times New Roman" w:hAnsi="Times New Roman" w:cs="Times New Roman"/>
                <w:sz w:val="24"/>
                <w:szCs w:val="24"/>
                <w:lang w:val="uk-UA"/>
              </w:rPr>
            </w:pPr>
          </w:p>
        </w:tc>
        <w:tc>
          <w:tcPr>
            <w:tcW w:w="4961" w:type="dxa"/>
            <w:shd w:val="clear" w:color="auto" w:fill="auto"/>
          </w:tcPr>
          <w:p w:rsidR="004A0161" w:rsidRDefault="004A0161" w:rsidP="00D401D3">
            <w:pPr>
              <w:shd w:val="clear" w:color="auto" w:fill="FFFFFF"/>
              <w:snapToGrid w:val="0"/>
              <w:spacing w:after="0" w:line="227" w:lineRule="exact"/>
              <w:jc w:val="center"/>
              <w:rPr>
                <w:rFonts w:ascii="Times New Roman" w:hAnsi="Times New Roman" w:cs="Times New Roman"/>
                <w:sz w:val="24"/>
                <w:szCs w:val="24"/>
                <w:lang w:val="uk-UA"/>
              </w:rPr>
            </w:pPr>
          </w:p>
          <w:p w:rsidR="004A0161" w:rsidRPr="00846423" w:rsidRDefault="004A0161" w:rsidP="00D401D3">
            <w:pPr>
              <w:shd w:val="clear" w:color="auto" w:fill="FFFFFF"/>
              <w:spacing w:after="0" w:line="227" w:lineRule="exact"/>
              <w:jc w:val="center"/>
              <w:rPr>
                <w:lang w:val="uk-UA"/>
              </w:rPr>
            </w:pPr>
            <w:r>
              <w:rPr>
                <w:rFonts w:ascii="Times New Roman" w:hAnsi="Times New Roman" w:cs="Times New Roman"/>
                <w:i/>
                <w:iCs/>
                <w:sz w:val="24"/>
                <w:szCs w:val="24"/>
                <w:lang w:val="uk-UA" w:eastAsia="en-US"/>
              </w:rPr>
              <w:t>(найменування/прізвище, ім'я, по батькові, місцезнаходження, банківські, податкові реквізити Покупця)</w:t>
            </w:r>
          </w:p>
          <w:p w:rsidR="004A0161" w:rsidRDefault="004A0161" w:rsidP="00D401D3">
            <w:pPr>
              <w:shd w:val="clear" w:color="auto" w:fill="FFFFFF"/>
              <w:spacing w:after="0" w:line="227" w:lineRule="exact"/>
              <w:jc w:val="center"/>
              <w:rPr>
                <w:rFonts w:ascii="Times New Roman" w:hAnsi="Times New Roman" w:cs="Times New Roman"/>
                <w:i/>
                <w:iCs/>
                <w:sz w:val="24"/>
                <w:szCs w:val="24"/>
                <w:lang w:val="uk-UA" w:eastAsia="en-US"/>
              </w:rPr>
            </w:pPr>
          </w:p>
        </w:tc>
      </w:tr>
      <w:tr w:rsidR="004A0161" w:rsidTr="00D401D3">
        <w:tc>
          <w:tcPr>
            <w:tcW w:w="4960" w:type="dxa"/>
            <w:shd w:val="clear" w:color="auto" w:fill="auto"/>
          </w:tcPr>
          <w:p w:rsidR="004A0161" w:rsidRPr="00846423" w:rsidRDefault="004A0161" w:rsidP="00D401D3">
            <w:pPr>
              <w:widowControl w:val="0"/>
              <w:shd w:val="clear" w:color="auto" w:fill="FFFFFF"/>
              <w:autoSpaceDE w:val="0"/>
              <w:snapToGrid w:val="0"/>
              <w:spacing w:after="0" w:line="227" w:lineRule="exact"/>
              <w:rPr>
                <w:lang w:val="uk-UA"/>
              </w:rPr>
            </w:pPr>
            <w:r>
              <w:rPr>
                <w:rFonts w:ascii="Times New Roman" w:hAnsi="Times New Roman" w:cs="Times New Roman"/>
                <w:i/>
                <w:iCs/>
                <w:sz w:val="24"/>
                <w:szCs w:val="24"/>
                <w:u w:val="single"/>
                <w:lang w:val="uk-UA" w:eastAsia="en-US"/>
              </w:rPr>
              <w:t>(посада, ініціали, прізвище підписанта)</w:t>
            </w:r>
          </w:p>
          <w:p w:rsidR="004A0161" w:rsidRDefault="004A0161" w:rsidP="00D401D3">
            <w:pPr>
              <w:widowControl w:val="0"/>
              <w:shd w:val="clear" w:color="auto" w:fill="FFFFFF"/>
              <w:autoSpaceDE w:val="0"/>
              <w:snapToGrid w:val="0"/>
              <w:spacing w:after="0" w:line="227" w:lineRule="exact"/>
              <w:rPr>
                <w:rFonts w:ascii="Times New Roman" w:hAnsi="Times New Roman" w:cs="Times New Roman"/>
                <w:i/>
                <w:iCs/>
                <w:sz w:val="24"/>
                <w:szCs w:val="24"/>
                <w:u w:val="single"/>
                <w:lang w:val="uk-UA" w:eastAsia="en-US"/>
              </w:rPr>
            </w:pPr>
          </w:p>
          <w:p w:rsidR="004A0161" w:rsidRPr="00846423" w:rsidRDefault="004A0161" w:rsidP="00D401D3">
            <w:pPr>
              <w:widowControl w:val="0"/>
              <w:autoSpaceDE w:val="0"/>
              <w:spacing w:after="0" w:line="227" w:lineRule="exact"/>
              <w:rPr>
                <w:lang w:val="uk-UA"/>
              </w:rPr>
            </w:pPr>
            <w:r>
              <w:rPr>
                <w:rFonts w:ascii="Times New Roman" w:hAnsi="Times New Roman" w:cs="Times New Roman"/>
                <w:sz w:val="24"/>
                <w:szCs w:val="24"/>
                <w:lang w:val="uk-UA"/>
              </w:rPr>
              <w:t>___________________</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(ініціали, прізвище)</w:t>
            </w:r>
          </w:p>
          <w:p w:rsidR="004A0161" w:rsidRDefault="004A0161" w:rsidP="00D401D3">
            <w:pPr>
              <w:widowControl w:val="0"/>
              <w:shd w:val="clear" w:color="auto" w:fill="FFFFFF"/>
              <w:autoSpaceDE w:val="0"/>
              <w:spacing w:after="0" w:line="227" w:lineRule="exact"/>
              <w:jc w:val="both"/>
            </w:pPr>
            <w:r>
              <w:rPr>
                <w:rFonts w:ascii="Times New Roman" w:eastAsia="Times New Roman" w:hAnsi="Times New Roman" w:cs="Times New Roman"/>
                <w:b/>
                <w:bCs/>
                <w:sz w:val="24"/>
                <w:szCs w:val="24"/>
                <w:lang w:val="uk-UA"/>
              </w:rPr>
              <w:t xml:space="preserve">       </w:t>
            </w:r>
            <w:r>
              <w:rPr>
                <w:rFonts w:ascii="Times New Roman" w:hAnsi="Times New Roman" w:cs="Times New Roman"/>
                <w:b/>
                <w:bCs/>
                <w:sz w:val="24"/>
                <w:szCs w:val="24"/>
                <w:lang w:val="uk-UA"/>
              </w:rPr>
              <w:t>М.П.</w:t>
            </w:r>
          </w:p>
        </w:tc>
        <w:tc>
          <w:tcPr>
            <w:tcW w:w="4961" w:type="dxa"/>
            <w:shd w:val="clear" w:color="auto" w:fill="auto"/>
          </w:tcPr>
          <w:p w:rsidR="004A0161" w:rsidRDefault="004A0161" w:rsidP="00D401D3">
            <w:pPr>
              <w:widowControl w:val="0"/>
              <w:autoSpaceDE w:val="0"/>
              <w:snapToGrid w:val="0"/>
              <w:spacing w:after="0" w:line="227" w:lineRule="exact"/>
            </w:pPr>
            <w:r>
              <w:rPr>
                <w:rFonts w:ascii="Times New Roman" w:hAnsi="Times New Roman" w:cs="Times New Roman"/>
                <w:i/>
                <w:iCs/>
                <w:sz w:val="24"/>
                <w:szCs w:val="24"/>
                <w:lang w:val="uk-UA" w:eastAsia="en-US"/>
              </w:rPr>
              <w:t>(посада, ініціали, прізвище підписанта)</w:t>
            </w:r>
          </w:p>
          <w:p w:rsidR="004A0161" w:rsidRDefault="004A0161" w:rsidP="00D401D3">
            <w:pPr>
              <w:widowControl w:val="0"/>
              <w:autoSpaceDE w:val="0"/>
              <w:snapToGrid w:val="0"/>
              <w:spacing w:after="0" w:line="227" w:lineRule="exact"/>
              <w:rPr>
                <w:rFonts w:ascii="Times New Roman" w:hAnsi="Times New Roman" w:cs="Times New Roman"/>
                <w:i/>
                <w:iCs/>
                <w:sz w:val="24"/>
                <w:szCs w:val="24"/>
                <w:lang w:val="uk-UA" w:eastAsia="en-US"/>
              </w:rPr>
            </w:pPr>
          </w:p>
          <w:p w:rsidR="004A0161" w:rsidRDefault="004A0161" w:rsidP="00D401D3">
            <w:pPr>
              <w:widowControl w:val="0"/>
              <w:autoSpaceDE w:val="0"/>
              <w:spacing w:after="0" w:line="227" w:lineRule="exact"/>
            </w:pPr>
            <w:r>
              <w:rPr>
                <w:rFonts w:ascii="Times New Roman" w:hAnsi="Times New Roman" w:cs="Times New Roman"/>
                <w:sz w:val="24"/>
                <w:szCs w:val="24"/>
                <w:lang w:val="uk-UA"/>
              </w:rPr>
              <w:t>___________________</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(ініціали, прізвище)</w:t>
            </w:r>
          </w:p>
          <w:p w:rsidR="004A0161" w:rsidRDefault="004A0161" w:rsidP="00D401D3">
            <w:pPr>
              <w:widowControl w:val="0"/>
              <w:shd w:val="clear" w:color="auto" w:fill="FFFFFF"/>
              <w:autoSpaceDE w:val="0"/>
              <w:spacing w:after="0" w:line="227" w:lineRule="exact"/>
            </w:pPr>
            <w:r>
              <w:rPr>
                <w:rFonts w:ascii="Times New Roman" w:eastAsia="Times New Roman" w:hAnsi="Times New Roman" w:cs="Times New Roman"/>
                <w:b/>
                <w:bCs/>
                <w:sz w:val="24"/>
                <w:szCs w:val="24"/>
                <w:lang w:val="uk-UA"/>
              </w:rPr>
              <w:t xml:space="preserve">       </w:t>
            </w:r>
            <w:r>
              <w:rPr>
                <w:rFonts w:ascii="Times New Roman" w:hAnsi="Times New Roman" w:cs="Times New Roman"/>
                <w:b/>
                <w:bCs/>
                <w:sz w:val="24"/>
                <w:szCs w:val="24"/>
                <w:lang w:val="uk-UA"/>
              </w:rPr>
              <w:t>М.П.</w:t>
            </w:r>
          </w:p>
        </w:tc>
      </w:tr>
    </w:tbl>
    <w:p w:rsidR="00E50A52" w:rsidRPr="002265F8" w:rsidRDefault="00E50A52" w:rsidP="001E0B07">
      <w:pPr>
        <w:spacing w:after="0" w:line="240" w:lineRule="atLeast"/>
        <w:jc w:val="both"/>
        <w:rPr>
          <w:rFonts w:ascii="Times New Roman" w:eastAsia="Times New Roman" w:hAnsi="Times New Roman" w:cs="Times New Roman"/>
          <w:sz w:val="24"/>
          <w:szCs w:val="24"/>
          <w:lang w:val="uk-UA"/>
        </w:rPr>
      </w:pPr>
    </w:p>
    <w:p w:rsidR="00BE4481" w:rsidRPr="002265F8" w:rsidRDefault="00BE4481" w:rsidP="001E0B07">
      <w:pPr>
        <w:spacing w:after="0" w:line="240" w:lineRule="atLeast"/>
        <w:jc w:val="both"/>
        <w:rPr>
          <w:rFonts w:ascii="Times New Roman" w:hAnsi="Times New Roman"/>
          <w:sz w:val="24"/>
          <w:szCs w:val="24"/>
          <w:lang w:val="uk-UA"/>
        </w:rPr>
      </w:pPr>
    </w:p>
    <w:p w:rsidR="00BE4481" w:rsidRPr="002265F8" w:rsidRDefault="00BE4481" w:rsidP="001E0B07">
      <w:pPr>
        <w:spacing w:after="0" w:line="240" w:lineRule="atLeast"/>
        <w:jc w:val="both"/>
        <w:rPr>
          <w:rFonts w:ascii="Times New Roman" w:hAnsi="Times New Roman"/>
          <w:sz w:val="24"/>
          <w:szCs w:val="24"/>
          <w:lang w:val="uk-UA"/>
        </w:rPr>
      </w:pPr>
    </w:p>
    <w:p w:rsidR="00DA5CDC" w:rsidRPr="00BE4481" w:rsidRDefault="00DA5CDC" w:rsidP="00B236A1">
      <w:pPr>
        <w:rPr>
          <w:rFonts w:ascii="Times New Roman" w:hAnsi="Times New Roman"/>
          <w:lang w:val="uk-UA"/>
        </w:rPr>
      </w:pPr>
      <w:r w:rsidRPr="002265F8">
        <w:rPr>
          <w:rFonts w:ascii="Times New Roman" w:hAnsi="Times New Roman"/>
          <w:sz w:val="24"/>
          <w:szCs w:val="24"/>
          <w:lang w:val="uk-UA"/>
        </w:rPr>
        <w:br w:type="page"/>
      </w:r>
    </w:p>
    <w:sectPr w:rsidR="00DA5CDC" w:rsidRPr="00BE4481" w:rsidSect="00331E1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B0" w:rsidRDefault="006D0FB0" w:rsidP="00A1073B">
      <w:pPr>
        <w:spacing w:after="0" w:line="240" w:lineRule="auto"/>
      </w:pPr>
      <w:r>
        <w:separator/>
      </w:r>
    </w:p>
  </w:endnote>
  <w:endnote w:type="continuationSeparator" w:id="1">
    <w:p w:rsidR="006D0FB0" w:rsidRDefault="006D0FB0" w:rsidP="00A10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1624"/>
      <w:docPartObj>
        <w:docPartGallery w:val="Page Numbers (Bottom of Page)"/>
        <w:docPartUnique/>
      </w:docPartObj>
    </w:sdtPr>
    <w:sdtContent>
      <w:p w:rsidR="00886E41" w:rsidRDefault="00C01FA7">
        <w:pPr>
          <w:pStyle w:val="af1"/>
          <w:jc w:val="right"/>
        </w:pPr>
        <w:fldSimple w:instr=" PAGE   \* MERGEFORMAT ">
          <w:r w:rsidR="00B236A1">
            <w:rPr>
              <w:noProof/>
            </w:rPr>
            <w:t>8</w:t>
          </w:r>
        </w:fldSimple>
      </w:p>
    </w:sdtContent>
  </w:sdt>
  <w:p w:rsidR="00886E41" w:rsidRDefault="00886E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B0" w:rsidRDefault="006D0FB0" w:rsidP="00A1073B">
      <w:pPr>
        <w:spacing w:after="0" w:line="240" w:lineRule="auto"/>
      </w:pPr>
      <w:r>
        <w:separator/>
      </w:r>
    </w:p>
  </w:footnote>
  <w:footnote w:type="continuationSeparator" w:id="1">
    <w:p w:rsidR="006D0FB0" w:rsidRDefault="006D0FB0" w:rsidP="00A107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8C7"/>
    <w:multiLevelType w:val="hybridMultilevel"/>
    <w:tmpl w:val="2BAE1ED8"/>
    <w:lvl w:ilvl="0" w:tplc="923CA8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270A"/>
    <w:multiLevelType w:val="hybridMultilevel"/>
    <w:tmpl w:val="5074CC9E"/>
    <w:lvl w:ilvl="0" w:tplc="83EECFBE">
      <w:start w:val="1"/>
      <w:numFmt w:val="decimal"/>
      <w:lvlText w:val="%1."/>
      <w:lvlJc w:val="left"/>
      <w:pPr>
        <w:tabs>
          <w:tab w:val="num" w:pos="555"/>
        </w:tabs>
        <w:ind w:left="555" w:hanging="360"/>
      </w:pPr>
      <w:rPr>
        <w:rFonts w:hint="default"/>
        <w:lang w:val="ru-RU"/>
      </w:rPr>
    </w:lvl>
    <w:lvl w:ilvl="1" w:tplc="04190019" w:tentative="1">
      <w:start w:val="1"/>
      <w:numFmt w:val="lowerLetter"/>
      <w:lvlText w:val="%2."/>
      <w:lvlJc w:val="left"/>
      <w:pPr>
        <w:tabs>
          <w:tab w:val="num" w:pos="1275"/>
        </w:tabs>
        <w:ind w:left="1275" w:hanging="360"/>
      </w:pPr>
    </w:lvl>
    <w:lvl w:ilvl="2" w:tplc="0419001B" w:tentative="1">
      <w:start w:val="1"/>
      <w:numFmt w:val="lowerRoman"/>
      <w:lvlText w:val="%3."/>
      <w:lvlJc w:val="right"/>
      <w:pPr>
        <w:tabs>
          <w:tab w:val="num" w:pos="1995"/>
        </w:tabs>
        <w:ind w:left="1995" w:hanging="180"/>
      </w:pPr>
    </w:lvl>
    <w:lvl w:ilvl="3" w:tplc="0419000F" w:tentative="1">
      <w:start w:val="1"/>
      <w:numFmt w:val="decimal"/>
      <w:lvlText w:val="%4."/>
      <w:lvlJc w:val="left"/>
      <w:pPr>
        <w:tabs>
          <w:tab w:val="num" w:pos="2715"/>
        </w:tabs>
        <w:ind w:left="2715" w:hanging="360"/>
      </w:pPr>
    </w:lvl>
    <w:lvl w:ilvl="4" w:tplc="04190019" w:tentative="1">
      <w:start w:val="1"/>
      <w:numFmt w:val="lowerLetter"/>
      <w:lvlText w:val="%5."/>
      <w:lvlJc w:val="left"/>
      <w:pPr>
        <w:tabs>
          <w:tab w:val="num" w:pos="3435"/>
        </w:tabs>
        <w:ind w:left="3435" w:hanging="360"/>
      </w:pPr>
    </w:lvl>
    <w:lvl w:ilvl="5" w:tplc="0419001B" w:tentative="1">
      <w:start w:val="1"/>
      <w:numFmt w:val="lowerRoman"/>
      <w:lvlText w:val="%6."/>
      <w:lvlJc w:val="right"/>
      <w:pPr>
        <w:tabs>
          <w:tab w:val="num" w:pos="4155"/>
        </w:tabs>
        <w:ind w:left="4155" w:hanging="180"/>
      </w:pPr>
    </w:lvl>
    <w:lvl w:ilvl="6" w:tplc="0419000F" w:tentative="1">
      <w:start w:val="1"/>
      <w:numFmt w:val="decimal"/>
      <w:lvlText w:val="%7."/>
      <w:lvlJc w:val="left"/>
      <w:pPr>
        <w:tabs>
          <w:tab w:val="num" w:pos="4875"/>
        </w:tabs>
        <w:ind w:left="4875" w:hanging="360"/>
      </w:pPr>
    </w:lvl>
    <w:lvl w:ilvl="7" w:tplc="04190019" w:tentative="1">
      <w:start w:val="1"/>
      <w:numFmt w:val="lowerLetter"/>
      <w:lvlText w:val="%8."/>
      <w:lvlJc w:val="left"/>
      <w:pPr>
        <w:tabs>
          <w:tab w:val="num" w:pos="5595"/>
        </w:tabs>
        <w:ind w:left="5595" w:hanging="360"/>
      </w:pPr>
    </w:lvl>
    <w:lvl w:ilvl="8" w:tplc="0419001B" w:tentative="1">
      <w:start w:val="1"/>
      <w:numFmt w:val="lowerRoman"/>
      <w:lvlText w:val="%9."/>
      <w:lvlJc w:val="right"/>
      <w:pPr>
        <w:tabs>
          <w:tab w:val="num" w:pos="6315"/>
        </w:tabs>
        <w:ind w:left="6315" w:hanging="180"/>
      </w:pPr>
    </w:lvl>
  </w:abstractNum>
  <w:abstractNum w:abstractNumId="2">
    <w:nsid w:val="11C67C6E"/>
    <w:multiLevelType w:val="hybridMultilevel"/>
    <w:tmpl w:val="D09EC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9C3E2C"/>
    <w:multiLevelType w:val="multilevel"/>
    <w:tmpl w:val="BB3434A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5E5E34"/>
    <w:multiLevelType w:val="hybridMultilevel"/>
    <w:tmpl w:val="5C744FAE"/>
    <w:lvl w:ilvl="0" w:tplc="318671F0">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C83796B"/>
    <w:multiLevelType w:val="hybridMultilevel"/>
    <w:tmpl w:val="EBE2D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90099"/>
    <w:multiLevelType w:val="hybridMultilevel"/>
    <w:tmpl w:val="F8B6FC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1447D6"/>
    <w:multiLevelType w:val="hybridMultilevel"/>
    <w:tmpl w:val="88301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A5AE9"/>
    <w:multiLevelType w:val="hybridMultilevel"/>
    <w:tmpl w:val="892CED30"/>
    <w:lvl w:ilvl="0" w:tplc="E1E83F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3B738F"/>
    <w:multiLevelType w:val="hybridMultilevel"/>
    <w:tmpl w:val="DE261060"/>
    <w:lvl w:ilvl="0" w:tplc="E69EEA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217719"/>
    <w:multiLevelType w:val="hybridMultilevel"/>
    <w:tmpl w:val="7EC618A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7A6DDB"/>
    <w:multiLevelType w:val="hybridMultilevel"/>
    <w:tmpl w:val="F01057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40942"/>
    <w:multiLevelType w:val="hybridMultilevel"/>
    <w:tmpl w:val="93B28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986277"/>
    <w:multiLevelType w:val="hybridMultilevel"/>
    <w:tmpl w:val="6E4AAA74"/>
    <w:lvl w:ilvl="0" w:tplc="28CECD14">
      <w:start w:val="2"/>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706921"/>
    <w:multiLevelType w:val="hybridMultilevel"/>
    <w:tmpl w:val="19B0DB9A"/>
    <w:lvl w:ilvl="0" w:tplc="0419000F">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num w:numId="1">
    <w:abstractNumId w:val="13"/>
  </w:num>
  <w:num w:numId="2">
    <w:abstractNumId w:val="9"/>
  </w:num>
  <w:num w:numId="3">
    <w:abstractNumId w:val="3"/>
  </w:num>
  <w:num w:numId="4">
    <w:abstractNumId w:val="0"/>
  </w:num>
  <w:num w:numId="5">
    <w:abstractNumId w:val="7"/>
  </w:num>
  <w:num w:numId="6">
    <w:abstractNumId w:val="5"/>
  </w:num>
  <w:num w:numId="7">
    <w:abstractNumId w:val="14"/>
  </w:num>
  <w:num w:numId="8">
    <w:abstractNumId w:val="4"/>
  </w:num>
  <w:num w:numId="9">
    <w:abstractNumId w:val="8"/>
  </w:num>
  <w:num w:numId="10">
    <w:abstractNumId w:val="10"/>
  </w:num>
  <w:num w:numId="11">
    <w:abstractNumId w:val="2"/>
  </w:num>
  <w:num w:numId="12">
    <w:abstractNumId w:val="12"/>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FELayout/>
  </w:compat>
  <w:rsids>
    <w:rsidRoot w:val="00AD1C96"/>
    <w:rsid w:val="00006DCC"/>
    <w:rsid w:val="00076AB5"/>
    <w:rsid w:val="00077FD8"/>
    <w:rsid w:val="000A6182"/>
    <w:rsid w:val="000D313F"/>
    <w:rsid w:val="001008ED"/>
    <w:rsid w:val="00111666"/>
    <w:rsid w:val="00113FEE"/>
    <w:rsid w:val="0012163E"/>
    <w:rsid w:val="0014004A"/>
    <w:rsid w:val="001401B2"/>
    <w:rsid w:val="00186860"/>
    <w:rsid w:val="001876A7"/>
    <w:rsid w:val="00197F51"/>
    <w:rsid w:val="001A1673"/>
    <w:rsid w:val="001D2023"/>
    <w:rsid w:val="001E0B07"/>
    <w:rsid w:val="002265F8"/>
    <w:rsid w:val="0025666C"/>
    <w:rsid w:val="00256942"/>
    <w:rsid w:val="002A45D6"/>
    <w:rsid w:val="002B57DC"/>
    <w:rsid w:val="00307229"/>
    <w:rsid w:val="003203ED"/>
    <w:rsid w:val="00331E17"/>
    <w:rsid w:val="003532E1"/>
    <w:rsid w:val="003643FA"/>
    <w:rsid w:val="0038346E"/>
    <w:rsid w:val="0041029B"/>
    <w:rsid w:val="00430665"/>
    <w:rsid w:val="00487F57"/>
    <w:rsid w:val="004A0161"/>
    <w:rsid w:val="004C3F77"/>
    <w:rsid w:val="004C7065"/>
    <w:rsid w:val="00530354"/>
    <w:rsid w:val="00547442"/>
    <w:rsid w:val="005566E1"/>
    <w:rsid w:val="0056030E"/>
    <w:rsid w:val="00585C98"/>
    <w:rsid w:val="005B34CD"/>
    <w:rsid w:val="006101B7"/>
    <w:rsid w:val="00621810"/>
    <w:rsid w:val="00632F01"/>
    <w:rsid w:val="006407D2"/>
    <w:rsid w:val="006411A4"/>
    <w:rsid w:val="006473E1"/>
    <w:rsid w:val="00660CEB"/>
    <w:rsid w:val="00660DB4"/>
    <w:rsid w:val="00675F67"/>
    <w:rsid w:val="006D0FB0"/>
    <w:rsid w:val="006F142C"/>
    <w:rsid w:val="006F44C6"/>
    <w:rsid w:val="007345F1"/>
    <w:rsid w:val="00741F24"/>
    <w:rsid w:val="007578B7"/>
    <w:rsid w:val="007624C1"/>
    <w:rsid w:val="007879F3"/>
    <w:rsid w:val="007A6A39"/>
    <w:rsid w:val="007B0606"/>
    <w:rsid w:val="007B0F1C"/>
    <w:rsid w:val="007D26FF"/>
    <w:rsid w:val="007E6EAD"/>
    <w:rsid w:val="007F7C29"/>
    <w:rsid w:val="008067F7"/>
    <w:rsid w:val="00827AF2"/>
    <w:rsid w:val="00886E41"/>
    <w:rsid w:val="00890131"/>
    <w:rsid w:val="008A0AC5"/>
    <w:rsid w:val="008B43B8"/>
    <w:rsid w:val="008E6104"/>
    <w:rsid w:val="009535CC"/>
    <w:rsid w:val="00960000"/>
    <w:rsid w:val="009E6EB7"/>
    <w:rsid w:val="00A1073B"/>
    <w:rsid w:val="00A152A3"/>
    <w:rsid w:val="00A442CF"/>
    <w:rsid w:val="00A54725"/>
    <w:rsid w:val="00A7750C"/>
    <w:rsid w:val="00AA752A"/>
    <w:rsid w:val="00AC73CD"/>
    <w:rsid w:val="00AC7718"/>
    <w:rsid w:val="00AC7A9C"/>
    <w:rsid w:val="00AD1C96"/>
    <w:rsid w:val="00AF4947"/>
    <w:rsid w:val="00AF717E"/>
    <w:rsid w:val="00B236A1"/>
    <w:rsid w:val="00B30F64"/>
    <w:rsid w:val="00B34092"/>
    <w:rsid w:val="00B647D7"/>
    <w:rsid w:val="00B7023C"/>
    <w:rsid w:val="00B751CE"/>
    <w:rsid w:val="00B85F7C"/>
    <w:rsid w:val="00B926A7"/>
    <w:rsid w:val="00BC6C4C"/>
    <w:rsid w:val="00BD4107"/>
    <w:rsid w:val="00BE4481"/>
    <w:rsid w:val="00BE5E51"/>
    <w:rsid w:val="00BE7695"/>
    <w:rsid w:val="00C01FA7"/>
    <w:rsid w:val="00C34B39"/>
    <w:rsid w:val="00C43FBA"/>
    <w:rsid w:val="00C677F9"/>
    <w:rsid w:val="00C95153"/>
    <w:rsid w:val="00CA7636"/>
    <w:rsid w:val="00CC6AE7"/>
    <w:rsid w:val="00CD58A7"/>
    <w:rsid w:val="00D01C97"/>
    <w:rsid w:val="00D125FF"/>
    <w:rsid w:val="00D34CDC"/>
    <w:rsid w:val="00D401D3"/>
    <w:rsid w:val="00D910CA"/>
    <w:rsid w:val="00D97EB3"/>
    <w:rsid w:val="00DA5CDC"/>
    <w:rsid w:val="00DF3150"/>
    <w:rsid w:val="00E01A7A"/>
    <w:rsid w:val="00E02723"/>
    <w:rsid w:val="00E35788"/>
    <w:rsid w:val="00E40402"/>
    <w:rsid w:val="00E50A52"/>
    <w:rsid w:val="00E55D32"/>
    <w:rsid w:val="00E93572"/>
    <w:rsid w:val="00EA1D39"/>
    <w:rsid w:val="00EB446C"/>
    <w:rsid w:val="00EE37D0"/>
    <w:rsid w:val="00EE3CE5"/>
    <w:rsid w:val="00F70BE9"/>
    <w:rsid w:val="00F73DCF"/>
    <w:rsid w:val="00F77F23"/>
    <w:rsid w:val="00F809E8"/>
    <w:rsid w:val="00FA3521"/>
    <w:rsid w:val="00FD0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1C96"/>
    <w:pPr>
      <w:widowControl w:val="0"/>
      <w:spacing w:after="0" w:line="240" w:lineRule="auto"/>
      <w:ind w:left="720"/>
      <w:contextualSpacing/>
    </w:pPr>
    <w:rPr>
      <w:rFonts w:ascii="Arial Unicode MS" w:eastAsia="Calibri" w:hAnsi="Arial Unicode MS" w:cs="Times New Roman"/>
      <w:color w:val="000000"/>
      <w:sz w:val="24"/>
      <w:szCs w:val="24"/>
      <w:lang w:val="uk-UA" w:eastAsia="uk-UA" w:bidi="uk-UA"/>
    </w:rPr>
  </w:style>
  <w:style w:type="paragraph" w:styleId="a5">
    <w:name w:val="Document Map"/>
    <w:basedOn w:val="a"/>
    <w:link w:val="a6"/>
    <w:uiPriority w:val="99"/>
    <w:semiHidden/>
    <w:rsid w:val="00B751CE"/>
    <w:pPr>
      <w:spacing w:after="0" w:line="240" w:lineRule="auto"/>
    </w:pPr>
    <w:rPr>
      <w:rFonts w:ascii="Tahoma" w:eastAsia="Calibri" w:hAnsi="Tahoma" w:cs="Tahoma"/>
      <w:sz w:val="16"/>
      <w:szCs w:val="16"/>
      <w:lang w:eastAsia="en-US"/>
    </w:rPr>
  </w:style>
  <w:style w:type="character" w:customStyle="1" w:styleId="a6">
    <w:name w:val="Схема документа Знак"/>
    <w:basedOn w:val="a0"/>
    <w:link w:val="a5"/>
    <w:uiPriority w:val="99"/>
    <w:semiHidden/>
    <w:rsid w:val="00B751CE"/>
    <w:rPr>
      <w:rFonts w:ascii="Tahoma" w:eastAsia="Calibri" w:hAnsi="Tahoma" w:cs="Tahoma"/>
      <w:sz w:val="16"/>
      <w:szCs w:val="16"/>
      <w:lang w:eastAsia="en-US"/>
    </w:rPr>
  </w:style>
  <w:style w:type="table" w:styleId="a7">
    <w:name w:val="Table Grid"/>
    <w:basedOn w:val="a1"/>
    <w:uiPriority w:val="59"/>
    <w:rsid w:val="007B0F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EB4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rsid w:val="00E40402"/>
    <w:rPr>
      <w:rFonts w:ascii="Sylfaen" w:hAnsi="Sylfaen" w:cs="Sylfaen"/>
      <w:sz w:val="24"/>
      <w:szCs w:val="24"/>
      <w:shd w:val="clear" w:color="auto" w:fill="FFFFFF"/>
    </w:rPr>
  </w:style>
  <w:style w:type="paragraph" w:styleId="a8">
    <w:name w:val="Normal (Web)"/>
    <w:aliases w:val="Обычный (Web)"/>
    <w:basedOn w:val="a"/>
    <w:link w:val="a9"/>
    <w:uiPriority w:val="99"/>
    <w:qFormat/>
    <w:rsid w:val="00E40402"/>
    <w:pPr>
      <w:suppressAutoHyphens/>
      <w:ind w:left="720"/>
      <w:contextualSpacing/>
    </w:pPr>
    <w:rPr>
      <w:rFonts w:ascii="Calibri" w:eastAsia="Times New Roman" w:hAnsi="Calibri" w:cs="Calibri"/>
      <w:sz w:val="20"/>
      <w:szCs w:val="20"/>
      <w:lang w:eastAsia="zh-CN"/>
    </w:rPr>
  </w:style>
  <w:style w:type="paragraph" w:customStyle="1" w:styleId="10">
    <w:name w:val="Обычный1"/>
    <w:rsid w:val="00E40402"/>
    <w:pPr>
      <w:suppressAutoHyphens/>
      <w:spacing w:after="0" w:line="240" w:lineRule="auto"/>
    </w:pPr>
    <w:rPr>
      <w:rFonts w:ascii="Times New Roman" w:eastAsia="Times New Roman" w:hAnsi="Times New Roman" w:cs="Times New Roman"/>
      <w:sz w:val="24"/>
      <w:szCs w:val="20"/>
      <w:lang w:eastAsia="zh-CN"/>
    </w:rPr>
  </w:style>
  <w:style w:type="paragraph" w:customStyle="1" w:styleId="aa">
    <w:name w:val="Содержимое таблицы"/>
    <w:basedOn w:val="a"/>
    <w:rsid w:val="00E40402"/>
    <w:pPr>
      <w:suppressLineNumbers/>
      <w:suppressAutoHyphens/>
    </w:pPr>
    <w:rPr>
      <w:rFonts w:ascii="Calibri" w:eastAsia="Calibri" w:hAnsi="Calibri" w:cs="Calibri"/>
      <w:lang w:eastAsia="zh-CN"/>
    </w:rPr>
  </w:style>
  <w:style w:type="character" w:styleId="ab">
    <w:name w:val="Hyperlink"/>
    <w:uiPriority w:val="99"/>
    <w:rsid w:val="00DA5CDC"/>
    <w:rPr>
      <w:color w:val="0000FF"/>
      <w:u w:val="single"/>
    </w:rPr>
  </w:style>
  <w:style w:type="character" w:customStyle="1" w:styleId="11">
    <w:name w:val="Основной шрифт абзаца1"/>
    <w:rsid w:val="00DA5CDC"/>
  </w:style>
  <w:style w:type="paragraph" w:styleId="ac">
    <w:name w:val="Body Text Indent"/>
    <w:basedOn w:val="a"/>
    <w:link w:val="ad"/>
    <w:rsid w:val="00DA5CDC"/>
    <w:pPr>
      <w:suppressAutoHyphens/>
      <w:spacing w:after="120"/>
      <w:ind w:left="283"/>
    </w:pPr>
    <w:rPr>
      <w:rFonts w:ascii="Calibri" w:eastAsia="Calibri" w:hAnsi="Calibri" w:cs="Times New Roman"/>
      <w:sz w:val="20"/>
      <w:szCs w:val="20"/>
      <w:lang w:eastAsia="zh-CN"/>
    </w:rPr>
  </w:style>
  <w:style w:type="character" w:customStyle="1" w:styleId="ad">
    <w:name w:val="Основной текст с отступом Знак"/>
    <w:basedOn w:val="a0"/>
    <w:link w:val="ac"/>
    <w:rsid w:val="00DA5CDC"/>
    <w:rPr>
      <w:rFonts w:ascii="Calibri" w:eastAsia="Calibri" w:hAnsi="Calibri" w:cs="Times New Roman"/>
      <w:sz w:val="20"/>
      <w:szCs w:val="20"/>
      <w:lang w:eastAsia="zh-CN"/>
    </w:rPr>
  </w:style>
  <w:style w:type="paragraph" w:styleId="ae">
    <w:name w:val="No Spacing"/>
    <w:uiPriority w:val="1"/>
    <w:qFormat/>
    <w:rsid w:val="00DA5CDC"/>
    <w:pPr>
      <w:suppressAutoHyphens/>
      <w:spacing w:after="0" w:line="240" w:lineRule="auto"/>
    </w:pPr>
    <w:rPr>
      <w:rFonts w:ascii="Calibri" w:eastAsia="Calibri" w:hAnsi="Calibri" w:cs="Times New Roman"/>
      <w:lang w:eastAsia="zh-CN"/>
    </w:rPr>
  </w:style>
  <w:style w:type="character" w:customStyle="1" w:styleId="a9">
    <w:name w:val="Обычный (веб) Знак"/>
    <w:aliases w:val="Обычный (Web) Знак"/>
    <w:link w:val="a8"/>
    <w:uiPriority w:val="99"/>
    <w:qFormat/>
    <w:locked/>
    <w:rsid w:val="00DA5CDC"/>
    <w:rPr>
      <w:rFonts w:ascii="Calibri" w:eastAsia="Times New Roman" w:hAnsi="Calibri" w:cs="Calibri"/>
      <w:sz w:val="20"/>
      <w:szCs w:val="20"/>
      <w:lang w:eastAsia="zh-CN"/>
    </w:rPr>
  </w:style>
  <w:style w:type="character" w:customStyle="1" w:styleId="a4">
    <w:name w:val="Абзац списка Знак"/>
    <w:link w:val="a3"/>
    <w:uiPriority w:val="34"/>
    <w:locked/>
    <w:rsid w:val="00DA5CDC"/>
    <w:rPr>
      <w:rFonts w:ascii="Arial Unicode MS" w:eastAsia="Calibri" w:hAnsi="Arial Unicode MS" w:cs="Times New Roman"/>
      <w:color w:val="000000"/>
      <w:sz w:val="24"/>
      <w:szCs w:val="24"/>
      <w:lang w:val="uk-UA" w:eastAsia="uk-UA" w:bidi="uk-UA"/>
    </w:rPr>
  </w:style>
  <w:style w:type="paragraph" w:styleId="HTML">
    <w:name w:val="HTML Preformatted"/>
    <w:basedOn w:val="a"/>
    <w:link w:val="HTML0"/>
    <w:uiPriority w:val="99"/>
    <w:semiHidden/>
    <w:unhideWhenUsed/>
    <w:rsid w:val="00DA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5CDC"/>
    <w:rPr>
      <w:rFonts w:ascii="Courier New" w:eastAsia="Times New Roman" w:hAnsi="Courier New" w:cs="Courier New"/>
      <w:sz w:val="20"/>
      <w:szCs w:val="20"/>
    </w:rPr>
  </w:style>
  <w:style w:type="paragraph" w:styleId="af">
    <w:name w:val="header"/>
    <w:basedOn w:val="a"/>
    <w:link w:val="af0"/>
    <w:uiPriority w:val="99"/>
    <w:semiHidden/>
    <w:unhideWhenUsed/>
    <w:rsid w:val="00A1073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1073B"/>
  </w:style>
  <w:style w:type="paragraph" w:styleId="af1">
    <w:name w:val="footer"/>
    <w:basedOn w:val="a"/>
    <w:link w:val="af2"/>
    <w:uiPriority w:val="99"/>
    <w:unhideWhenUsed/>
    <w:rsid w:val="00A1073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1073B"/>
  </w:style>
  <w:style w:type="character" w:styleId="af3">
    <w:name w:val="annotation reference"/>
    <w:basedOn w:val="a0"/>
    <w:uiPriority w:val="99"/>
    <w:semiHidden/>
    <w:unhideWhenUsed/>
    <w:rsid w:val="00EA1D39"/>
    <w:rPr>
      <w:sz w:val="16"/>
      <w:szCs w:val="16"/>
    </w:rPr>
  </w:style>
  <w:style w:type="paragraph" w:styleId="af4">
    <w:name w:val="annotation text"/>
    <w:basedOn w:val="a"/>
    <w:link w:val="af5"/>
    <w:uiPriority w:val="99"/>
    <w:semiHidden/>
    <w:unhideWhenUsed/>
    <w:rsid w:val="00EA1D39"/>
    <w:pPr>
      <w:spacing w:line="240" w:lineRule="auto"/>
    </w:pPr>
    <w:rPr>
      <w:sz w:val="20"/>
      <w:szCs w:val="20"/>
    </w:rPr>
  </w:style>
  <w:style w:type="character" w:customStyle="1" w:styleId="af5">
    <w:name w:val="Текст примечания Знак"/>
    <w:basedOn w:val="a0"/>
    <w:link w:val="af4"/>
    <w:uiPriority w:val="99"/>
    <w:semiHidden/>
    <w:rsid w:val="00EA1D39"/>
    <w:rPr>
      <w:sz w:val="20"/>
      <w:szCs w:val="20"/>
    </w:rPr>
  </w:style>
  <w:style w:type="paragraph" w:styleId="af6">
    <w:name w:val="annotation subject"/>
    <w:basedOn w:val="af4"/>
    <w:next w:val="af4"/>
    <w:link w:val="af7"/>
    <w:uiPriority w:val="99"/>
    <w:semiHidden/>
    <w:unhideWhenUsed/>
    <w:rsid w:val="00EA1D39"/>
    <w:rPr>
      <w:b/>
      <w:bCs/>
    </w:rPr>
  </w:style>
  <w:style w:type="character" w:customStyle="1" w:styleId="af7">
    <w:name w:val="Тема примечания Знак"/>
    <w:basedOn w:val="af5"/>
    <w:link w:val="af6"/>
    <w:uiPriority w:val="99"/>
    <w:semiHidden/>
    <w:rsid w:val="00EA1D39"/>
    <w:rPr>
      <w:b/>
      <w:bCs/>
    </w:rPr>
  </w:style>
  <w:style w:type="paragraph" w:styleId="af8">
    <w:name w:val="Balloon Text"/>
    <w:basedOn w:val="a"/>
    <w:link w:val="af9"/>
    <w:uiPriority w:val="99"/>
    <w:semiHidden/>
    <w:unhideWhenUsed/>
    <w:rsid w:val="00EA1D39"/>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A1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562222">
      <w:bodyDiv w:val="1"/>
      <w:marLeft w:val="0"/>
      <w:marRight w:val="0"/>
      <w:marTop w:val="0"/>
      <w:marBottom w:val="0"/>
      <w:divBdr>
        <w:top w:val="none" w:sz="0" w:space="0" w:color="auto"/>
        <w:left w:val="none" w:sz="0" w:space="0" w:color="auto"/>
        <w:bottom w:val="none" w:sz="0" w:space="0" w:color="auto"/>
        <w:right w:val="none" w:sz="0" w:space="0" w:color="auto"/>
      </w:divBdr>
    </w:div>
    <w:div w:id="18639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6502-E257-4093-873C-1E26153D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S.Shop</dc:creator>
  <cp:keywords/>
  <dc:description/>
  <cp:lastModifiedBy>S.Shop</cp:lastModifiedBy>
  <cp:revision>47</cp:revision>
  <cp:lastPrinted>2020-09-23T10:56:00Z</cp:lastPrinted>
  <dcterms:created xsi:type="dcterms:W3CDTF">2020-07-02T10:58:00Z</dcterms:created>
  <dcterms:modified xsi:type="dcterms:W3CDTF">2020-11-02T12:53:00Z</dcterms:modified>
</cp:coreProperties>
</file>