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№31040792-29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4466F0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Харківська обл., </w:t>
      </w:r>
      <w:proofErr w:type="spellStart"/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>Кегичівський</w:t>
      </w:r>
      <w:proofErr w:type="spellEnd"/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р., </w:t>
      </w:r>
      <w:proofErr w:type="spellStart"/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>с.Козацьке</w:t>
      </w:r>
      <w:proofErr w:type="spellEnd"/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>, площа Правди, будинок  1а.</w:t>
      </w:r>
      <w:r w:rsidR="00CA1BA0" w:rsidRPr="004466F0">
        <w:rPr>
          <w:bCs/>
          <w:sz w:val="24"/>
          <w:szCs w:val="24"/>
          <w:lang w:val="uk-UA" w:eastAsia="zh-CN"/>
        </w:rPr>
        <w:t xml:space="preserve"> </w:t>
      </w:r>
      <w:bookmarkStart w:id="5" w:name="n248"/>
      <w:bookmarkStart w:id="6" w:name="n249"/>
      <w:bookmarkEnd w:id="5"/>
      <w:bookmarkEnd w:id="6"/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992"/>
      </w:tblGrid>
      <w:tr w:rsidR="004466F0" w:rsidRPr="004466F0" w:rsidTr="004466F0">
        <w:tc>
          <w:tcPr>
            <w:tcW w:w="6804" w:type="dxa"/>
            <w:shd w:val="clear" w:color="auto" w:fill="BFBFBF" w:themeFill="background1" w:themeFillShade="BF"/>
          </w:tcPr>
          <w:p w:rsidR="004466F0" w:rsidRPr="004466F0" w:rsidRDefault="004466F0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</w:t>
            </w:r>
            <w:r>
              <w:rPr>
                <w:b/>
                <w:lang w:val="uk-UA"/>
              </w:rPr>
              <w:t>29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466F0" w:rsidRPr="004466F0" w:rsidRDefault="004466F0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466F0" w:rsidRPr="004466F0" w:rsidRDefault="004466F0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4466F0" w:rsidRPr="001537AA" w:rsidTr="004466F0">
        <w:tc>
          <w:tcPr>
            <w:tcW w:w="6804" w:type="dxa"/>
            <w:shd w:val="clear" w:color="auto" w:fill="BFBFBF" w:themeFill="background1" w:themeFillShade="BF"/>
          </w:tcPr>
          <w:p w:rsidR="004466F0" w:rsidRPr="001537AA" w:rsidRDefault="004466F0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466F0" w:rsidRPr="001537AA" w:rsidRDefault="004466F0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466F0" w:rsidRPr="001537AA" w:rsidRDefault="004466F0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4466F0" w:rsidRPr="001537AA" w:rsidTr="004466F0">
        <w:tc>
          <w:tcPr>
            <w:tcW w:w="6804" w:type="dxa"/>
            <w:shd w:val="clear" w:color="auto" w:fill="FFFFFF" w:themeFill="background1"/>
          </w:tcPr>
          <w:p w:rsidR="004466F0" w:rsidRPr="00F006A7" w:rsidRDefault="004466F0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F006A7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r w:rsidRPr="00F006A7">
              <w:rPr>
                <w:bCs/>
                <w:lang w:val="uk-UA" w:eastAsia="zh-CN"/>
              </w:rPr>
              <w:t>нежитлові будівлі.</w:t>
            </w:r>
            <w:r w:rsidRPr="00F006A7">
              <w:rPr>
                <w:rFonts w:eastAsia="Calibri"/>
                <w:lang w:val="uk-UA" w:eastAsia="en-US"/>
              </w:rPr>
              <w:t xml:space="preserve"> </w:t>
            </w:r>
          </w:p>
          <w:p w:rsidR="004466F0" w:rsidRPr="00F20056" w:rsidRDefault="004466F0" w:rsidP="00E46742">
            <w:pPr>
              <w:jc w:val="both"/>
              <w:rPr>
                <w:bCs/>
                <w:lang w:val="uk-UA" w:eastAsia="zh-CN"/>
              </w:rPr>
            </w:pPr>
            <w:r w:rsidRPr="00F20056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F20056">
              <w:rPr>
                <w:bCs/>
                <w:lang w:eastAsia="zh-CN"/>
              </w:rPr>
              <w:t>Харківська</w:t>
            </w:r>
            <w:proofErr w:type="spellEnd"/>
            <w:r w:rsidRPr="00F20056">
              <w:rPr>
                <w:bCs/>
                <w:lang w:eastAsia="zh-CN"/>
              </w:rPr>
              <w:t xml:space="preserve"> обл., </w:t>
            </w:r>
            <w:proofErr w:type="spellStart"/>
            <w:r w:rsidRPr="00F20056">
              <w:rPr>
                <w:bCs/>
                <w:lang w:eastAsia="zh-CN"/>
              </w:rPr>
              <w:t>Кегичівський</w:t>
            </w:r>
            <w:proofErr w:type="spellEnd"/>
            <w:r w:rsidRPr="00F20056">
              <w:rPr>
                <w:bCs/>
                <w:lang w:eastAsia="zh-CN"/>
              </w:rPr>
              <w:t xml:space="preserve"> р., с. </w:t>
            </w:r>
            <w:proofErr w:type="spellStart"/>
            <w:r w:rsidRPr="00F20056">
              <w:rPr>
                <w:bCs/>
                <w:lang w:eastAsia="zh-CN"/>
              </w:rPr>
              <w:t>Козацьке</w:t>
            </w:r>
            <w:proofErr w:type="spellEnd"/>
            <w:r w:rsidRPr="00F20056">
              <w:rPr>
                <w:bCs/>
                <w:lang w:eastAsia="zh-CN"/>
              </w:rPr>
              <w:t xml:space="preserve">, </w:t>
            </w:r>
            <w:proofErr w:type="spellStart"/>
            <w:r w:rsidRPr="00F20056">
              <w:rPr>
                <w:bCs/>
                <w:lang w:eastAsia="zh-CN"/>
              </w:rPr>
              <w:t>площа</w:t>
            </w:r>
            <w:proofErr w:type="spellEnd"/>
            <w:r w:rsidRPr="00F20056">
              <w:rPr>
                <w:bCs/>
                <w:lang w:eastAsia="zh-CN"/>
              </w:rPr>
              <w:t xml:space="preserve"> </w:t>
            </w:r>
            <w:proofErr w:type="spellStart"/>
            <w:r w:rsidRPr="00F20056">
              <w:rPr>
                <w:bCs/>
                <w:lang w:eastAsia="zh-CN"/>
              </w:rPr>
              <w:t>Правди</w:t>
            </w:r>
            <w:proofErr w:type="spellEnd"/>
            <w:r w:rsidRPr="00F20056">
              <w:rPr>
                <w:bCs/>
                <w:lang w:eastAsia="zh-CN"/>
              </w:rPr>
              <w:t xml:space="preserve">, </w:t>
            </w:r>
            <w:proofErr w:type="spellStart"/>
            <w:r w:rsidRPr="00F20056">
              <w:rPr>
                <w:bCs/>
                <w:lang w:eastAsia="zh-CN"/>
              </w:rPr>
              <w:t>будинок</w:t>
            </w:r>
            <w:proofErr w:type="spellEnd"/>
            <w:r w:rsidRPr="00F20056">
              <w:rPr>
                <w:bCs/>
                <w:lang w:eastAsia="zh-CN"/>
              </w:rPr>
              <w:t xml:space="preserve">  1а</w:t>
            </w:r>
            <w:r w:rsidRPr="00F20056">
              <w:rPr>
                <w:bCs/>
                <w:lang w:val="uk-UA" w:eastAsia="zh-CN"/>
              </w:rPr>
              <w:t>.</w:t>
            </w:r>
            <w:r>
              <w:rPr>
                <w:bCs/>
                <w:lang w:val="uk-UA" w:eastAsia="zh-CN"/>
              </w:rPr>
              <w:t xml:space="preserve"> 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>, кадастровий номер земельній ділянці не присвоєний)</w:t>
            </w:r>
            <w:proofErr w:type="gramStart"/>
            <w:r>
              <w:rPr>
                <w:bCs/>
                <w:lang w:val="uk-UA" w:eastAsia="zh-CN"/>
              </w:rPr>
              <w:t xml:space="preserve"> </w:t>
            </w:r>
            <w:r w:rsidRPr="00E87965">
              <w:rPr>
                <w:rFonts w:eastAsia="Calibri"/>
                <w:lang w:val="uk-UA" w:eastAsia="en-US"/>
              </w:rPr>
              <w:t>.</w:t>
            </w:r>
            <w:proofErr w:type="gramEnd"/>
          </w:p>
          <w:p w:rsidR="004466F0" w:rsidRDefault="004466F0" w:rsidP="00E46742">
            <w:pPr>
              <w:jc w:val="both"/>
              <w:rPr>
                <w:bCs/>
                <w:lang w:val="uk-UA" w:eastAsia="zh-CN"/>
              </w:rPr>
            </w:pPr>
            <w:r w:rsidRPr="00F20056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F20056">
              <w:rPr>
                <w:bCs/>
                <w:lang w:eastAsia="zh-CN"/>
              </w:rPr>
              <w:t>1398064163231</w:t>
            </w:r>
            <w:r w:rsidRPr="00F20056">
              <w:rPr>
                <w:bCs/>
                <w:lang w:val="uk-UA" w:eastAsia="zh-CN"/>
              </w:rPr>
              <w:t>.</w:t>
            </w:r>
          </w:p>
          <w:p w:rsidR="004466F0" w:rsidRDefault="004466F0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35053635</w:t>
            </w:r>
            <w:r>
              <w:rPr>
                <w:bCs/>
                <w:lang w:val="uk-UA" w:eastAsia="zh-CN"/>
              </w:rPr>
              <w:t>.</w:t>
            </w:r>
          </w:p>
          <w:p w:rsidR="004466F0" w:rsidRPr="00A5529F" w:rsidRDefault="004466F0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4466F0" w:rsidRDefault="004466F0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4466F0" w:rsidRPr="001537AA" w:rsidRDefault="004466F0" w:rsidP="00E46742">
            <w:pPr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1C4F42">
              <w:rPr>
                <w:bCs/>
                <w:lang w:eastAsia="zh-CN"/>
              </w:rPr>
              <w:t>Загальна</w:t>
            </w:r>
            <w:proofErr w:type="spellEnd"/>
            <w:r w:rsidRPr="001C4F42">
              <w:rPr>
                <w:bCs/>
                <w:lang w:eastAsia="zh-CN"/>
              </w:rPr>
              <w:t xml:space="preserve"> </w:t>
            </w:r>
            <w:proofErr w:type="spellStart"/>
            <w:r w:rsidRPr="001C4F42">
              <w:rPr>
                <w:bCs/>
                <w:lang w:eastAsia="zh-CN"/>
              </w:rPr>
              <w:t>площа</w:t>
            </w:r>
            <w:proofErr w:type="spellEnd"/>
            <w:r w:rsidRPr="001C4F42">
              <w:rPr>
                <w:bCs/>
                <w:lang w:eastAsia="zh-CN"/>
              </w:rPr>
              <w:t xml:space="preserve"> (</w:t>
            </w:r>
            <w:proofErr w:type="spellStart"/>
            <w:r w:rsidRPr="001C4F42">
              <w:rPr>
                <w:bCs/>
                <w:lang w:eastAsia="zh-CN"/>
              </w:rPr>
              <w:t>кв.м</w:t>
            </w:r>
            <w:proofErr w:type="spellEnd"/>
            <w:r w:rsidRPr="001C4F42">
              <w:rPr>
                <w:bCs/>
                <w:lang w:eastAsia="zh-CN"/>
              </w:rPr>
              <w:t>.) 5181.1</w:t>
            </w:r>
            <w:r w:rsidRPr="001C4F42">
              <w:rPr>
                <w:bCs/>
                <w:lang w:val="uk-UA" w:eastAsia="zh-CN"/>
              </w:rPr>
              <w:t xml:space="preserve">. </w:t>
            </w:r>
            <w:proofErr w:type="spellStart"/>
            <w:r w:rsidRPr="001C4F42">
              <w:rPr>
                <w:bCs/>
                <w:lang w:val="uk-UA" w:eastAsia="zh-CN"/>
              </w:rPr>
              <w:t>кв.м</w:t>
            </w:r>
            <w:proofErr w:type="spellEnd"/>
            <w:r w:rsidRPr="001C4F42">
              <w:rPr>
                <w:bCs/>
                <w:lang w:val="uk-UA" w:eastAsia="zh-CN"/>
              </w:rPr>
              <w:t>.,</w:t>
            </w:r>
            <w:r w:rsidRPr="0000295E">
              <w:rPr>
                <w:bCs/>
                <w:lang w:val="uk-UA" w:eastAsia="zh-CN"/>
              </w:rPr>
              <w:t xml:space="preserve"> 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r w:rsidRPr="00283E4F">
              <w:rPr>
                <w:bCs/>
                <w:lang w:eastAsia="zh-CN"/>
              </w:rPr>
              <w:t xml:space="preserve">А-1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млина</w:t>
            </w:r>
            <w:proofErr w:type="spellEnd"/>
            <w:r w:rsidRPr="00283E4F">
              <w:rPr>
                <w:bCs/>
                <w:lang w:eastAsia="zh-CN"/>
              </w:rPr>
              <w:t xml:space="preserve"> 224,8 </w:t>
            </w:r>
            <w:proofErr w:type="spellStart"/>
            <w:r w:rsidRPr="00283E4F">
              <w:rPr>
                <w:bCs/>
                <w:lang w:eastAsia="zh-CN"/>
              </w:rPr>
              <w:t>кв</w:t>
            </w:r>
            <w:proofErr w:type="gramStart"/>
            <w:r w:rsidRPr="00283E4F">
              <w:rPr>
                <w:bCs/>
                <w:lang w:eastAsia="zh-CN"/>
              </w:rPr>
              <w:t>.м</w:t>
            </w:r>
            <w:proofErr w:type="spellEnd"/>
            <w:proofErr w:type="gramEnd"/>
            <w:r w:rsidRPr="00060D2D">
              <w:rPr>
                <w:bCs/>
                <w:lang w:eastAsia="zh-CN"/>
              </w:rPr>
              <w:t>;</w:t>
            </w:r>
            <w:r w:rsidRPr="00060D2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r w:rsidRPr="00060D2D">
              <w:rPr>
                <w:bCs/>
                <w:lang w:eastAsia="zh-CN"/>
              </w:rPr>
              <w:t>Б-</w:t>
            </w:r>
            <w:proofErr w:type="spellStart"/>
            <w:r w:rsidRPr="00060D2D">
              <w:rPr>
                <w:bCs/>
                <w:lang w:eastAsia="zh-CN"/>
              </w:rPr>
              <w:t>навіс</w:t>
            </w:r>
            <w:proofErr w:type="spellEnd"/>
            <w:r w:rsidRPr="00060D2D">
              <w:rPr>
                <w:bCs/>
                <w:lang w:eastAsia="zh-CN"/>
              </w:rPr>
              <w:t xml:space="preserve"> для </w:t>
            </w:r>
            <w:proofErr w:type="spellStart"/>
            <w:r w:rsidRPr="00060D2D">
              <w:rPr>
                <w:bCs/>
                <w:lang w:eastAsia="zh-CN"/>
              </w:rPr>
              <w:t>сіна</w:t>
            </w:r>
            <w:proofErr w:type="spellEnd"/>
            <w:r w:rsidRPr="00060D2D">
              <w:rPr>
                <w:bCs/>
                <w:lang w:eastAsia="zh-CN"/>
              </w:rPr>
              <w:t xml:space="preserve"> 1028,3 </w:t>
            </w:r>
            <w:proofErr w:type="spellStart"/>
            <w:r w:rsidRPr="00060D2D">
              <w:rPr>
                <w:bCs/>
                <w:lang w:eastAsia="zh-CN"/>
              </w:rPr>
              <w:t>кв.м</w:t>
            </w:r>
            <w:proofErr w:type="spellEnd"/>
            <w:r w:rsidRPr="00060D2D">
              <w:rPr>
                <w:bCs/>
                <w:lang w:eastAsia="zh-CN"/>
              </w:rPr>
              <w:t>.;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r w:rsidRPr="00060D2D">
              <w:rPr>
                <w:bCs/>
                <w:lang w:eastAsia="zh-CN"/>
              </w:rPr>
              <w:t>В-</w:t>
            </w:r>
            <w:proofErr w:type="spellStart"/>
            <w:r w:rsidRPr="00060D2D">
              <w:rPr>
                <w:bCs/>
                <w:lang w:eastAsia="zh-CN"/>
              </w:rPr>
              <w:t>будівля</w:t>
            </w:r>
            <w:proofErr w:type="spellEnd"/>
            <w:r w:rsidRPr="00060D2D">
              <w:rPr>
                <w:bCs/>
                <w:lang w:eastAsia="zh-CN"/>
              </w:rPr>
              <w:t xml:space="preserve"> складу №2, 816,6 </w:t>
            </w:r>
            <w:proofErr w:type="spellStart"/>
            <w:r w:rsidRPr="00060D2D">
              <w:rPr>
                <w:bCs/>
                <w:lang w:eastAsia="zh-CN"/>
              </w:rPr>
              <w:t>кв.м</w:t>
            </w:r>
            <w:proofErr w:type="spellEnd"/>
            <w:r w:rsidRPr="00060D2D">
              <w:rPr>
                <w:bCs/>
                <w:lang w:eastAsia="zh-CN"/>
              </w:rPr>
              <w:t>.;</w:t>
            </w:r>
            <w:r w:rsidRPr="00060D2D">
              <w:rPr>
                <w:bCs/>
                <w:lang w:val="uk-UA" w:eastAsia="zh-CN"/>
              </w:rPr>
              <w:t xml:space="preserve"> 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r w:rsidRPr="00060D2D">
              <w:rPr>
                <w:bCs/>
                <w:lang w:eastAsia="zh-CN"/>
              </w:rPr>
              <w:t>Г-</w:t>
            </w:r>
            <w:proofErr w:type="spellStart"/>
            <w:r w:rsidRPr="00060D2D">
              <w:rPr>
                <w:bCs/>
                <w:lang w:eastAsia="zh-CN"/>
              </w:rPr>
              <w:t>наві</w:t>
            </w:r>
            <w:proofErr w:type="gramStart"/>
            <w:r w:rsidRPr="00060D2D">
              <w:rPr>
                <w:bCs/>
                <w:lang w:eastAsia="zh-CN"/>
              </w:rPr>
              <w:t>с</w:t>
            </w:r>
            <w:proofErr w:type="spellEnd"/>
            <w:proofErr w:type="gramEnd"/>
            <w:r w:rsidRPr="00060D2D">
              <w:rPr>
                <w:bCs/>
                <w:lang w:eastAsia="zh-CN"/>
              </w:rPr>
              <w:t xml:space="preserve"> для зерна 1440,0 </w:t>
            </w:r>
            <w:proofErr w:type="spellStart"/>
            <w:r w:rsidRPr="00060D2D">
              <w:rPr>
                <w:bCs/>
                <w:lang w:eastAsia="zh-CN"/>
              </w:rPr>
              <w:t>кв.м</w:t>
            </w:r>
            <w:proofErr w:type="spellEnd"/>
            <w:r w:rsidRPr="00060D2D">
              <w:rPr>
                <w:bCs/>
                <w:lang w:eastAsia="zh-CN"/>
              </w:rPr>
              <w:t>.;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r w:rsidRPr="00060D2D">
              <w:rPr>
                <w:bCs/>
                <w:lang w:eastAsia="zh-CN"/>
              </w:rPr>
              <w:t>Д-</w:t>
            </w:r>
            <w:proofErr w:type="spellStart"/>
            <w:r w:rsidRPr="00060D2D">
              <w:rPr>
                <w:bCs/>
                <w:lang w:eastAsia="zh-CN"/>
              </w:rPr>
              <w:t>Будівля</w:t>
            </w:r>
            <w:proofErr w:type="spellEnd"/>
            <w:r w:rsidRPr="00060D2D">
              <w:rPr>
                <w:bCs/>
                <w:lang w:eastAsia="zh-CN"/>
              </w:rPr>
              <w:t xml:space="preserve"> складу №1 1658,2 </w:t>
            </w:r>
            <w:proofErr w:type="spellStart"/>
            <w:r w:rsidRPr="00060D2D">
              <w:rPr>
                <w:bCs/>
                <w:lang w:eastAsia="zh-CN"/>
              </w:rPr>
              <w:t>кв.м</w:t>
            </w:r>
            <w:proofErr w:type="spellEnd"/>
            <w:r w:rsidRPr="00060D2D">
              <w:rPr>
                <w:bCs/>
                <w:lang w:eastAsia="zh-CN"/>
              </w:rPr>
              <w:t>.;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proofErr w:type="gramStart"/>
            <w:r w:rsidRPr="00060D2D">
              <w:rPr>
                <w:bCs/>
                <w:lang w:eastAsia="zh-CN"/>
              </w:rPr>
              <w:t>К-</w:t>
            </w:r>
            <w:proofErr w:type="gramEnd"/>
            <w:r w:rsidRPr="00060D2D">
              <w:rPr>
                <w:bCs/>
                <w:lang w:eastAsia="zh-CN"/>
              </w:rPr>
              <w:t xml:space="preserve"> </w:t>
            </w:r>
            <w:proofErr w:type="spellStart"/>
            <w:r w:rsidRPr="00060D2D">
              <w:rPr>
                <w:bCs/>
                <w:lang w:eastAsia="zh-CN"/>
              </w:rPr>
              <w:t>будівля</w:t>
            </w:r>
            <w:proofErr w:type="spellEnd"/>
            <w:r w:rsidRPr="00060D2D">
              <w:rPr>
                <w:bCs/>
                <w:lang w:eastAsia="zh-CN"/>
              </w:rPr>
              <w:t xml:space="preserve"> сторожки 13,2 </w:t>
            </w:r>
            <w:proofErr w:type="spellStart"/>
            <w:r w:rsidRPr="00060D2D">
              <w:rPr>
                <w:bCs/>
                <w:lang w:eastAsia="zh-CN"/>
              </w:rPr>
              <w:t>кв.м</w:t>
            </w:r>
            <w:proofErr w:type="spellEnd"/>
            <w:r w:rsidRPr="00060D2D">
              <w:rPr>
                <w:bCs/>
                <w:lang w:eastAsia="zh-CN"/>
              </w:rPr>
              <w:t>.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4466F0" w:rsidRPr="00F006A7" w:rsidRDefault="004466F0" w:rsidP="00E46742">
            <w:pPr>
              <w:rPr>
                <w:rFonts w:eastAsia="Calibri"/>
                <w:highlight w:val="yellow"/>
                <w:lang w:val="uk-UA" w:eastAsia="en-US"/>
              </w:rPr>
            </w:pPr>
            <w:r w:rsidRPr="00F006A7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бетон</w:t>
            </w:r>
            <w:r w:rsidRPr="00F006A7">
              <w:rPr>
                <w:rFonts w:eastAsia="Calibri"/>
                <w:lang w:val="uk-UA" w:eastAsia="en-US"/>
              </w:rPr>
              <w:t>, стіни: цегла,</w:t>
            </w:r>
            <w:r>
              <w:rPr>
                <w:rFonts w:eastAsia="Calibri"/>
                <w:lang w:val="uk-UA" w:eastAsia="en-US"/>
              </w:rPr>
              <w:t xml:space="preserve"> з/б блоки, металеві стовпчики, </w:t>
            </w:r>
            <w:r w:rsidRPr="00F006A7">
              <w:rPr>
                <w:rFonts w:eastAsia="Calibri"/>
                <w:lang w:val="uk-UA" w:eastAsia="en-US"/>
              </w:rPr>
              <w:t xml:space="preserve">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F006A7">
              <w:rPr>
                <w:rFonts w:eastAsia="Calibri"/>
                <w:lang w:val="uk-UA" w:eastAsia="en-US"/>
              </w:rPr>
              <w:t xml:space="preserve">,  перекриття: дерев’яні балки, </w:t>
            </w:r>
            <w:r>
              <w:rPr>
                <w:rFonts w:eastAsia="Calibri"/>
                <w:lang w:val="uk-UA" w:eastAsia="en-US"/>
              </w:rPr>
              <w:t xml:space="preserve">з/б плити, металеве, </w:t>
            </w:r>
            <w:r w:rsidRPr="00F006A7">
              <w:rPr>
                <w:rFonts w:eastAsia="Calibri"/>
                <w:lang w:val="uk-UA" w:eastAsia="en-US"/>
              </w:rPr>
              <w:t>підлога: бетон</w:t>
            </w:r>
            <w:r>
              <w:rPr>
                <w:rFonts w:eastAsia="Calibri"/>
                <w:lang w:val="uk-UA" w:eastAsia="en-US"/>
              </w:rPr>
              <w:t>, асфальт</w:t>
            </w:r>
            <w:r w:rsidRPr="00F006A7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4466F0" w:rsidRPr="000E7A16" w:rsidRDefault="00246BC5" w:rsidP="00E46742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1 850</w:t>
            </w:r>
            <w:bookmarkStart w:id="7" w:name="_GoBack"/>
            <w:bookmarkEnd w:id="7"/>
            <w:r>
              <w:rPr>
                <w:lang w:val="uk-UA"/>
              </w:rPr>
              <w:t xml:space="preserve"> 866.82</w:t>
            </w:r>
          </w:p>
        </w:tc>
        <w:tc>
          <w:tcPr>
            <w:tcW w:w="992" w:type="dxa"/>
            <w:shd w:val="clear" w:color="auto" w:fill="FFFFFF" w:themeFill="background1"/>
          </w:tcPr>
          <w:p w:rsidR="004466F0" w:rsidRPr="001537AA" w:rsidRDefault="004466F0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466F0" w:rsidRPr="00761718" w:rsidRDefault="004466F0" w:rsidP="00811CFB">
      <w:pPr>
        <w:jc w:val="both"/>
        <w:rPr>
          <w:lang w:val="uk-UA"/>
        </w:rPr>
      </w:pPr>
    </w:p>
    <w:sectPr w:rsidR="004466F0" w:rsidRPr="0076171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1E7C23"/>
    <w:rsid w:val="00246BC5"/>
    <w:rsid w:val="002B25A5"/>
    <w:rsid w:val="002D264E"/>
    <w:rsid w:val="002F2247"/>
    <w:rsid w:val="002F374E"/>
    <w:rsid w:val="00396188"/>
    <w:rsid w:val="004466F0"/>
    <w:rsid w:val="004B4F93"/>
    <w:rsid w:val="005A3938"/>
    <w:rsid w:val="00644583"/>
    <w:rsid w:val="00761718"/>
    <w:rsid w:val="00811CFB"/>
    <w:rsid w:val="0085212F"/>
    <w:rsid w:val="008C30D5"/>
    <w:rsid w:val="00916E0A"/>
    <w:rsid w:val="00993C24"/>
    <w:rsid w:val="00995D79"/>
    <w:rsid w:val="00A22C26"/>
    <w:rsid w:val="00BB2B23"/>
    <w:rsid w:val="00C73767"/>
    <w:rsid w:val="00CA1BA0"/>
    <w:rsid w:val="00D53D14"/>
    <w:rsid w:val="00D83915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5</cp:revision>
  <dcterms:created xsi:type="dcterms:W3CDTF">2021-07-16T08:28:00Z</dcterms:created>
  <dcterms:modified xsi:type="dcterms:W3CDTF">2021-09-26T09:35:00Z</dcterms:modified>
</cp:coreProperties>
</file>