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E5" w:rsidRPr="00380AE5" w:rsidRDefault="00380AE5" w:rsidP="00380AE5">
      <w:pPr>
        <w:keepNext/>
        <w:spacing w:before="240" w:after="60" w:line="240" w:lineRule="auto"/>
        <w:ind w:left="-1843" w:firstLine="1843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ru-RU"/>
        </w:rPr>
      </w:pPr>
      <w:r w:rsidRPr="00380AE5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anchor distT="0" distB="0" distL="6400800" distR="6400800" simplePos="0" relativeHeight="251659264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116840</wp:posOffset>
            </wp:positionV>
            <wp:extent cx="1337310" cy="1107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EE47"/>
                        </a:clrFrom>
                        <a:clrTo>
                          <a:srgbClr val="F9EE47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AE5">
        <w:rPr>
          <w:rFonts w:ascii="Arial" w:eastAsia="Times New Roman" w:hAnsi="Arial" w:cs="Arial"/>
          <w:b/>
          <w:bCs/>
          <w:sz w:val="36"/>
          <w:szCs w:val="36"/>
          <w:u w:val="single"/>
          <w:lang w:val="uk-UA" w:eastAsia="ru-RU"/>
        </w:rPr>
        <w:t>ТОВ «АВТОКУРС»</w:t>
      </w:r>
    </w:p>
    <w:p w:rsidR="00380AE5" w:rsidRPr="00380AE5" w:rsidRDefault="00380AE5" w:rsidP="00380AE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р\р </w:t>
      </w:r>
      <w:r w:rsidRPr="00380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bookmarkStart w:id="0" w:name="_GoBack"/>
      <w:bookmarkEnd w:id="0"/>
      <w:r w:rsidR="00DA3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713052990000026001030102066</w:t>
      </w:r>
    </w:p>
    <w:p w:rsidR="00380AE5" w:rsidRPr="00380AE5" w:rsidRDefault="00DA34BE" w:rsidP="00380AE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в </w:t>
      </w:r>
      <w:r w:rsidR="00380AE5" w:rsidRPr="00380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КБ</w:t>
      </w:r>
      <w:r w:rsidR="00380AE5" w:rsidRPr="00380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«ПРИВАТБАНК»</w:t>
      </w:r>
    </w:p>
    <w:p w:rsidR="00380AE5" w:rsidRPr="00380AE5" w:rsidRDefault="00380AE5" w:rsidP="00380AE5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DA3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380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ЗКПО 40915951</w:t>
      </w:r>
    </w:p>
    <w:p w:rsidR="00380AE5" w:rsidRPr="00380AE5" w:rsidRDefault="00380AE5" w:rsidP="0038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Юридична  адреса:  </w:t>
      </w:r>
      <w:smartTag w:uri="urn:schemas-microsoft-com:office:smarttags" w:element="metricconverter">
        <w:smartTagPr>
          <w:attr w:name="ProductID" w:val="03148 м"/>
        </w:smartTagPr>
        <w:r w:rsidRPr="00380AE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03148 м</w:t>
        </w:r>
      </w:smartTag>
      <w:r w:rsidRPr="00380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Київ , вул.  </w:t>
      </w:r>
      <w:proofErr w:type="spellStart"/>
      <w:r w:rsidRPr="00380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С.Сосніних</w:t>
      </w:r>
      <w:proofErr w:type="spellEnd"/>
      <w:r w:rsidRPr="00380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2/1 оф.40</w:t>
      </w:r>
    </w:p>
    <w:p w:rsidR="00380AE5" w:rsidRPr="00380AE5" w:rsidRDefault="00380AE5" w:rsidP="0038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thick"/>
          <w:lang w:val="uk-UA" w:eastAsia="ru-RU"/>
        </w:rPr>
      </w:pPr>
      <w:proofErr w:type="spellStart"/>
      <w:r w:rsidRPr="00380AE5">
        <w:rPr>
          <w:rFonts w:ascii="Times New Roman" w:eastAsia="Times New Roman" w:hAnsi="Times New Roman" w:cs="Times New Roman"/>
          <w:sz w:val="24"/>
          <w:szCs w:val="24"/>
          <w:u w:val="thick"/>
          <w:lang w:val="uk-UA" w:eastAsia="ru-RU"/>
        </w:rPr>
        <w:t>Тел</w:t>
      </w:r>
      <w:proofErr w:type="spellEnd"/>
      <w:r w:rsidRPr="00380AE5">
        <w:rPr>
          <w:rFonts w:ascii="Times New Roman" w:eastAsia="Times New Roman" w:hAnsi="Times New Roman" w:cs="Times New Roman"/>
          <w:sz w:val="24"/>
          <w:szCs w:val="24"/>
          <w:u w:val="thick"/>
          <w:lang w:val="uk-UA" w:eastAsia="ru-RU"/>
        </w:rPr>
        <w:t xml:space="preserve">. </w:t>
      </w:r>
      <w:r w:rsidRPr="00380AE5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(</w:t>
      </w:r>
      <w:r w:rsidRPr="00380AE5">
        <w:rPr>
          <w:rFonts w:ascii="Times New Roman" w:eastAsia="Times New Roman" w:hAnsi="Times New Roman" w:cs="Times New Roman"/>
          <w:sz w:val="24"/>
          <w:szCs w:val="24"/>
          <w:u w:val="thick"/>
          <w:lang w:val="uk-UA" w:eastAsia="ru-RU"/>
        </w:rPr>
        <w:t>044</w:t>
      </w:r>
      <w:r w:rsidRPr="00380AE5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)</w:t>
      </w:r>
      <w:r w:rsidRPr="00380AE5">
        <w:rPr>
          <w:rFonts w:ascii="Times New Roman" w:eastAsia="Times New Roman" w:hAnsi="Times New Roman" w:cs="Times New Roman"/>
          <w:sz w:val="24"/>
          <w:szCs w:val="24"/>
          <w:u w:val="thick"/>
          <w:lang w:val="uk-UA" w:eastAsia="ru-RU"/>
        </w:rPr>
        <w:t>360-13-86</w:t>
      </w:r>
    </w:p>
    <w:p w:rsidR="00380AE5" w:rsidRPr="00380AE5" w:rsidRDefault="00011866" w:rsidP="00380AE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.№ </w:t>
      </w:r>
      <w:r w:rsidR="00DA3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DA3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DA3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DA3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011866" w:rsidRDefault="00011866" w:rsidP="0068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5A9B" w:rsidRDefault="00011866" w:rsidP="0068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ТОВ «Е-Тендер»</w:t>
      </w:r>
    </w:p>
    <w:p w:rsidR="00011866" w:rsidRDefault="00011866" w:rsidP="0068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є оператором електронного </w:t>
      </w:r>
    </w:p>
    <w:p w:rsidR="00011866" w:rsidRDefault="00011866" w:rsidP="0068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майданчика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Tender</w:t>
      </w:r>
      <w:r w:rsidRPr="00011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011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1866" w:rsidRPr="00011866" w:rsidRDefault="00011866" w:rsidP="0068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Діхтяру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380AE5" w:rsidRPr="00380AE5" w:rsidRDefault="00380AE5" w:rsidP="0068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4BD1" w:rsidRPr="00685A9B" w:rsidRDefault="00BD4B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5A9B" w:rsidRDefault="00011866" w:rsidP="00011866">
      <w:pPr>
        <w:pStyle w:val="a4"/>
        <w:shd w:val="clear" w:color="auto" w:fill="FFFFFF"/>
        <w:spacing w:before="0" w:beforeAutospacing="0" w:after="375" w:afterAutospacing="0"/>
        <w:jc w:val="center"/>
        <w:rPr>
          <w:b/>
          <w:color w:val="000000"/>
          <w:sz w:val="28"/>
          <w:szCs w:val="28"/>
          <w:lang w:val="uk-UA"/>
        </w:rPr>
      </w:pPr>
      <w:r w:rsidRPr="00011866">
        <w:rPr>
          <w:b/>
          <w:color w:val="000000"/>
          <w:sz w:val="28"/>
          <w:szCs w:val="28"/>
          <w:lang w:val="uk-UA"/>
        </w:rPr>
        <w:t>Довідка про кінцевого бенефіціарного власника</w:t>
      </w:r>
    </w:p>
    <w:p w:rsidR="00011866" w:rsidRDefault="00011866" w:rsidP="00011866">
      <w:pPr>
        <w:pStyle w:val="a4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ТОВ «</w:t>
      </w:r>
      <w:proofErr w:type="spellStart"/>
      <w:r>
        <w:rPr>
          <w:color w:val="000000"/>
          <w:sz w:val="28"/>
          <w:szCs w:val="28"/>
          <w:lang w:val="uk-UA"/>
        </w:rPr>
        <w:t>Автокурс</w:t>
      </w:r>
      <w:proofErr w:type="spellEnd"/>
      <w:r>
        <w:rPr>
          <w:color w:val="000000"/>
          <w:sz w:val="28"/>
          <w:szCs w:val="28"/>
          <w:lang w:val="uk-UA"/>
        </w:rPr>
        <w:t xml:space="preserve">», код ЄДРПОУ 40915951, в особі директора </w:t>
      </w:r>
      <w:proofErr w:type="spellStart"/>
      <w:r>
        <w:rPr>
          <w:color w:val="000000"/>
          <w:sz w:val="28"/>
          <w:szCs w:val="28"/>
          <w:lang w:val="uk-UA"/>
        </w:rPr>
        <w:t>Котлярчук</w:t>
      </w:r>
      <w:proofErr w:type="spellEnd"/>
      <w:r>
        <w:rPr>
          <w:color w:val="000000"/>
          <w:sz w:val="28"/>
          <w:szCs w:val="28"/>
          <w:lang w:val="uk-UA"/>
        </w:rPr>
        <w:t xml:space="preserve"> Валентина Миколайовича, що діє на підставі Статуту, повідомляє , що кінцевими </w:t>
      </w:r>
      <w:proofErr w:type="spellStart"/>
      <w:r>
        <w:rPr>
          <w:color w:val="000000"/>
          <w:sz w:val="28"/>
          <w:szCs w:val="28"/>
          <w:lang w:val="uk-UA"/>
        </w:rPr>
        <w:t>бенефіціарними</w:t>
      </w:r>
      <w:proofErr w:type="spellEnd"/>
      <w:r>
        <w:rPr>
          <w:color w:val="000000"/>
          <w:sz w:val="28"/>
          <w:szCs w:val="28"/>
          <w:lang w:val="uk-UA"/>
        </w:rPr>
        <w:t xml:space="preserve"> власниками  ТОВ «</w:t>
      </w:r>
      <w:proofErr w:type="spellStart"/>
      <w:r>
        <w:rPr>
          <w:color w:val="000000"/>
          <w:sz w:val="28"/>
          <w:szCs w:val="28"/>
          <w:lang w:val="uk-UA"/>
        </w:rPr>
        <w:t>Автокурс</w:t>
      </w:r>
      <w:proofErr w:type="spellEnd"/>
      <w:r>
        <w:rPr>
          <w:color w:val="000000"/>
          <w:sz w:val="28"/>
          <w:szCs w:val="28"/>
          <w:lang w:val="uk-UA"/>
        </w:rPr>
        <w:t>» є :</w:t>
      </w:r>
    </w:p>
    <w:p w:rsidR="00011866" w:rsidRDefault="00011866" w:rsidP="00011866">
      <w:pPr>
        <w:pStyle w:val="a4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Котлярчук</w:t>
      </w:r>
      <w:proofErr w:type="spellEnd"/>
      <w:r>
        <w:rPr>
          <w:color w:val="000000"/>
          <w:sz w:val="28"/>
          <w:szCs w:val="28"/>
          <w:lang w:val="uk-UA"/>
        </w:rPr>
        <w:t xml:space="preserve"> Валентин Миколайович ідентифікаційний номер 2413301213</w:t>
      </w:r>
      <w:r w:rsidR="00132821">
        <w:rPr>
          <w:color w:val="000000"/>
          <w:sz w:val="28"/>
          <w:szCs w:val="28"/>
          <w:lang w:val="uk-UA"/>
        </w:rPr>
        <w:t xml:space="preserve">, що зареєстрований за адресою: м. Київ, вул. </w:t>
      </w:r>
      <w:proofErr w:type="spellStart"/>
      <w:r w:rsidR="00132821">
        <w:rPr>
          <w:color w:val="000000"/>
          <w:sz w:val="28"/>
          <w:szCs w:val="28"/>
          <w:lang w:val="uk-UA"/>
        </w:rPr>
        <w:t>С.Сосніних</w:t>
      </w:r>
      <w:proofErr w:type="spellEnd"/>
      <w:r w:rsidR="00132821">
        <w:rPr>
          <w:color w:val="000000"/>
          <w:sz w:val="28"/>
          <w:szCs w:val="28"/>
          <w:lang w:val="uk-UA"/>
        </w:rPr>
        <w:t>, 2/1 кв.40</w:t>
      </w:r>
    </w:p>
    <w:p w:rsidR="00132821" w:rsidRDefault="00132821" w:rsidP="00132821">
      <w:pPr>
        <w:pStyle w:val="a4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Котлярчук</w:t>
      </w:r>
      <w:proofErr w:type="spellEnd"/>
      <w:r>
        <w:rPr>
          <w:color w:val="000000"/>
          <w:sz w:val="28"/>
          <w:szCs w:val="28"/>
          <w:lang w:val="uk-UA"/>
        </w:rPr>
        <w:t xml:space="preserve"> Олена Миколаївна ідентифікаційний номер 2414014523, що зареєстрована за адресою: м. Київ, бул. </w:t>
      </w:r>
      <w:proofErr w:type="spellStart"/>
      <w:r>
        <w:rPr>
          <w:color w:val="000000"/>
          <w:sz w:val="28"/>
          <w:szCs w:val="28"/>
          <w:lang w:val="uk-UA"/>
        </w:rPr>
        <w:t>І.Лепсе</w:t>
      </w:r>
      <w:proofErr w:type="spellEnd"/>
      <w:r>
        <w:rPr>
          <w:color w:val="000000"/>
          <w:sz w:val="28"/>
          <w:szCs w:val="28"/>
          <w:lang w:val="uk-UA"/>
        </w:rPr>
        <w:t>, 21 кв.35</w:t>
      </w:r>
    </w:p>
    <w:p w:rsidR="00132821" w:rsidRPr="00011866" w:rsidRDefault="00132821" w:rsidP="00132821">
      <w:pPr>
        <w:pStyle w:val="a4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  <w:lang w:val="uk-UA"/>
        </w:rPr>
      </w:pPr>
    </w:p>
    <w:p w:rsidR="00323704" w:rsidRDefault="00132821" w:rsidP="00323704">
      <w:pPr>
        <w:pStyle w:val="a4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323704">
        <w:rPr>
          <w:color w:val="000000"/>
          <w:sz w:val="28"/>
          <w:szCs w:val="28"/>
          <w:lang w:val="uk-UA"/>
        </w:rPr>
        <w:t>иректор ТОВ «</w:t>
      </w:r>
      <w:proofErr w:type="spellStart"/>
      <w:r w:rsidR="00380AE5">
        <w:rPr>
          <w:color w:val="000000"/>
          <w:sz w:val="28"/>
          <w:szCs w:val="28"/>
          <w:lang w:val="uk-UA"/>
        </w:rPr>
        <w:t>Автокурс</w:t>
      </w:r>
      <w:proofErr w:type="spellEnd"/>
      <w:r w:rsidR="00323704">
        <w:rPr>
          <w:color w:val="000000"/>
          <w:sz w:val="28"/>
          <w:szCs w:val="28"/>
          <w:lang w:val="uk-UA"/>
        </w:rPr>
        <w:t>»</w:t>
      </w:r>
    </w:p>
    <w:p w:rsidR="00024E32" w:rsidRPr="00024E32" w:rsidRDefault="00323704" w:rsidP="00685A9B">
      <w:pPr>
        <w:pStyle w:val="a4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В.</w:t>
      </w:r>
      <w:r w:rsidR="00380AE5">
        <w:rPr>
          <w:color w:val="000000"/>
          <w:sz w:val="28"/>
          <w:szCs w:val="28"/>
          <w:lang w:val="uk-UA"/>
        </w:rPr>
        <w:t>М.Котлярчук</w:t>
      </w:r>
      <w:proofErr w:type="spellEnd"/>
      <w:r w:rsidR="002F45EE">
        <w:rPr>
          <w:color w:val="000000"/>
          <w:sz w:val="28"/>
          <w:szCs w:val="28"/>
          <w:lang w:val="uk-UA"/>
        </w:rPr>
        <w:t xml:space="preserve"> </w:t>
      </w:r>
    </w:p>
    <w:sectPr w:rsidR="00024E32" w:rsidRPr="00024E32" w:rsidSect="00380A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D8F"/>
    <w:multiLevelType w:val="hybridMultilevel"/>
    <w:tmpl w:val="9F306A72"/>
    <w:lvl w:ilvl="0" w:tplc="FCBAF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D1"/>
    <w:rsid w:val="00011866"/>
    <w:rsid w:val="00024E32"/>
    <w:rsid w:val="00132821"/>
    <w:rsid w:val="002F45EE"/>
    <w:rsid w:val="00323704"/>
    <w:rsid w:val="00380AE5"/>
    <w:rsid w:val="003D6BF2"/>
    <w:rsid w:val="004931C8"/>
    <w:rsid w:val="00613D88"/>
    <w:rsid w:val="00685A9B"/>
    <w:rsid w:val="00936E0B"/>
    <w:rsid w:val="00BD4BD1"/>
    <w:rsid w:val="00DA34BE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A3690"/>
  <w15:chartTrackingRefBased/>
  <w15:docId w15:val="{1CC82F44-E5AD-4957-B149-C510C0DB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D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3D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FF30-E0D7-4A74-9DB4-4FA17F7B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2021-01-12T15:55:00Z</cp:lastPrinted>
  <dcterms:created xsi:type="dcterms:W3CDTF">2021-01-12T15:56:00Z</dcterms:created>
  <dcterms:modified xsi:type="dcterms:W3CDTF">2021-04-27T15:02:00Z</dcterms:modified>
</cp:coreProperties>
</file>