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008F" w14:textId="77777777" w:rsidR="001A128D" w:rsidRPr="00686990" w:rsidRDefault="00B844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869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Оголошення про передачу майна в оренду</w:t>
      </w:r>
    </w:p>
    <w:p w14:paraId="36E294A2" w14:textId="77777777" w:rsidR="00BE1B1D" w:rsidRPr="00686990" w:rsidRDefault="00BE1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9B240E" w14:textId="77777777" w:rsidR="001A128D" w:rsidRPr="00686990" w:rsidRDefault="00B84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69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передається в оренду на підставі: </w:t>
      </w:r>
    </w:p>
    <w:p w14:paraId="2CC313AA" w14:textId="77777777" w:rsidR="001A128D" w:rsidRPr="00686990" w:rsidRDefault="000C6A6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14:paraId="52D62DDC" w14:textId="77777777" w:rsidR="001A128D" w:rsidRPr="00686990" w:rsidRDefault="000C6A6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Постанови Кабінету Міністрів України “</w:t>
        </w:r>
      </w:hyperlink>
      <w:hyperlink r:id="rId7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uk-UA"/>
          </w:rPr>
          <w:t>Деякі питання оренди державного та комунального майна</w:t>
        </w:r>
      </w:hyperlink>
      <w:hyperlink r:id="rId8">
        <w:r w:rsidR="00B844EE" w:rsidRPr="006869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” №483 від 03.06.2020 р. (далі по тексту - Постанова №483 та Порядок</w:t>
        </w:r>
      </w:hyperlink>
      <w:r w:rsidR="00B844EE" w:rsidRPr="0068699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7DAA273C" w14:textId="77777777" w:rsidR="001A128D" w:rsidRPr="00686990" w:rsidRDefault="001A128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1A128D" w:rsidRPr="00686990" w14:paraId="03A18FC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3298" w14:textId="77777777" w:rsidR="001A128D" w:rsidRPr="009D567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A632" w14:textId="7F0D8FBA" w:rsidR="001A128D" w:rsidRPr="00686990" w:rsidRDefault="009D5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Автомобіль </w:t>
            </w:r>
            <w:r w:rsidR="00A517F5" w:rsidRPr="00A5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ЗІЛ-131 з маніпулятором Palms-7.72</w:t>
            </w:r>
          </w:p>
        </w:tc>
      </w:tr>
      <w:tr w:rsidR="001A128D" w:rsidRPr="00686990" w14:paraId="3D50356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8C71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14A3" w14:textId="77777777" w:rsidR="001A128D" w:rsidRPr="00686990" w:rsidRDefault="00BE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 ПІДПРИЄМСТВО ДРОГОБИЦЬКЕ ЛІСОВЕ ГОСПОДАРСТВО</w:t>
            </w:r>
          </w:p>
          <w:p w14:paraId="192ADA35" w14:textId="77777777" w:rsidR="00BE1B1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00992390</w:t>
            </w:r>
          </w:p>
          <w:p w14:paraId="62108DD3" w14:textId="7777777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82100, Львівська обл., місто Дрогобич, ВУЛИЦЯ СТРИЙСЬКА, будинок 29</w:t>
            </w:r>
          </w:p>
          <w:p w14:paraId="4CB4590B" w14:textId="7777777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Шишко</w:t>
            </w:r>
          </w:p>
          <w:p w14:paraId="3E6D6D7D" w14:textId="7777777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+380976498343</w:t>
            </w:r>
          </w:p>
          <w:p w14:paraId="775CC721" w14:textId="5CF5B427" w:rsidR="00881400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droglisgosp@ukr.net</w:t>
            </w:r>
          </w:p>
        </w:tc>
      </w:tr>
      <w:tr w:rsidR="001A128D" w:rsidRPr="00686990" w14:paraId="0B358A5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5FFF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FEA3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ДЕРЖАВНЕ ПІДПРИЄМСТВО ДРОГОБИЦЬКЕ ЛІСОВЕ ГОСПОДАРСТВО</w:t>
            </w:r>
          </w:p>
          <w:p w14:paraId="7FE85993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00992390</w:t>
            </w:r>
          </w:p>
          <w:p w14:paraId="0FC15C9C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82100, Львівська обл., місто Дрогобич, ВУЛИЦЯ СТРИЙСЬКА, будинок 29</w:t>
            </w:r>
          </w:p>
          <w:p w14:paraId="080A780F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Шишко</w:t>
            </w:r>
          </w:p>
          <w:p w14:paraId="14AC9172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+380976498343</w:t>
            </w:r>
          </w:p>
          <w:p w14:paraId="06F8A098" w14:textId="3B548C85" w:rsidR="001A128D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droglisgosp@ukr.net</w:t>
            </w:r>
          </w:p>
        </w:tc>
      </w:tr>
      <w:tr w:rsidR="001A128D" w:rsidRPr="00686990" w14:paraId="78CE04D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CC88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5B46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Шишко</w:t>
            </w:r>
          </w:p>
          <w:p w14:paraId="3EBB76D4" w14:textId="77777777" w:rsidR="00881400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+380976498343</w:t>
            </w:r>
          </w:p>
          <w:p w14:paraId="32F84078" w14:textId="38CA7A28" w:rsidR="001A128D" w:rsidRPr="00686990" w:rsidRDefault="00881400" w:rsidP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droglisgosp@ukr.net</w:t>
            </w:r>
          </w:p>
        </w:tc>
      </w:tr>
      <w:tr w:rsidR="001A128D" w:rsidRPr="00686990" w14:paraId="4B7DEA44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D195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1A128D" w:rsidRPr="00686990" w14:paraId="4F59DEA5" w14:textId="77777777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01D4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F4AA" w14:textId="4ABD33E3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A128D" w:rsidRPr="00686990" w14:paraId="2135461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4552" w14:textId="77777777" w:rsidR="001A128D" w:rsidRPr="009D567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2B69" w14:textId="535B69DA" w:rsidR="001A128D" w:rsidRPr="009D5670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об’єкта:</w:t>
            </w:r>
            <w:r w:rsidR="009D5670" w:rsidRPr="009D5670">
              <w:t xml:space="preserve"> </w:t>
            </w:r>
            <w:r w:rsidR="009D5670"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365607,4 </w:t>
            </w: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грн. Залишкова балансова вартість об’єкта: </w:t>
            </w:r>
            <w:r w:rsidR="009D5670"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106158,2 </w:t>
            </w: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1A128D" w:rsidRPr="00686990" w14:paraId="794792C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DBBC" w14:textId="77777777" w:rsidR="001A128D" w:rsidRPr="009D567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4E53" w14:textId="25032BBB" w:rsidR="005704F5" w:rsidRPr="009D5670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Рухоме індивідуально визначене майно.</w:t>
            </w:r>
          </w:p>
          <w:p w14:paraId="5B7381CE" w14:textId="05B159FD" w:rsidR="001A128D" w:rsidRPr="009D5670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Транспортний засіб.</w:t>
            </w:r>
          </w:p>
        </w:tc>
      </w:tr>
      <w:tr w:rsidR="00BC6FD0" w:rsidRPr="00686990" w14:paraId="463B00F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9C91" w14:textId="0DB24905" w:rsidR="00BC6FD0" w:rsidRPr="009D5670" w:rsidRDefault="00BC6FD0" w:rsidP="00BC6FD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лот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EC28" w14:textId="532DE9EC" w:rsidR="00BC6FD0" w:rsidRPr="009D5670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Марка </w:t>
            </w:r>
            <w:r w:rsidR="00A517F5"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ЗІЛ</w:t>
            </w:r>
          </w:p>
          <w:p w14:paraId="441B7BDE" w14:textId="38D4A1B3" w:rsidR="00BC6FD0" w:rsidRPr="009D5670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Модель </w:t>
            </w:r>
            <w:r w:rsid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131</w:t>
            </w:r>
          </w:p>
          <w:p w14:paraId="6D6BDC78" w14:textId="18C5A3EB" w:rsidR="00BC6FD0" w:rsidRPr="00A517F5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r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випуску </w:t>
            </w:r>
            <w:r w:rsidR="009D5670"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1987</w:t>
            </w:r>
          </w:p>
          <w:p w14:paraId="5DF5EC37" w14:textId="6E8BA9DE" w:rsidR="00BC6FD0" w:rsidRPr="00A517F5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 двигуна</w:t>
            </w:r>
            <w:r w:rsidR="009D5670" w:rsidRPr="00A5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70"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5958 м3</w:t>
            </w:r>
          </w:p>
          <w:p w14:paraId="3E73E74D" w14:textId="661E5AD3" w:rsidR="00BC6FD0" w:rsidRPr="00A517F5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пального</w:t>
            </w:r>
            <w:r w:rsidR="009D5670"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дизель</w:t>
            </w:r>
          </w:p>
          <w:p w14:paraId="7F7D4F55" w14:textId="11940476" w:rsidR="00BC6FD0" w:rsidRPr="00A517F5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пробіг</w:t>
            </w:r>
            <w:r w:rsidR="009D5670"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44508 км</w:t>
            </w:r>
          </w:p>
          <w:p w14:paraId="73CB074E" w14:textId="77777777" w:rsidR="00A517F5" w:rsidRPr="00A517F5" w:rsidRDefault="00BC6FD0" w:rsidP="00BC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комплектація</w:t>
            </w:r>
            <w:r w:rsidRPr="00A5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670" w:rsidRPr="00A517F5">
              <w:rPr>
                <w:rFonts w:ascii="Times New Roman" w:hAnsi="Times New Roman" w:cs="Times New Roman"/>
                <w:sz w:val="24"/>
                <w:szCs w:val="24"/>
              </w:rPr>
              <w:t>маніпулятор</w:t>
            </w:r>
            <w:proofErr w:type="spellEnd"/>
            <w:r w:rsidR="009D5670" w:rsidRPr="00A5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F5" w:rsidRPr="00A517F5">
              <w:rPr>
                <w:rFonts w:ascii="Times New Roman" w:hAnsi="Times New Roman" w:cs="Times New Roman"/>
                <w:sz w:val="24"/>
                <w:szCs w:val="24"/>
              </w:rPr>
              <w:t>Palms-7.72</w:t>
            </w:r>
          </w:p>
          <w:p w14:paraId="5383E37F" w14:textId="31C52938" w:rsidR="00BC6FD0" w:rsidRPr="00A517F5" w:rsidRDefault="00BC6FD0" w:rsidP="00BC6F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потреба у ремонті</w:t>
            </w:r>
            <w:r w:rsidR="009D5670"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так</w:t>
            </w:r>
          </w:p>
          <w:p w14:paraId="6FD129BC" w14:textId="35EBBF52" w:rsidR="00BC6FD0" w:rsidRPr="009D5670" w:rsidRDefault="00BC6FD0" w:rsidP="00BC6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</w:t>
            </w:r>
            <w:r w:rsidR="009D5670" w:rsidRPr="00A517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зелений</w:t>
            </w:r>
          </w:p>
        </w:tc>
      </w:tr>
      <w:tr w:rsidR="001A128D" w:rsidRPr="00686990" w14:paraId="1A7BF7F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C490" w14:textId="577C5FC2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Строк оренди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A90C" w14:textId="4B25FC63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1A128D" w:rsidRPr="00686990" w14:paraId="70B3A88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C281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9C43" w14:textId="3F6FD68E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Наявна згода органу управління балансоутримувача (ЛЬВІВСЬКЕ ОБЛАСНЕ УПРАВЛІННЯ ЛІСОВОГО ТА МИСЛИВСЬКОГО ГОСПОДАРСТВА)</w:t>
            </w:r>
          </w:p>
        </w:tc>
      </w:tr>
      <w:tr w:rsidR="001A128D" w:rsidRPr="00686990" w14:paraId="0021AE4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3C5A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2588" w14:textId="07EA11EF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ні</w:t>
            </w:r>
            <w:r w:rsidR="00B844EE" w:rsidRPr="00686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1A128D" w:rsidRPr="00686990" w14:paraId="6A6054B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5B12" w14:textId="5433E56A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Фотографічні матеріали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7864" w14:textId="75433FAF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A128D" w:rsidRPr="00686990" w14:paraId="2FCB160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D215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2234" w14:textId="3070A9FC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A128D" w:rsidRPr="00686990" w14:paraId="3AF3C59F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2EB6" w14:textId="77777777" w:rsidR="001A128D" w:rsidRPr="00686990" w:rsidRDefault="00B844E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Інформація про аукціон </w:t>
            </w:r>
          </w:p>
        </w:tc>
      </w:tr>
      <w:tr w:rsidR="001A128D" w:rsidRPr="00686990" w14:paraId="020A853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45DF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3F13" w14:textId="06AF7EFD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1A128D" w:rsidRPr="00686990" w14:paraId="4A7317C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2846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8CB7" w14:textId="5157A1BD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через авторизовані електронні майданчики.  </w:t>
            </w:r>
          </w:p>
        </w:tc>
      </w:tr>
      <w:tr w:rsidR="001A128D" w:rsidRPr="00686990" w14:paraId="0DCACA9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27B2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B6AC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1A128D" w:rsidRPr="00686990" w14:paraId="1DAD27D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0DF9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F880" w14:textId="658E68A7" w:rsidR="001A128D" w:rsidRPr="00686990" w:rsidRDefault="009D5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1061,58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A128D" w:rsidRPr="00686990" w14:paraId="3157299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EE59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893F" w14:textId="2FDC81D2" w:rsidR="001A128D" w:rsidRPr="00686990" w:rsidRDefault="0088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 р.</w:t>
            </w:r>
          </w:p>
        </w:tc>
      </w:tr>
      <w:tr w:rsidR="001A128D" w:rsidRPr="00686990" w14:paraId="6F40863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9124" w14:textId="77777777" w:rsidR="001A128D" w:rsidRPr="005704F5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E254" w14:textId="31B6A067" w:rsidR="001A128D" w:rsidRPr="00686990" w:rsidRDefault="00570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розрахована без урахування ПДВ.</w:t>
            </w:r>
            <w:r w:rsidRPr="005704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орендної плати за результатами аукціону нараховується сума ПДВ згідно вимог Податкового кодексу.</w:t>
            </w:r>
          </w:p>
        </w:tc>
      </w:tr>
      <w:tr w:rsidR="001A128D" w:rsidRPr="00686990" w14:paraId="0625AC1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7DD9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9D6A" w14:textId="10E3B142" w:rsidR="001A128D" w:rsidRPr="00686990" w:rsidRDefault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1A128D" w:rsidRPr="00686990" w14:paraId="73FD0A0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0496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910D" w14:textId="77777777" w:rsidR="00693E26" w:rsidRPr="00686990" w:rsidRDefault="00693E26" w:rsidP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встановлюється у розмірі стартової орендної плати на два місяці.</w:t>
            </w:r>
          </w:p>
          <w:p w14:paraId="0625709D" w14:textId="77777777" w:rsidR="00693E26" w:rsidRPr="009D5670" w:rsidRDefault="00693E26" w:rsidP="00693E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 цьому розмір гарантійного внеску становить не менш </w:t>
            </w: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0,5 розміру мінімальної заробітної плати, встановленого станом на 1 січня поточного року.</w:t>
            </w:r>
          </w:p>
          <w:p w14:paraId="5BE4CF99" w14:textId="1F543BA9" w:rsidR="001A128D" w:rsidRPr="00686990" w:rsidRDefault="00693E26" w:rsidP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(не менше </w:t>
            </w:r>
            <w:r w:rsidR="009D5670"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D5670"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грн.)</w:t>
            </w:r>
          </w:p>
        </w:tc>
      </w:tr>
      <w:tr w:rsidR="001A128D" w:rsidRPr="00686990" w14:paraId="43390BA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0566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17F0" w14:textId="2E9B8E78" w:rsidR="001A128D" w:rsidRPr="00686990" w:rsidRDefault="00693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 Реєстраційний внесок не повертається потенційному орендарю, крім випадків, визначених Кабінетом Міністрів України;</w:t>
            </w:r>
          </w:p>
        </w:tc>
      </w:tr>
      <w:tr w:rsidR="001A128D" w:rsidRPr="00686990" w14:paraId="5F66048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1215" w14:textId="77777777" w:rsidR="001A128D" w:rsidRPr="009D567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367A" w14:textId="77777777" w:rsidR="000B0F02" w:rsidRPr="009D5670" w:rsidRDefault="000B0F02" w:rsidP="000B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UA753204780000000026008366758</w:t>
            </w:r>
          </w:p>
          <w:p w14:paraId="389FA411" w14:textId="3B13AEED" w:rsidR="001A128D" w:rsidRPr="00686990" w:rsidRDefault="000B0F02" w:rsidP="000B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АБ «УКРГАЗБАНК»</w:t>
            </w:r>
          </w:p>
        </w:tc>
      </w:tr>
      <w:tr w:rsidR="001A128D" w:rsidRPr="00686990" w14:paraId="6D861A1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AB04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B6B4" w14:textId="2FA7C34B" w:rsidR="001A128D" w:rsidRPr="00686990" w:rsidRDefault="00B844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  <w:tr w:rsidR="001A128D" w:rsidRPr="00686990" w14:paraId="359E5CD7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E6DC" w14:textId="77777777" w:rsidR="001A128D" w:rsidRPr="00686990" w:rsidRDefault="00B844E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Додаткові умови оренди</w:t>
            </w:r>
          </w:p>
        </w:tc>
      </w:tr>
      <w:tr w:rsidR="001A128D" w:rsidRPr="00686990" w14:paraId="2E2E3A8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728F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абз</w:t>
            </w:r>
            <w:proofErr w:type="spellEnd"/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923E" w14:textId="45DC51B6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A128D" w:rsidRPr="00686990" w14:paraId="79158404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DD67" w14:textId="77777777" w:rsidR="001A128D" w:rsidRPr="00686990" w:rsidRDefault="00B844E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Додаткова інформація</w:t>
            </w:r>
          </w:p>
        </w:tc>
      </w:tr>
      <w:tr w:rsidR="001A128D" w:rsidRPr="00686990" w14:paraId="3F9F205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9838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8577" w14:textId="7C84AF1E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1A128D" w:rsidRPr="00686990" w14:paraId="0A02E25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6C78" w14:textId="77777777" w:rsidR="001A128D" w:rsidRPr="0068699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необхідність відповідності орендаря вимогам </w:t>
            </w:r>
            <w:hyperlink r:id="rId9" w:anchor="n120">
              <w:r w:rsidRPr="006869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/>
                </w:rPr>
                <w:t>статті 4</w:t>
              </w:r>
            </w:hyperlink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2BE2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14:paraId="40A75358" w14:textId="77777777" w:rsidR="001A128D" w:rsidRPr="00686990" w:rsidRDefault="001A1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35336E" w14:textId="77777777" w:rsidR="001A128D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1A128D" w:rsidRPr="009D5670" w14:paraId="7AB899E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9EA6" w14:textId="14342E17" w:rsidR="001A128D" w:rsidRPr="009D5670" w:rsidRDefault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50B1F91B" w14:textId="77777777" w:rsidR="001A128D" w:rsidRPr="009D5670" w:rsidRDefault="001A128D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607E" w14:textId="0B6AA110" w:rsidR="001A128D" w:rsidRPr="009D567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B844EE" w:rsidRPr="00686990" w14:paraId="65DD32C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0CC0" w14:textId="14B190D2" w:rsidR="00B844EE" w:rsidRPr="009D5670" w:rsidRDefault="00B844EE" w:rsidP="00B844E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компенсації витрат, пов’язаних з проведенням незалежної оцінки, грн</w:t>
            </w: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0DDF" w14:textId="77777777" w:rsidR="00B844EE" w:rsidRPr="00686990" w:rsidRDefault="00B8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6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  <w:p w14:paraId="7C7D16B6" w14:textId="6FBD4090" w:rsidR="00686990" w:rsidRPr="00686990" w:rsidRDefault="0068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A6E" w:rsidRPr="00686990" w14:paraId="4DDF6989" w14:textId="77777777" w:rsidTr="004D0DD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7416" w14:textId="77777777" w:rsidR="000C6A6E" w:rsidRPr="00C06673" w:rsidRDefault="000C6A6E" w:rsidP="004D0DD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6A94" w14:textId="77777777" w:rsidR="000C6A6E" w:rsidRPr="00C06673" w:rsidRDefault="000C6A6E" w:rsidP="004D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 закупівлі передається в оренду д</w:t>
            </w:r>
            <w:r w:rsidRPr="00FF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 виконання договорів на лісозаготівлю та перевезення лісу для ДП «ДРОГОБИЦЬКЕ ЛІСОВЕ ГОСПОДАРСТВО» в межах Дрогобицького району Львівської області.</w:t>
            </w:r>
          </w:p>
        </w:tc>
      </w:tr>
    </w:tbl>
    <w:p w14:paraId="16F48AAF" w14:textId="77777777" w:rsidR="001A128D" w:rsidRPr="00686990" w:rsidRDefault="001A12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3E7920BC" w14:textId="77777777" w:rsidR="001A128D" w:rsidRPr="00686990" w:rsidRDefault="001A128D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14:paraId="47E998E0" w14:textId="77777777" w:rsidR="001A128D" w:rsidRPr="00686990" w:rsidRDefault="001A12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14:paraId="46C234F8" w14:textId="0D86E1CA" w:rsidR="001A128D" w:rsidRPr="00686990" w:rsidRDefault="00B844EE" w:rsidP="00B844EE">
      <w:pPr>
        <w:ind w:firstLine="720"/>
        <w:jc w:val="right"/>
        <w:rPr>
          <w:sz w:val="24"/>
          <w:szCs w:val="24"/>
          <w:lang w:val="uk-UA"/>
        </w:rPr>
      </w:pPr>
      <w:r w:rsidRPr="00686990">
        <w:rPr>
          <w:sz w:val="24"/>
          <w:szCs w:val="24"/>
          <w:lang w:val="uk-UA"/>
        </w:rPr>
        <w:t xml:space="preserve">ДЕЙНЕКА АНАТОЛІЙ МИХАЙЛОВИЧ </w:t>
      </w:r>
    </w:p>
    <w:sectPr w:rsidR="001A128D" w:rsidRPr="006869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B04"/>
    <w:multiLevelType w:val="multilevel"/>
    <w:tmpl w:val="4BB00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28D"/>
    <w:rsid w:val="000B0F02"/>
    <w:rsid w:val="000C6A6E"/>
    <w:rsid w:val="00192F26"/>
    <w:rsid w:val="001A128D"/>
    <w:rsid w:val="0040507C"/>
    <w:rsid w:val="005704F5"/>
    <w:rsid w:val="00686990"/>
    <w:rsid w:val="00693E26"/>
    <w:rsid w:val="00881400"/>
    <w:rsid w:val="009D5670"/>
    <w:rsid w:val="00A517F5"/>
    <w:rsid w:val="00B844EE"/>
    <w:rsid w:val="00BC6FD0"/>
    <w:rsid w:val="00B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0BE4"/>
  <w15:docId w15:val="{6D2B189A-BD60-4EF7-AC0E-DE17DEC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3893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IDservice</cp:lastModifiedBy>
  <cp:revision>12</cp:revision>
  <dcterms:created xsi:type="dcterms:W3CDTF">2020-12-29T04:18:00Z</dcterms:created>
  <dcterms:modified xsi:type="dcterms:W3CDTF">2021-01-25T09:04:00Z</dcterms:modified>
</cp:coreProperties>
</file>