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EF" w:rsidRPr="00DF7B91" w:rsidRDefault="00DF7B91" w:rsidP="00DF7B91">
      <w:pPr>
        <w:pStyle w:val="a3"/>
        <w:jc w:val="right"/>
        <w:rPr>
          <w:rFonts w:ascii="Tahoma" w:hAnsi="Tahoma" w:cs="Tahoma"/>
          <w:b/>
          <w:lang w:val="uk-UA"/>
        </w:rPr>
      </w:pPr>
      <w:r w:rsidRPr="00DF7B91">
        <w:rPr>
          <w:rFonts w:ascii="Tahoma" w:hAnsi="Tahoma" w:cs="Tahoma"/>
          <w:b/>
          <w:lang w:val="uk-UA"/>
        </w:rPr>
        <w:t>Голові Ради Біржі</w:t>
      </w:r>
    </w:p>
    <w:p w:rsidR="00DF7B91" w:rsidRPr="00DF7B91" w:rsidRDefault="00DF7B91" w:rsidP="00DF7B91">
      <w:pPr>
        <w:pStyle w:val="a3"/>
        <w:jc w:val="right"/>
        <w:rPr>
          <w:rFonts w:ascii="Tahoma" w:hAnsi="Tahoma" w:cs="Tahoma"/>
          <w:b/>
          <w:lang w:val="uk-UA"/>
        </w:rPr>
      </w:pPr>
      <w:r w:rsidRPr="00DF7B91">
        <w:rPr>
          <w:rFonts w:ascii="Tahoma" w:hAnsi="Tahoma" w:cs="Tahoma"/>
          <w:b/>
          <w:lang w:val="uk-UA"/>
        </w:rPr>
        <w:t>«ПОЛОНЕКС»</w:t>
      </w:r>
    </w:p>
    <w:p w:rsidR="00DF7B91" w:rsidRPr="00DF7B91" w:rsidRDefault="00DF7B91" w:rsidP="00DF7B91">
      <w:pPr>
        <w:pStyle w:val="a3"/>
        <w:jc w:val="right"/>
        <w:rPr>
          <w:rFonts w:ascii="Tahoma" w:hAnsi="Tahoma" w:cs="Tahoma"/>
          <w:lang w:val="uk-UA"/>
        </w:rPr>
      </w:pPr>
      <w:r w:rsidRPr="00DF7B91">
        <w:rPr>
          <w:rFonts w:ascii="Tahoma" w:hAnsi="Tahoma" w:cs="Tahoma"/>
          <w:b/>
          <w:lang w:val="uk-UA"/>
        </w:rPr>
        <w:t>Касьян Мирославу Валерійовичу</w:t>
      </w:r>
    </w:p>
    <w:p w:rsidR="00DF7B91" w:rsidRPr="00DF7B91" w:rsidRDefault="00DF7B91" w:rsidP="00DF7B91">
      <w:pPr>
        <w:pStyle w:val="a3"/>
        <w:jc w:val="right"/>
        <w:rPr>
          <w:rFonts w:ascii="Tahoma" w:hAnsi="Tahoma" w:cs="Tahoma"/>
          <w:lang w:val="uk-UA"/>
        </w:rPr>
      </w:pPr>
    </w:p>
    <w:tbl>
      <w:tblPr>
        <w:tblStyle w:val="a4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396"/>
      </w:tblGrid>
      <w:tr w:rsidR="00DF7B91" w:rsidRPr="00DF7B91" w:rsidTr="00DF7B91">
        <w:tc>
          <w:tcPr>
            <w:tcW w:w="2830" w:type="dxa"/>
          </w:tcPr>
          <w:p w:rsidR="00DF7B91" w:rsidRPr="00DF7B91" w:rsidRDefault="00DF7B91" w:rsidP="00DF7B91">
            <w:pPr>
              <w:pStyle w:val="a3"/>
              <w:jc w:val="right"/>
              <w:rPr>
                <w:rFonts w:ascii="Tahoma" w:hAnsi="Tahoma" w:cs="Tahoma"/>
                <w:lang w:val="uk-UA"/>
              </w:rPr>
            </w:pPr>
            <w:r w:rsidRPr="00DF7B91">
              <w:rPr>
                <w:rFonts w:ascii="Tahoma" w:hAnsi="Tahoma" w:cs="Tahoma"/>
                <w:lang w:val="uk-UA"/>
              </w:rPr>
              <w:t>ПІБ</w:t>
            </w:r>
          </w:p>
        </w:tc>
        <w:tc>
          <w:tcPr>
            <w:tcW w:w="3396" w:type="dxa"/>
          </w:tcPr>
          <w:p w:rsidR="00DF7B91" w:rsidRPr="00DF7B91" w:rsidRDefault="0092143A" w:rsidP="00DF7B91">
            <w:pPr>
              <w:pStyle w:val="a3"/>
              <w:jc w:val="right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Чобан Руслан Ілліч</w:t>
            </w:r>
          </w:p>
        </w:tc>
      </w:tr>
      <w:tr w:rsidR="0092143A" w:rsidRPr="00DF7B91" w:rsidTr="00DF7B91">
        <w:tc>
          <w:tcPr>
            <w:tcW w:w="2830" w:type="dxa"/>
          </w:tcPr>
          <w:p w:rsidR="0092143A" w:rsidRPr="00DF7B91" w:rsidRDefault="0092143A" w:rsidP="00DF7B91">
            <w:pPr>
              <w:pStyle w:val="a3"/>
              <w:jc w:val="right"/>
              <w:rPr>
                <w:rFonts w:ascii="Tahoma" w:hAnsi="Tahoma" w:cs="Tahoma"/>
                <w:lang w:val="uk-UA"/>
              </w:rPr>
            </w:pPr>
            <w:r w:rsidRPr="00DF7B91">
              <w:rPr>
                <w:rFonts w:ascii="Tahoma" w:hAnsi="Tahoma" w:cs="Tahoma"/>
                <w:lang w:val="uk-UA"/>
              </w:rPr>
              <w:t>Серія та №</w:t>
            </w:r>
            <w:r>
              <w:rPr>
                <w:rFonts w:ascii="Tahoma" w:hAnsi="Tahoma" w:cs="Tahoma"/>
                <w:lang w:val="uk-UA"/>
              </w:rPr>
              <w:t xml:space="preserve"> </w:t>
            </w:r>
            <w:r w:rsidRPr="00DF7B91">
              <w:rPr>
                <w:rFonts w:ascii="Tahoma" w:hAnsi="Tahoma" w:cs="Tahoma"/>
                <w:lang w:val="uk-UA"/>
              </w:rPr>
              <w:t>паспорту</w:t>
            </w:r>
          </w:p>
        </w:tc>
        <w:tc>
          <w:tcPr>
            <w:tcW w:w="3396" w:type="dxa"/>
          </w:tcPr>
          <w:p w:rsidR="0092143A" w:rsidRPr="00DF7B91" w:rsidRDefault="0092143A" w:rsidP="00E02D04">
            <w:pPr>
              <w:pStyle w:val="a3"/>
              <w:jc w:val="right"/>
              <w:rPr>
                <w:rFonts w:ascii="Tahoma" w:hAnsi="Tahoma" w:cs="Tahoma"/>
                <w:lang w:val="uk-UA"/>
              </w:rPr>
            </w:pPr>
            <w:r w:rsidRPr="00E41F06">
              <w:rPr>
                <w:rFonts w:ascii="Tahoma" w:hAnsi="Tahoma" w:cs="Tahoma"/>
                <w:lang w:val="uk-UA"/>
              </w:rPr>
              <w:t>002708769</w:t>
            </w:r>
          </w:p>
        </w:tc>
      </w:tr>
      <w:tr w:rsidR="0092143A" w:rsidRPr="00DF7B91" w:rsidTr="00DF7B91">
        <w:tc>
          <w:tcPr>
            <w:tcW w:w="2830" w:type="dxa"/>
          </w:tcPr>
          <w:p w:rsidR="0092143A" w:rsidRPr="00DF7B91" w:rsidRDefault="0092143A" w:rsidP="00DF7B91">
            <w:pPr>
              <w:pStyle w:val="a3"/>
              <w:jc w:val="right"/>
              <w:rPr>
                <w:rFonts w:ascii="Tahoma" w:hAnsi="Tahoma" w:cs="Tahoma"/>
                <w:lang w:val="uk-UA"/>
              </w:rPr>
            </w:pPr>
            <w:r w:rsidRPr="00DF7B91">
              <w:rPr>
                <w:rFonts w:ascii="Tahoma" w:hAnsi="Tahoma" w:cs="Tahoma"/>
                <w:lang w:val="uk-UA"/>
              </w:rPr>
              <w:t>Ким виданий</w:t>
            </w:r>
          </w:p>
        </w:tc>
        <w:tc>
          <w:tcPr>
            <w:tcW w:w="3396" w:type="dxa"/>
          </w:tcPr>
          <w:p w:rsidR="0092143A" w:rsidRPr="00DF7B91" w:rsidRDefault="0092143A" w:rsidP="00E02D04">
            <w:pPr>
              <w:pStyle w:val="a3"/>
              <w:jc w:val="right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5316</w:t>
            </w:r>
          </w:p>
        </w:tc>
      </w:tr>
      <w:tr w:rsidR="0092143A" w:rsidRPr="00DF7B91" w:rsidTr="00DF7B91">
        <w:tc>
          <w:tcPr>
            <w:tcW w:w="2830" w:type="dxa"/>
            <w:tcBorders>
              <w:bottom w:val="single" w:sz="4" w:space="0" w:color="auto"/>
            </w:tcBorders>
          </w:tcPr>
          <w:p w:rsidR="0092143A" w:rsidRPr="00DF7B91" w:rsidRDefault="0092143A" w:rsidP="00DF7B91">
            <w:pPr>
              <w:pStyle w:val="a3"/>
              <w:jc w:val="right"/>
              <w:rPr>
                <w:rFonts w:ascii="Tahoma" w:hAnsi="Tahoma" w:cs="Tahoma"/>
                <w:lang w:val="uk-UA"/>
              </w:rPr>
            </w:pPr>
            <w:r w:rsidRPr="00DF7B91">
              <w:rPr>
                <w:rFonts w:ascii="Tahoma" w:hAnsi="Tahoma" w:cs="Tahoma"/>
                <w:lang w:val="uk-UA"/>
              </w:rPr>
              <w:t>Дата видачі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92143A" w:rsidRPr="00DF7B91" w:rsidRDefault="0092143A" w:rsidP="00E02D04">
            <w:pPr>
              <w:pStyle w:val="a3"/>
              <w:jc w:val="right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17 12 2018</w:t>
            </w:r>
          </w:p>
        </w:tc>
      </w:tr>
      <w:tr w:rsidR="0092143A" w:rsidRPr="00DF7B91" w:rsidTr="00DF7B91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92143A" w:rsidRPr="00DF7B91" w:rsidRDefault="0092143A" w:rsidP="00DF7B91">
            <w:pPr>
              <w:pStyle w:val="a3"/>
              <w:jc w:val="right"/>
              <w:rPr>
                <w:rFonts w:ascii="Tahoma" w:hAnsi="Tahoma" w:cs="Tahoma"/>
                <w:lang w:val="uk-UA"/>
              </w:rPr>
            </w:pPr>
            <w:r w:rsidRPr="00DF7B91">
              <w:rPr>
                <w:rFonts w:ascii="Tahoma" w:hAnsi="Tahoma" w:cs="Tahoma"/>
                <w:lang w:val="uk-UA"/>
              </w:rPr>
              <w:t>Ідентифікаційний номер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92143A" w:rsidRPr="00DF7B91" w:rsidRDefault="0092143A" w:rsidP="00E02D04">
            <w:pPr>
              <w:pStyle w:val="a3"/>
              <w:jc w:val="right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2698610234</w:t>
            </w:r>
          </w:p>
        </w:tc>
      </w:tr>
    </w:tbl>
    <w:p w:rsidR="00DF7B91" w:rsidRDefault="00DF7B91" w:rsidP="00DF7B91">
      <w:pPr>
        <w:pStyle w:val="a3"/>
        <w:jc w:val="right"/>
        <w:rPr>
          <w:lang w:val="uk-UA"/>
        </w:rPr>
      </w:pPr>
    </w:p>
    <w:p w:rsidR="00DF7B91" w:rsidRDefault="00DF7B91" w:rsidP="00DF7B91">
      <w:pPr>
        <w:pStyle w:val="a3"/>
        <w:jc w:val="center"/>
        <w:rPr>
          <w:lang w:val="uk-UA"/>
        </w:rPr>
      </w:pPr>
    </w:p>
    <w:p w:rsidR="00DF7B91" w:rsidRDefault="00786F0A" w:rsidP="00DF7B91">
      <w:pPr>
        <w:pStyle w:val="a3"/>
        <w:jc w:val="center"/>
        <w:rPr>
          <w:rFonts w:ascii="Tahoma" w:hAnsi="Tahoma" w:cs="Tahoma"/>
          <w:b/>
          <w:u w:val="single"/>
          <w:lang w:val="uk-UA"/>
        </w:rPr>
      </w:pPr>
      <w:r>
        <w:rPr>
          <w:rFonts w:ascii="Tahoma" w:hAnsi="Tahoma" w:cs="Tahoma"/>
          <w:b/>
          <w:u w:val="single"/>
          <w:lang w:val="uk-UA"/>
        </w:rPr>
        <w:t>З</w:t>
      </w:r>
      <w:r w:rsidR="00522E05">
        <w:rPr>
          <w:rFonts w:ascii="Tahoma" w:hAnsi="Tahoma" w:cs="Tahoma"/>
          <w:b/>
          <w:u w:val="single"/>
          <w:lang w:val="uk-UA"/>
        </w:rPr>
        <w:t>ГОДА</w:t>
      </w:r>
    </w:p>
    <w:p w:rsidR="00786F0A" w:rsidRDefault="00786F0A" w:rsidP="00DF7B91">
      <w:pPr>
        <w:pStyle w:val="a3"/>
        <w:jc w:val="center"/>
        <w:rPr>
          <w:rFonts w:ascii="Tahoma" w:hAnsi="Tahoma" w:cs="Tahoma"/>
          <w:b/>
          <w:u w:val="single"/>
          <w:lang w:val="uk-UA"/>
        </w:rPr>
      </w:pPr>
    </w:p>
    <w:p w:rsidR="00786F0A" w:rsidRDefault="00786F0A" w:rsidP="00DF7B91">
      <w:pPr>
        <w:pStyle w:val="a3"/>
        <w:jc w:val="center"/>
        <w:rPr>
          <w:rFonts w:ascii="Tahoma" w:hAnsi="Tahoma" w:cs="Tahoma"/>
          <w:b/>
          <w:u w:val="single"/>
          <w:lang w:val="uk-UA"/>
        </w:rPr>
      </w:pPr>
      <w:r>
        <w:rPr>
          <w:rFonts w:ascii="Tahoma" w:hAnsi="Tahoma" w:cs="Tahoma"/>
          <w:b/>
          <w:u w:val="single"/>
          <w:lang w:val="uk-UA"/>
        </w:rPr>
        <w:t xml:space="preserve">на </w:t>
      </w:r>
      <w:r w:rsidR="00522E05">
        <w:rPr>
          <w:rFonts w:ascii="Tahoma" w:hAnsi="Tahoma" w:cs="Tahoma"/>
          <w:b/>
          <w:u w:val="single"/>
          <w:lang w:val="uk-UA"/>
        </w:rPr>
        <w:t>обробку персональних даних</w:t>
      </w:r>
    </w:p>
    <w:p w:rsidR="00DF7B91" w:rsidRPr="00DF7B91" w:rsidRDefault="00DF7B91" w:rsidP="00DF7B91">
      <w:pPr>
        <w:pStyle w:val="a3"/>
        <w:jc w:val="center"/>
        <w:rPr>
          <w:rFonts w:ascii="Tahoma" w:hAnsi="Tahoma" w:cs="Tahoma"/>
          <w:lang w:val="uk-UA"/>
        </w:rPr>
      </w:pPr>
    </w:p>
    <w:p w:rsidR="00786F0A" w:rsidRDefault="00786F0A" w:rsidP="00D703A4">
      <w:pPr>
        <w:pStyle w:val="a3"/>
        <w:ind w:firstLine="708"/>
        <w:jc w:val="both"/>
        <w:rPr>
          <w:rFonts w:ascii="Tahoma" w:hAnsi="Tahoma" w:cs="Tahoma"/>
          <w:lang w:val="uk-UA"/>
        </w:rPr>
      </w:pPr>
    </w:p>
    <w:p w:rsidR="00786F0A" w:rsidRPr="00786F0A" w:rsidRDefault="00DF7B91" w:rsidP="00536264">
      <w:pPr>
        <w:pStyle w:val="a3"/>
        <w:ind w:firstLine="708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 xml:space="preserve">Я, </w:t>
      </w:r>
      <w:r w:rsidR="00257B12">
        <w:rPr>
          <w:rFonts w:ascii="Tahoma" w:hAnsi="Tahoma" w:cs="Tahoma"/>
          <w:lang w:val="uk-UA"/>
        </w:rPr>
        <w:t>Чобан Руслан Ілліч</w:t>
      </w:r>
      <w:r>
        <w:rPr>
          <w:rFonts w:ascii="Tahoma" w:hAnsi="Tahoma" w:cs="Tahoma"/>
          <w:lang w:val="uk-UA"/>
        </w:rPr>
        <w:t xml:space="preserve"> ,</w:t>
      </w:r>
      <w:r w:rsidR="00786F0A">
        <w:rPr>
          <w:rFonts w:ascii="Tahoma" w:hAnsi="Tahoma" w:cs="Tahoma"/>
          <w:lang w:val="uk-UA"/>
        </w:rPr>
        <w:t xml:space="preserve">надаю свою згоду на </w:t>
      </w:r>
      <w:r w:rsidR="00536264">
        <w:rPr>
          <w:rFonts w:ascii="Tahoma" w:hAnsi="Tahoma" w:cs="Tahoma"/>
          <w:lang w:val="uk-UA"/>
        </w:rPr>
        <w:t>збирання</w:t>
      </w:r>
      <w:r w:rsidR="00FF561C">
        <w:rPr>
          <w:rFonts w:ascii="Tahoma" w:hAnsi="Tahoma" w:cs="Tahoma"/>
          <w:lang w:val="uk-UA"/>
        </w:rPr>
        <w:t>, обробку (реєстрацію, накопичення, зберігання, адаптування, зміну, поновлення), використання і поширення (розповсюдження, реалізацію, передачу третім особам), знеособлення, публікацію, знищення персональних даних фізичної особи відповідно до Закону України «Про захист персональних даних»</w:t>
      </w:r>
    </w:p>
    <w:p w:rsidR="00D703A4" w:rsidRDefault="00D703A4" w:rsidP="00D703A4">
      <w:pPr>
        <w:pStyle w:val="a3"/>
        <w:ind w:firstLine="708"/>
        <w:jc w:val="both"/>
        <w:rPr>
          <w:rFonts w:ascii="Tahoma" w:hAnsi="Tahoma" w:cs="Tahoma"/>
          <w:lang w:val="uk-UA"/>
        </w:rPr>
      </w:pPr>
      <w:bookmarkStart w:id="0" w:name="_GoBack"/>
      <w:bookmarkEnd w:id="0"/>
    </w:p>
    <w:p w:rsidR="00D703A4" w:rsidRDefault="00D703A4" w:rsidP="00D703A4">
      <w:pPr>
        <w:pStyle w:val="a3"/>
        <w:ind w:firstLine="708"/>
        <w:jc w:val="center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>«</w:t>
      </w:r>
      <w:r w:rsidR="00257B12">
        <w:rPr>
          <w:rFonts w:ascii="Tahoma" w:hAnsi="Tahoma" w:cs="Tahoma"/>
          <w:lang w:val="uk-UA"/>
        </w:rPr>
        <w:t>07</w:t>
      </w:r>
      <w:r>
        <w:rPr>
          <w:rFonts w:ascii="Tahoma" w:hAnsi="Tahoma" w:cs="Tahoma"/>
          <w:lang w:val="uk-UA"/>
        </w:rPr>
        <w:t xml:space="preserve">» </w:t>
      </w:r>
      <w:r w:rsidR="00257B12">
        <w:rPr>
          <w:rFonts w:ascii="Tahoma" w:hAnsi="Tahoma" w:cs="Tahoma"/>
          <w:lang w:val="uk-UA"/>
        </w:rPr>
        <w:t>листопада</w:t>
      </w:r>
      <w:r>
        <w:rPr>
          <w:rFonts w:ascii="Tahoma" w:hAnsi="Tahoma" w:cs="Tahoma"/>
          <w:lang w:val="uk-UA"/>
        </w:rPr>
        <w:t xml:space="preserve"> 20</w:t>
      </w:r>
      <w:r w:rsidR="00257B12">
        <w:rPr>
          <w:rFonts w:ascii="Tahoma" w:hAnsi="Tahoma" w:cs="Tahoma"/>
          <w:lang w:val="uk-UA"/>
        </w:rPr>
        <w:t>19</w:t>
      </w:r>
      <w:r>
        <w:rPr>
          <w:rFonts w:ascii="Tahoma" w:hAnsi="Tahoma" w:cs="Tahoma"/>
          <w:lang w:val="uk-UA"/>
        </w:rPr>
        <w:t xml:space="preserve"> р.</w:t>
      </w:r>
    </w:p>
    <w:p w:rsidR="00D703A4" w:rsidRDefault="00D703A4" w:rsidP="00D703A4">
      <w:pPr>
        <w:pStyle w:val="a3"/>
        <w:ind w:firstLine="708"/>
        <w:jc w:val="both"/>
        <w:rPr>
          <w:rFonts w:ascii="Tahoma" w:hAnsi="Tahoma" w:cs="Tahoma"/>
          <w:lang w:val="uk-UA"/>
        </w:rPr>
      </w:pPr>
    </w:p>
    <w:p w:rsidR="00D703A4" w:rsidRDefault="00D703A4" w:rsidP="00D703A4">
      <w:pPr>
        <w:pStyle w:val="a3"/>
        <w:ind w:firstLine="708"/>
        <w:jc w:val="both"/>
        <w:rPr>
          <w:rFonts w:ascii="Tahoma" w:hAnsi="Tahoma" w:cs="Tahoma"/>
          <w:lang w:val="uk-UA"/>
        </w:rPr>
      </w:pPr>
    </w:p>
    <w:p w:rsidR="00D703A4" w:rsidRDefault="00D703A4" w:rsidP="00D703A4">
      <w:pPr>
        <w:pStyle w:val="a3"/>
        <w:ind w:firstLine="708"/>
        <w:jc w:val="both"/>
        <w:rPr>
          <w:rFonts w:ascii="Tahoma" w:hAnsi="Tahoma" w:cs="Tahoma"/>
          <w:lang w:val="uk-UA"/>
        </w:rPr>
      </w:pPr>
    </w:p>
    <w:p w:rsidR="00D703A4" w:rsidRDefault="00D703A4" w:rsidP="00D703A4">
      <w:pPr>
        <w:pStyle w:val="a3"/>
        <w:ind w:firstLine="708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 xml:space="preserve">_________________ </w:t>
      </w:r>
      <w:r>
        <w:rPr>
          <w:rFonts w:ascii="Tahoma" w:hAnsi="Tahoma" w:cs="Tahoma"/>
          <w:lang w:val="uk-UA"/>
        </w:rPr>
        <w:tab/>
      </w:r>
      <w:r>
        <w:rPr>
          <w:rFonts w:ascii="Tahoma" w:hAnsi="Tahoma" w:cs="Tahoma"/>
          <w:lang w:val="uk-UA"/>
        </w:rPr>
        <w:tab/>
      </w:r>
      <w:r>
        <w:rPr>
          <w:rFonts w:ascii="Tahoma" w:hAnsi="Tahoma" w:cs="Tahoma"/>
          <w:lang w:val="uk-UA"/>
        </w:rPr>
        <w:tab/>
      </w:r>
      <w:r>
        <w:rPr>
          <w:rFonts w:ascii="Tahoma" w:hAnsi="Tahoma" w:cs="Tahoma"/>
          <w:lang w:val="uk-UA"/>
        </w:rPr>
        <w:tab/>
      </w:r>
      <w:r>
        <w:rPr>
          <w:rFonts w:ascii="Tahoma" w:hAnsi="Tahoma" w:cs="Tahoma"/>
          <w:lang w:val="uk-UA"/>
        </w:rPr>
        <w:tab/>
      </w:r>
      <w:r>
        <w:rPr>
          <w:rFonts w:ascii="Tahoma" w:hAnsi="Tahoma" w:cs="Tahoma"/>
          <w:lang w:val="uk-UA"/>
        </w:rPr>
        <w:tab/>
        <w:t xml:space="preserve">__________________ </w:t>
      </w:r>
    </w:p>
    <w:p w:rsidR="00D703A4" w:rsidRPr="00D703A4" w:rsidRDefault="00D703A4" w:rsidP="00D703A4">
      <w:pPr>
        <w:pStyle w:val="a3"/>
        <w:ind w:firstLine="708"/>
        <w:jc w:val="both"/>
        <w:rPr>
          <w:rFonts w:ascii="Tahoma" w:hAnsi="Tahoma" w:cs="Tahoma"/>
          <w:vertAlign w:val="superscript"/>
          <w:lang w:val="uk-UA"/>
        </w:rPr>
      </w:pPr>
      <w:r>
        <w:rPr>
          <w:rFonts w:ascii="Tahoma" w:hAnsi="Tahoma" w:cs="Tahoma"/>
          <w:vertAlign w:val="superscript"/>
          <w:lang w:val="uk-UA"/>
        </w:rPr>
        <w:t xml:space="preserve">   (ПІБ потенційного покупця)</w:t>
      </w:r>
      <w:r>
        <w:rPr>
          <w:rFonts w:ascii="Tahoma" w:hAnsi="Tahoma" w:cs="Tahoma"/>
          <w:vertAlign w:val="superscript"/>
          <w:lang w:val="uk-UA"/>
        </w:rPr>
        <w:tab/>
      </w:r>
      <w:r>
        <w:rPr>
          <w:rFonts w:ascii="Tahoma" w:hAnsi="Tahoma" w:cs="Tahoma"/>
          <w:vertAlign w:val="superscript"/>
          <w:lang w:val="uk-UA"/>
        </w:rPr>
        <w:tab/>
      </w:r>
      <w:r>
        <w:rPr>
          <w:rFonts w:ascii="Tahoma" w:hAnsi="Tahoma" w:cs="Tahoma"/>
          <w:vertAlign w:val="superscript"/>
          <w:lang w:val="uk-UA"/>
        </w:rPr>
        <w:tab/>
      </w:r>
      <w:r>
        <w:rPr>
          <w:rFonts w:ascii="Tahoma" w:hAnsi="Tahoma" w:cs="Tahoma"/>
          <w:vertAlign w:val="superscript"/>
          <w:lang w:val="uk-UA"/>
        </w:rPr>
        <w:tab/>
      </w:r>
      <w:r>
        <w:rPr>
          <w:rFonts w:ascii="Tahoma" w:hAnsi="Tahoma" w:cs="Tahoma"/>
          <w:vertAlign w:val="superscript"/>
          <w:lang w:val="uk-UA"/>
        </w:rPr>
        <w:tab/>
      </w:r>
      <w:r>
        <w:rPr>
          <w:rFonts w:ascii="Tahoma" w:hAnsi="Tahoma" w:cs="Tahoma"/>
          <w:vertAlign w:val="superscript"/>
          <w:lang w:val="uk-UA"/>
        </w:rPr>
        <w:tab/>
      </w:r>
      <w:r>
        <w:rPr>
          <w:rFonts w:ascii="Tahoma" w:hAnsi="Tahoma" w:cs="Tahoma"/>
          <w:vertAlign w:val="superscript"/>
          <w:lang w:val="uk-UA"/>
        </w:rPr>
        <w:tab/>
        <w:t>(підпис)</w:t>
      </w:r>
    </w:p>
    <w:sectPr w:rsidR="00D703A4" w:rsidRPr="00D7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AA"/>
    <w:rsid w:val="001339AD"/>
    <w:rsid w:val="00257B12"/>
    <w:rsid w:val="00365D9E"/>
    <w:rsid w:val="00522E05"/>
    <w:rsid w:val="00536264"/>
    <w:rsid w:val="00786F0A"/>
    <w:rsid w:val="0080264F"/>
    <w:rsid w:val="009174F0"/>
    <w:rsid w:val="00920BEF"/>
    <w:rsid w:val="0092143A"/>
    <w:rsid w:val="00BD3DAA"/>
    <w:rsid w:val="00D703A4"/>
    <w:rsid w:val="00DF7B91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B91"/>
    <w:pPr>
      <w:spacing w:after="0" w:line="240" w:lineRule="auto"/>
    </w:pPr>
  </w:style>
  <w:style w:type="table" w:styleId="a4">
    <w:name w:val="Table Grid"/>
    <w:basedOn w:val="a1"/>
    <w:uiPriority w:val="39"/>
    <w:rsid w:val="00DF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B91"/>
    <w:pPr>
      <w:spacing w:after="0" w:line="240" w:lineRule="auto"/>
    </w:pPr>
  </w:style>
  <w:style w:type="table" w:styleId="a4">
    <w:name w:val="Table Grid"/>
    <w:basedOn w:val="a1"/>
    <w:uiPriority w:val="39"/>
    <w:rsid w:val="00DF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 Касьян</dc:creator>
  <cp:keywords/>
  <dc:description/>
  <cp:lastModifiedBy>Чобан</cp:lastModifiedBy>
  <cp:revision>7</cp:revision>
  <dcterms:created xsi:type="dcterms:W3CDTF">2018-08-30T09:20:00Z</dcterms:created>
  <dcterms:modified xsi:type="dcterms:W3CDTF">2019-11-07T12:01:00Z</dcterms:modified>
</cp:coreProperties>
</file>