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42C83" w:rsidRDefault="009C04DC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04DC">
              <w:rPr>
                <w:rFonts w:ascii="Times New Roman" w:hAnsi="Times New Roman"/>
                <w:b/>
                <w:sz w:val="24"/>
                <w:szCs w:val="24"/>
              </w:rPr>
              <w:t>ПРИВАТНЕ АКЦІОНЕРНЕ ТОВАРИСТВО «ДТЕК ПАВЛОГРАДВУГІЛЛЯ»</w:t>
            </w:r>
          </w:p>
          <w:p w:rsidR="00CC0A06" w:rsidRPr="00C42C83" w:rsidRDefault="009C04DC" w:rsidP="00CC0A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4DC">
              <w:rPr>
                <w:rFonts w:ascii="Times New Roman" w:hAnsi="Times New Roman"/>
                <w:sz w:val="24"/>
                <w:szCs w:val="24"/>
                <w:lang w:val="uk-UA"/>
              </w:rPr>
              <w:t>51400, Дніпропетровська обл., місто Павлоград, вулиця Соборна, будинок 76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p w:rsidR="00D35AE2" w:rsidRDefault="00D35AE2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</w:p>
    <w:tbl>
      <w:tblPr>
        <w:tblW w:w="9950" w:type="dxa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1276"/>
        <w:gridCol w:w="1417"/>
        <w:gridCol w:w="2442"/>
      </w:tblGrid>
      <w:tr w:rsidR="00D35AE2" w:rsidRPr="00B01435" w:rsidTr="007E0552">
        <w:trPr>
          <w:trHeight w:val="9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2" w:rsidRPr="00B01435" w:rsidRDefault="00AF76A6" w:rsidP="001B7B27">
            <w:pPr>
              <w:jc w:val="center"/>
              <w:rPr>
                <w:b/>
                <w:bCs/>
                <w:color w:val="000000"/>
              </w:rPr>
            </w:pPr>
            <w:r w:rsidRPr="00AF76A6">
              <w:rPr>
                <w:b/>
                <w:bCs/>
                <w:color w:val="000000"/>
              </w:rPr>
              <w:t>Тирса (</w:t>
            </w:r>
            <w:proofErr w:type="spellStart"/>
            <w:r w:rsidRPr="00AF76A6">
              <w:rPr>
                <w:b/>
                <w:bCs/>
                <w:color w:val="000000"/>
              </w:rPr>
              <w:t>опилки</w:t>
            </w:r>
            <w:proofErr w:type="spellEnd"/>
            <w:r w:rsidRPr="00AF76A6">
              <w:rPr>
                <w:b/>
                <w:bCs/>
                <w:color w:val="000000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2" w:rsidRPr="00216C09" w:rsidRDefault="00D35AE2" w:rsidP="007E0552">
            <w:pPr>
              <w:jc w:val="center"/>
              <w:rPr>
                <w:b/>
                <w:bCs/>
              </w:rPr>
            </w:pPr>
            <w:r w:rsidRPr="00216C09">
              <w:rPr>
                <w:b/>
                <w:bCs/>
              </w:rPr>
              <w:t>Код УКТ ЗЕД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2" w:rsidRPr="00B01435" w:rsidRDefault="00D35AE2" w:rsidP="00582E50">
            <w:pPr>
              <w:jc w:val="center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>Кількість,</w:t>
            </w:r>
            <w:r w:rsidR="00AF76A6">
              <w:t xml:space="preserve"> </w:t>
            </w:r>
            <w:r w:rsidR="00AF76A6" w:rsidRPr="00AF76A6">
              <w:rPr>
                <w:b/>
                <w:bCs/>
                <w:color w:val="000000"/>
              </w:rPr>
              <w:t>м3</w:t>
            </w:r>
            <w:r w:rsidRPr="00B01435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2" w:rsidRPr="00B01435" w:rsidRDefault="00AF76A6" w:rsidP="007E05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Ціна, грн. без ПДВ/</w:t>
            </w:r>
            <w:r>
              <w:t xml:space="preserve"> </w:t>
            </w:r>
            <w:r w:rsidRPr="00AF76A6">
              <w:rPr>
                <w:b/>
                <w:bCs/>
                <w:color w:val="000000"/>
              </w:rPr>
              <w:t>м3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2" w:rsidRPr="00B01435" w:rsidRDefault="00D35AE2" w:rsidP="007E0552">
            <w:pPr>
              <w:jc w:val="center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>Сума, грн. без ПДВ</w:t>
            </w:r>
          </w:p>
        </w:tc>
      </w:tr>
      <w:tr w:rsidR="00D35AE2" w:rsidRPr="00B01435" w:rsidTr="007E0552">
        <w:trPr>
          <w:trHeight w:val="91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E2" w:rsidRPr="00B01435" w:rsidRDefault="00AF76A6" w:rsidP="001B7B27">
            <w:pPr>
              <w:rPr>
                <w:color w:val="000000"/>
              </w:rPr>
            </w:pPr>
            <w:r w:rsidRPr="00AF76A6">
              <w:rPr>
                <w:color w:val="000000"/>
              </w:rPr>
              <w:t>Тирса (</w:t>
            </w:r>
            <w:proofErr w:type="spellStart"/>
            <w:r w:rsidRPr="00AF76A6">
              <w:rPr>
                <w:color w:val="000000"/>
              </w:rPr>
              <w:t>опилки</w:t>
            </w:r>
            <w:proofErr w:type="spellEnd"/>
            <w:r w:rsidRPr="00AF76A6">
              <w:rPr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AE2" w:rsidRPr="00216C09" w:rsidRDefault="00C16B1D" w:rsidP="007E0552">
            <w:pPr>
              <w:jc w:val="center"/>
            </w:pPr>
            <w:r>
              <w:t>44011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E2" w:rsidRPr="00D35AE2" w:rsidRDefault="006D2906" w:rsidP="00582E5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E2" w:rsidRPr="00B01435" w:rsidRDefault="00D35AE2" w:rsidP="007E0552">
            <w:pPr>
              <w:jc w:val="center"/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AE2" w:rsidRPr="00B01435" w:rsidRDefault="00D35AE2" w:rsidP="007E0552">
            <w:pPr>
              <w:jc w:val="center"/>
              <w:rPr>
                <w:iCs/>
                <w:color w:val="000000"/>
              </w:rPr>
            </w:pPr>
          </w:p>
        </w:tc>
      </w:tr>
    </w:tbl>
    <w:p w:rsidR="00D35AE2" w:rsidRPr="00B01435" w:rsidRDefault="00D35AE2" w:rsidP="00D35AE2">
      <w:pPr>
        <w:pStyle w:val="a6"/>
        <w:widowControl w:val="0"/>
        <w:spacing w:after="60"/>
        <w:ind w:left="0"/>
        <w:rPr>
          <w:szCs w:val="24"/>
          <w:lang w:val="uk-UA"/>
        </w:rPr>
      </w:pPr>
    </w:p>
    <w:tbl>
      <w:tblPr>
        <w:tblW w:w="9950" w:type="dxa"/>
        <w:tblLayout w:type="fixed"/>
        <w:tblLook w:val="04A0" w:firstRow="1" w:lastRow="0" w:firstColumn="1" w:lastColumn="0" w:noHBand="0" w:noVBand="1"/>
      </w:tblPr>
      <w:tblGrid>
        <w:gridCol w:w="7508"/>
        <w:gridCol w:w="2442"/>
      </w:tblGrid>
      <w:tr w:rsidR="00D35AE2" w:rsidRPr="00B01435" w:rsidTr="007E0552">
        <w:trPr>
          <w:trHeight w:val="33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AE2" w:rsidRPr="00B01435" w:rsidRDefault="00D35AE2" w:rsidP="007E0552">
            <w:pPr>
              <w:jc w:val="right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>Всього без ПДВ, грн.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E2" w:rsidRPr="00B01435" w:rsidRDefault="00D35AE2" w:rsidP="007E0552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D35AE2" w:rsidRPr="00B01435" w:rsidTr="007E0552">
        <w:trPr>
          <w:trHeight w:val="33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AE2" w:rsidRPr="00B01435" w:rsidRDefault="00D35AE2" w:rsidP="007E0552">
            <w:pPr>
              <w:jc w:val="right"/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B01435">
              <w:rPr>
                <w:b/>
                <w:bCs/>
                <w:color w:val="000000"/>
              </w:rPr>
              <w:t>Сума ПДВ, грн.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E2" w:rsidRPr="00B01435" w:rsidRDefault="00D35AE2" w:rsidP="007E0552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D35AE2" w:rsidRPr="00B01435" w:rsidTr="007E0552">
        <w:trPr>
          <w:trHeight w:val="283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AE2" w:rsidRPr="00B01435" w:rsidRDefault="00D35AE2" w:rsidP="007E0552">
            <w:pPr>
              <w:jc w:val="right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>Всього з ПДВ, грн.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E2" w:rsidRPr="00B01435" w:rsidRDefault="00D35AE2" w:rsidP="007E0552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</w:tbl>
    <w:p w:rsidR="00D35AE2" w:rsidRPr="00733813" w:rsidRDefault="00D35AE2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</w:p>
    <w:p w:rsidR="00CC0A06" w:rsidRPr="00733813" w:rsidRDefault="00CC0A06" w:rsidP="00C42C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</w:t>
      </w:r>
      <w:r w:rsidR="00050547">
        <w:rPr>
          <w:rFonts w:ascii="Times New Roman" w:hAnsi="Times New Roman"/>
          <w:sz w:val="24"/>
          <w:lang w:eastAsia="ru-RU"/>
        </w:rPr>
        <w:t>кваліфікаційних вимог</w:t>
      </w:r>
      <w:r w:rsidR="00B81D86" w:rsidRPr="00B81D86">
        <w:rPr>
          <w:rFonts w:ascii="Times New Roman" w:hAnsi="Times New Roman"/>
          <w:sz w:val="24"/>
          <w:lang w:eastAsia="ru-RU"/>
        </w:rPr>
        <w:t xml:space="preserve"> на електронну пошту: </w:t>
      </w:r>
      <w:r w:rsidR="00D35AE2" w:rsidRPr="00D35AE2">
        <w:rPr>
          <w:rFonts w:ascii="Times New Roman" w:hAnsi="Times New Roman"/>
          <w:sz w:val="24"/>
          <w:lang w:eastAsia="ru-RU"/>
        </w:rPr>
        <w:t>ShapkaOIv@dtek.com</w:t>
      </w:r>
      <w:r w:rsidRPr="00B81D86">
        <w:rPr>
          <w:rFonts w:ascii="Times New Roman" w:hAnsi="Times New Roman"/>
          <w:sz w:val="24"/>
          <w:lang w:eastAsia="ru-RU"/>
        </w:rPr>
        <w:t xml:space="preserve"> </w:t>
      </w:r>
      <w:r w:rsidR="00B81D86" w:rsidRPr="00B81D86">
        <w:rPr>
          <w:rFonts w:ascii="Times New Roman" w:hAnsi="Times New Roman"/>
          <w:sz w:val="24"/>
          <w:lang w:eastAsia="ru-RU"/>
        </w:rPr>
        <w:t xml:space="preserve">та </w:t>
      </w:r>
      <w:r w:rsidRPr="00B81D86">
        <w:rPr>
          <w:rFonts w:ascii="Times New Roman" w:hAnsi="Times New Roman"/>
          <w:sz w:val="24"/>
          <w:lang w:eastAsia="ru-RU"/>
        </w:rPr>
        <w:t xml:space="preserve">на поштову адресу: </w:t>
      </w:r>
      <w:r w:rsidR="00D35AE2" w:rsidRPr="00D35AE2">
        <w:rPr>
          <w:rFonts w:ascii="Times New Roman" w:hAnsi="Times New Roman"/>
          <w:sz w:val="24"/>
          <w:lang w:eastAsia="ru-RU"/>
        </w:rPr>
        <w:t>ПРИВАТНЕ АКЦІОНЕРНЕ ТОВАРИСТВО «ДТЕК ПАВЛОГРАДВУГІЛЛЯ»</w:t>
      </w:r>
      <w:r w:rsidR="00C42C83" w:rsidRPr="00B81D86">
        <w:rPr>
          <w:rFonts w:ascii="Times New Roman" w:hAnsi="Times New Roman"/>
          <w:sz w:val="24"/>
          <w:lang w:eastAsia="ru-RU"/>
        </w:rPr>
        <w:t xml:space="preserve">, </w:t>
      </w:r>
      <w:r w:rsidR="00D35AE2" w:rsidRPr="00D35AE2">
        <w:rPr>
          <w:rFonts w:ascii="Times New Roman" w:hAnsi="Times New Roman"/>
          <w:sz w:val="24"/>
          <w:lang w:eastAsia="ru-RU"/>
        </w:rPr>
        <w:t>51400, Дніпропетровська обл., місто Павлоград, вулиця</w:t>
      </w:r>
      <w:r w:rsidR="00D35AE2">
        <w:rPr>
          <w:rFonts w:ascii="Times New Roman" w:hAnsi="Times New Roman"/>
          <w:sz w:val="24"/>
          <w:lang w:val="ru-RU" w:eastAsia="ru-RU"/>
        </w:rPr>
        <w:t xml:space="preserve"> </w:t>
      </w:r>
      <w:proofErr w:type="spellStart"/>
      <w:r w:rsidR="00D35AE2">
        <w:rPr>
          <w:rFonts w:ascii="Times New Roman" w:hAnsi="Times New Roman"/>
          <w:sz w:val="24"/>
          <w:lang w:eastAsia="ru-RU"/>
        </w:rPr>
        <w:t>Терні</w:t>
      </w:r>
      <w:r w:rsidR="00D35AE2" w:rsidRPr="00D35AE2">
        <w:rPr>
          <w:rFonts w:ascii="Times New Roman" w:hAnsi="Times New Roman"/>
          <w:sz w:val="24"/>
          <w:lang w:eastAsia="ru-RU"/>
        </w:rPr>
        <w:t>вська</w:t>
      </w:r>
      <w:proofErr w:type="spellEnd"/>
      <w:r w:rsidR="00D35AE2">
        <w:rPr>
          <w:rFonts w:ascii="Times New Roman" w:hAnsi="Times New Roman"/>
          <w:sz w:val="24"/>
          <w:lang w:eastAsia="ru-RU"/>
        </w:rPr>
        <w:t xml:space="preserve"> 5</w:t>
      </w:r>
      <w:r>
        <w:rPr>
          <w:rFonts w:ascii="Times New Roman" w:hAnsi="Times New Roman"/>
          <w:sz w:val="24"/>
          <w:lang w:eastAsia="ru-RU"/>
        </w:rPr>
        <w:t>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B81D86" w:rsidRPr="00733813" w:rsidRDefault="00B81D8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50547"/>
    <w:rsid w:val="00082502"/>
    <w:rsid w:val="0009019E"/>
    <w:rsid w:val="0009320D"/>
    <w:rsid w:val="000B1B3E"/>
    <w:rsid w:val="000D4AEF"/>
    <w:rsid w:val="00102203"/>
    <w:rsid w:val="00166740"/>
    <w:rsid w:val="001875EA"/>
    <w:rsid w:val="001B7B27"/>
    <w:rsid w:val="001C6B59"/>
    <w:rsid w:val="00206ADF"/>
    <w:rsid w:val="00216C09"/>
    <w:rsid w:val="00224CED"/>
    <w:rsid w:val="002342E1"/>
    <w:rsid w:val="00252965"/>
    <w:rsid w:val="00263B19"/>
    <w:rsid w:val="00274203"/>
    <w:rsid w:val="00282DDB"/>
    <w:rsid w:val="003B320E"/>
    <w:rsid w:val="004427B3"/>
    <w:rsid w:val="00491E3C"/>
    <w:rsid w:val="004B7030"/>
    <w:rsid w:val="004D719C"/>
    <w:rsid w:val="00513A34"/>
    <w:rsid w:val="00560D35"/>
    <w:rsid w:val="00572645"/>
    <w:rsid w:val="00582E50"/>
    <w:rsid w:val="0058584E"/>
    <w:rsid w:val="005C5EC2"/>
    <w:rsid w:val="00613664"/>
    <w:rsid w:val="00626E99"/>
    <w:rsid w:val="006344C9"/>
    <w:rsid w:val="006B5BFF"/>
    <w:rsid w:val="006D2906"/>
    <w:rsid w:val="00774536"/>
    <w:rsid w:val="007816A1"/>
    <w:rsid w:val="007E6775"/>
    <w:rsid w:val="007F6651"/>
    <w:rsid w:val="00875CDA"/>
    <w:rsid w:val="008B4C89"/>
    <w:rsid w:val="008C284A"/>
    <w:rsid w:val="00901A72"/>
    <w:rsid w:val="00922BD3"/>
    <w:rsid w:val="0094660A"/>
    <w:rsid w:val="00986B4F"/>
    <w:rsid w:val="00990DA3"/>
    <w:rsid w:val="009B4BBE"/>
    <w:rsid w:val="009C04DC"/>
    <w:rsid w:val="00A12EC2"/>
    <w:rsid w:val="00A60490"/>
    <w:rsid w:val="00A81FFB"/>
    <w:rsid w:val="00AE7BBF"/>
    <w:rsid w:val="00AF3E6C"/>
    <w:rsid w:val="00AF76A6"/>
    <w:rsid w:val="00B17D24"/>
    <w:rsid w:val="00B43D44"/>
    <w:rsid w:val="00B71E03"/>
    <w:rsid w:val="00B81D86"/>
    <w:rsid w:val="00C16B1D"/>
    <w:rsid w:val="00C330BE"/>
    <w:rsid w:val="00C415CD"/>
    <w:rsid w:val="00C42C83"/>
    <w:rsid w:val="00C46E95"/>
    <w:rsid w:val="00CA27E6"/>
    <w:rsid w:val="00CB4A06"/>
    <w:rsid w:val="00CC0A06"/>
    <w:rsid w:val="00CD41BB"/>
    <w:rsid w:val="00D35AE2"/>
    <w:rsid w:val="00DC7EC1"/>
    <w:rsid w:val="00E208CB"/>
    <w:rsid w:val="00EE42C8"/>
    <w:rsid w:val="00F44AD9"/>
    <w:rsid w:val="00F45712"/>
    <w:rsid w:val="00F60061"/>
    <w:rsid w:val="00F91474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  <w:style w:type="paragraph" w:styleId="a6">
    <w:name w:val="Body Text Indent"/>
    <w:basedOn w:val="a"/>
    <w:link w:val="a7"/>
    <w:rsid w:val="00D35AE2"/>
    <w:pPr>
      <w:spacing w:after="0" w:line="240" w:lineRule="auto"/>
      <w:ind w:left="720"/>
      <w:jc w:val="both"/>
    </w:pPr>
    <w:rPr>
      <w:rFonts w:ascii="Times New Roman" w:hAnsi="Times New Roman"/>
      <w:sz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D35AE2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B4EA9-08EB-4D38-B334-7975096E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Galukh Oleksandra</cp:lastModifiedBy>
  <cp:revision>9</cp:revision>
  <cp:lastPrinted>2018-12-20T13:51:00Z</cp:lastPrinted>
  <dcterms:created xsi:type="dcterms:W3CDTF">2021-11-22T11:25:00Z</dcterms:created>
  <dcterms:modified xsi:type="dcterms:W3CDTF">2022-01-13T13:25:00Z</dcterms:modified>
</cp:coreProperties>
</file>