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50" w:rsidRPr="007A3D87" w:rsidRDefault="00EE7950" w:rsidP="00770315">
      <w:pPr>
        <w:pStyle w:val="ShapkaDocumentu"/>
        <w:keepNext w:val="0"/>
        <w:keepLines w:val="0"/>
        <w:widowControl w:val="0"/>
        <w:rPr>
          <w:rFonts w:ascii="Times New Roman" w:hAnsi="Times New Roman"/>
          <w:sz w:val="28"/>
          <w:szCs w:val="28"/>
        </w:rPr>
      </w:pPr>
      <w:r w:rsidRPr="007A3D87">
        <w:rPr>
          <w:rFonts w:ascii="Times New Roman" w:hAnsi="Times New Roman"/>
          <w:sz w:val="28"/>
          <w:szCs w:val="28"/>
        </w:rPr>
        <w:t>ЗАТВЕРДЖЕНО</w:t>
      </w:r>
      <w:r w:rsidRPr="007A3D87">
        <w:rPr>
          <w:rFonts w:ascii="Times New Roman" w:hAnsi="Times New Roman"/>
          <w:sz w:val="28"/>
          <w:szCs w:val="28"/>
        </w:rPr>
        <w:br/>
        <w:t xml:space="preserve">постановою Кабінету Міністрів України </w:t>
      </w:r>
      <w:r w:rsidRPr="007A3D87">
        <w:rPr>
          <w:rFonts w:ascii="Times New Roman" w:hAnsi="Times New Roman"/>
          <w:sz w:val="28"/>
          <w:szCs w:val="28"/>
        </w:rPr>
        <w:br/>
        <w:t xml:space="preserve">від </w:t>
      </w:r>
      <w:r w:rsidR="00FD2030">
        <w:rPr>
          <w:rFonts w:ascii="Times New Roman" w:hAnsi="Times New Roman"/>
          <w:sz w:val="28"/>
          <w:szCs w:val="28"/>
        </w:rPr>
        <w:t xml:space="preserve">12 серпня 2020 </w:t>
      </w:r>
      <w:r w:rsidRPr="007A3D87">
        <w:rPr>
          <w:rFonts w:ascii="Times New Roman" w:hAnsi="Times New Roman"/>
          <w:sz w:val="28"/>
          <w:szCs w:val="28"/>
        </w:rPr>
        <w:t>р. №</w:t>
      </w:r>
      <w:r w:rsidR="00FD2030">
        <w:rPr>
          <w:rFonts w:ascii="Times New Roman" w:hAnsi="Times New Roman"/>
          <w:sz w:val="28"/>
          <w:szCs w:val="28"/>
        </w:rPr>
        <w:t xml:space="preserve"> 820</w:t>
      </w:r>
    </w:p>
    <w:p w:rsidR="00EE7950" w:rsidRPr="007A3D87" w:rsidRDefault="00EE7950" w:rsidP="00770315">
      <w:pPr>
        <w:pStyle w:val="ad"/>
        <w:keepNext w:val="0"/>
        <w:keepLines w:val="0"/>
        <w:widowControl w:val="0"/>
        <w:rPr>
          <w:rFonts w:ascii="Times New Roman" w:hAnsi="Times New Roman"/>
          <w:b w:val="0"/>
          <w:sz w:val="28"/>
          <w:szCs w:val="28"/>
        </w:rPr>
      </w:pPr>
      <w:r w:rsidRPr="007A3D87">
        <w:rPr>
          <w:rFonts w:ascii="Times New Roman" w:hAnsi="Times New Roman"/>
          <w:b w:val="0"/>
          <w:sz w:val="28"/>
          <w:szCs w:val="28"/>
        </w:rPr>
        <w:t xml:space="preserve">ПРИМІРНИЙ ДОГОВІР </w:t>
      </w:r>
      <w:r w:rsidR="00C94C39" w:rsidRPr="007A3D87">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sidR="00C94C39" w:rsidRPr="007A3D87">
        <w:rPr>
          <w:rFonts w:ascii="Times New Roman" w:hAnsi="Times New Roman"/>
          <w:b w:val="0"/>
          <w:sz w:val="28"/>
          <w:szCs w:val="28"/>
        </w:rPr>
        <w:t xml:space="preserve"> </w:t>
      </w:r>
      <w:r w:rsidRPr="007A3D87">
        <w:rPr>
          <w:rFonts w:ascii="Times New Roman" w:hAnsi="Times New Roman"/>
          <w:b w:val="0"/>
          <w:sz w:val="28"/>
          <w:szCs w:val="28"/>
        </w:rPr>
        <w:t xml:space="preserve">єдиного майнового комплексу державного підприємства, </w:t>
      </w:r>
      <w:r w:rsidRPr="007A3D87">
        <w:rPr>
          <w:rFonts w:ascii="Times New Roman" w:hAnsi="Times New Roman"/>
          <w:b w:val="0"/>
          <w:sz w:val="28"/>
          <w:szCs w:val="28"/>
          <w:lang w:val="ru-RU"/>
        </w:rPr>
        <w:br/>
      </w:r>
      <w:r w:rsidRPr="007A3D87">
        <w:rPr>
          <w:rFonts w:ascii="Times New Roman" w:hAnsi="Times New Roman"/>
          <w:b w:val="0"/>
          <w:sz w:val="28"/>
          <w:szCs w:val="28"/>
        </w:rPr>
        <w:t>його відокремленого структурного підрозділу</w:t>
      </w:r>
      <w:r w:rsidRPr="007A3D87">
        <w:rPr>
          <w:rFonts w:ascii="Times New Roman" w:hAnsi="Times New Roman"/>
          <w:b w:val="0"/>
          <w:sz w:val="28"/>
          <w:szCs w:val="28"/>
          <w:lang w:val="ru-RU"/>
        </w:rPr>
        <w:br/>
      </w:r>
    </w:p>
    <w:p w:rsidR="00EE7950" w:rsidRPr="007A3D87" w:rsidRDefault="00DA132C" w:rsidP="00770315">
      <w:pPr>
        <w:widowControl w:val="0"/>
        <w:pBdr>
          <w:top w:val="nil"/>
          <w:left w:val="nil"/>
          <w:bottom w:val="nil"/>
          <w:right w:val="nil"/>
          <w:between w:val="nil"/>
        </w:pBdr>
        <w:jc w:val="center"/>
        <w:rPr>
          <w:rFonts w:ascii="Times New Roman" w:hAnsi="Times New Roman"/>
          <w:color w:val="000000"/>
          <w:sz w:val="28"/>
          <w:szCs w:val="28"/>
        </w:rPr>
      </w:pPr>
      <w:r>
        <w:rPr>
          <w:rFonts w:ascii="Times New Roman" w:hAnsi="Times New Roman"/>
          <w:color w:val="000000"/>
          <w:sz w:val="28"/>
          <w:szCs w:val="28"/>
          <w:lang w:val="en-US"/>
        </w:rPr>
        <w:t>I</w:t>
      </w:r>
      <w:r w:rsidRPr="00DA132C">
        <w:rPr>
          <w:rFonts w:ascii="Times New Roman" w:hAnsi="Times New Roman"/>
          <w:color w:val="000000"/>
          <w:sz w:val="28"/>
          <w:szCs w:val="28"/>
          <w:lang w:val="ru-RU"/>
        </w:rPr>
        <w:t xml:space="preserve">. </w:t>
      </w:r>
      <w:r w:rsidR="00EE7950" w:rsidRPr="007A3D87">
        <w:rPr>
          <w:rFonts w:ascii="Times New Roman" w:hAnsi="Times New Roman"/>
          <w:color w:val="000000"/>
          <w:sz w:val="28"/>
          <w:szCs w:val="28"/>
        </w:rPr>
        <w:t>З</w:t>
      </w:r>
      <w:r w:rsidR="00C94C39" w:rsidRPr="007A3D87">
        <w:rPr>
          <w:rFonts w:ascii="Times New Roman" w:hAnsi="Times New Roman"/>
          <w:color w:val="000000"/>
          <w:sz w:val="28"/>
          <w:szCs w:val="28"/>
        </w:rPr>
        <w:t>мінювані умови договору (далі</w:t>
      </w:r>
      <w:r w:rsidR="00EE7950" w:rsidRPr="007A3D87">
        <w:rPr>
          <w:rFonts w:ascii="Times New Roman" w:hAnsi="Times New Roman"/>
          <w:color w:val="000000"/>
          <w:sz w:val="28"/>
          <w:szCs w:val="28"/>
        </w:rPr>
        <w:t xml:space="preserve"> </w:t>
      </w:r>
      <w:r w:rsidR="00EE7950" w:rsidRPr="007A3D87">
        <w:rPr>
          <w:rFonts w:ascii="Times New Roman" w:hAnsi="Times New Roman"/>
          <w:color w:val="000000"/>
          <w:sz w:val="28"/>
          <w:szCs w:val="28"/>
          <w:lang w:val="ru-RU"/>
        </w:rPr>
        <w:t>—</w:t>
      </w:r>
      <w:r w:rsidR="00EE7950" w:rsidRPr="007A3D87">
        <w:rPr>
          <w:rFonts w:ascii="Times New Roman" w:hAnsi="Times New Roman"/>
          <w:color w:val="000000"/>
          <w:sz w:val="28"/>
          <w:szCs w:val="28"/>
        </w:rPr>
        <w:t xml:space="preserve"> </w:t>
      </w:r>
      <w:r w:rsidR="00C94C39" w:rsidRPr="007A3D87">
        <w:rPr>
          <w:rFonts w:ascii="Times New Roman" w:hAnsi="Times New Roman"/>
          <w:color w:val="000000"/>
          <w:sz w:val="28"/>
          <w:szCs w:val="28"/>
        </w:rPr>
        <w:t>Умови</w:t>
      </w:r>
      <w:r w:rsidR="00EE7950" w:rsidRPr="007A3D87">
        <w:rPr>
          <w:rFonts w:ascii="Times New Roman" w:hAnsi="Times New Roman"/>
          <w:color w:val="000000"/>
          <w:sz w:val="28"/>
          <w:szCs w:val="28"/>
        </w:rPr>
        <w:t>)</w:t>
      </w:r>
    </w:p>
    <w:tbl>
      <w:tblPr>
        <w:tblW w:w="10513" w:type="dxa"/>
        <w:tblInd w:w="-452" w:type="dxa"/>
        <w:tblLayout w:type="fixed"/>
        <w:tblLook w:val="0000" w:firstRow="0" w:lastRow="0" w:firstColumn="0" w:lastColumn="0" w:noHBand="0" w:noVBand="0"/>
      </w:tblPr>
      <w:tblGrid>
        <w:gridCol w:w="844"/>
        <w:gridCol w:w="1559"/>
        <w:gridCol w:w="1672"/>
        <w:gridCol w:w="29"/>
        <w:gridCol w:w="1524"/>
        <w:gridCol w:w="938"/>
        <w:gridCol w:w="55"/>
        <w:gridCol w:w="732"/>
        <w:gridCol w:w="19"/>
        <w:gridCol w:w="113"/>
        <w:gridCol w:w="119"/>
        <w:gridCol w:w="52"/>
        <w:gridCol w:w="127"/>
        <w:gridCol w:w="1050"/>
        <w:gridCol w:w="125"/>
        <w:gridCol w:w="1555"/>
      </w:tblGrid>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w:t>
            </w:r>
          </w:p>
        </w:tc>
        <w:tc>
          <w:tcPr>
            <w:tcW w:w="1559" w:type="dxa"/>
            <w:tcBorders>
              <w:top w:val="single" w:sz="6" w:space="0" w:color="000000"/>
              <w:left w:val="single" w:sz="6" w:space="0" w:color="000000"/>
              <w:bottom w:val="single" w:sz="6" w:space="0" w:color="000000"/>
              <w:right w:val="single" w:sz="6" w:space="0" w:color="000000"/>
            </w:tcBorders>
            <w:vAlign w:val="bottom"/>
          </w:tcPr>
          <w:p w:rsidR="00EE7950" w:rsidRPr="007A3D87" w:rsidRDefault="00C94C39" w:rsidP="00C94C39">
            <w:pPr>
              <w:pStyle w:val="a4"/>
              <w:widowControl w:val="0"/>
              <w:ind w:firstLine="0"/>
              <w:jc w:val="center"/>
              <w:rPr>
                <w:rFonts w:ascii="Times New Roman" w:hAnsi="Times New Roman"/>
                <w:sz w:val="22"/>
                <w:szCs w:val="22"/>
              </w:rPr>
            </w:pPr>
            <w:r w:rsidRPr="007A3D87">
              <w:rPr>
                <w:rFonts w:ascii="Times New Roman" w:hAnsi="Times New Roman"/>
                <w:sz w:val="22"/>
                <w:szCs w:val="22"/>
              </w:rPr>
              <w:t>Найменуван-ня н</w:t>
            </w:r>
            <w:r w:rsidR="00EE7950" w:rsidRPr="007A3D87">
              <w:rPr>
                <w:rFonts w:ascii="Times New Roman" w:hAnsi="Times New Roman"/>
                <w:sz w:val="22"/>
                <w:szCs w:val="22"/>
              </w:rPr>
              <w:t>аселен</w:t>
            </w:r>
            <w:r w:rsidRPr="007A3D87">
              <w:rPr>
                <w:rFonts w:ascii="Times New Roman" w:hAnsi="Times New Roman"/>
                <w:sz w:val="22"/>
                <w:szCs w:val="22"/>
              </w:rPr>
              <w:t>ого пункту</w:t>
            </w:r>
          </w:p>
        </w:tc>
        <w:tc>
          <w:tcPr>
            <w:tcW w:w="8110" w:type="dxa"/>
            <w:gridSpan w:val="14"/>
            <w:tcBorders>
              <w:top w:val="single" w:sz="6" w:space="0" w:color="000000"/>
              <w:left w:val="single" w:sz="6" w:space="0" w:color="000000"/>
              <w:bottom w:val="single" w:sz="6" w:space="0" w:color="000000"/>
              <w:right w:val="single" w:sz="6" w:space="0" w:color="000000"/>
            </w:tcBorders>
            <w:vAlign w:val="bottom"/>
          </w:tcPr>
          <w:p w:rsidR="00EE7950" w:rsidRPr="007A3D87" w:rsidRDefault="00EE7950" w:rsidP="00770315">
            <w:pPr>
              <w:pStyle w:val="a4"/>
              <w:widowControl w:val="0"/>
              <w:ind w:firstLine="0"/>
              <w:jc w:val="center"/>
              <w:rPr>
                <w:rFonts w:ascii="Times New Roman" w:hAnsi="Times New Roman"/>
                <w:sz w:val="22"/>
                <w:szCs w:val="22"/>
              </w:rPr>
            </w:pP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2</w:t>
            </w:r>
          </w:p>
        </w:tc>
        <w:tc>
          <w:tcPr>
            <w:tcW w:w="1559" w:type="dxa"/>
            <w:tcBorders>
              <w:top w:val="single" w:sz="6" w:space="0" w:color="000000"/>
              <w:left w:val="single" w:sz="6" w:space="0" w:color="000000"/>
              <w:bottom w:val="single" w:sz="6" w:space="0" w:color="000000"/>
              <w:right w:val="single" w:sz="6" w:space="0" w:color="000000"/>
            </w:tcBorders>
            <w:vAlign w:val="bottom"/>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Дата</w:t>
            </w:r>
          </w:p>
        </w:tc>
        <w:tc>
          <w:tcPr>
            <w:tcW w:w="8110" w:type="dxa"/>
            <w:gridSpan w:val="14"/>
            <w:tcBorders>
              <w:top w:val="single" w:sz="6" w:space="0" w:color="000000"/>
              <w:left w:val="single" w:sz="6" w:space="0" w:color="000000"/>
              <w:bottom w:val="single" w:sz="6" w:space="0" w:color="000000"/>
              <w:right w:val="single" w:sz="6" w:space="0" w:color="000000"/>
            </w:tcBorders>
            <w:vAlign w:val="bottom"/>
          </w:tcPr>
          <w:p w:rsidR="00EE7950" w:rsidRPr="007A3D87" w:rsidRDefault="00EE7950" w:rsidP="00770315">
            <w:pPr>
              <w:pStyle w:val="a4"/>
              <w:widowControl w:val="0"/>
              <w:ind w:firstLine="0"/>
              <w:jc w:val="center"/>
              <w:rPr>
                <w:rFonts w:ascii="Times New Roman" w:hAnsi="Times New Roman"/>
                <w:sz w:val="22"/>
                <w:szCs w:val="22"/>
              </w:rPr>
            </w:pPr>
          </w:p>
        </w:tc>
      </w:tr>
      <w:tr w:rsidR="00EE7950" w:rsidRPr="007A3D87" w:rsidTr="00B84AED">
        <w:trPr>
          <w:trHeight w:val="2860"/>
        </w:trPr>
        <w:tc>
          <w:tcPr>
            <w:tcW w:w="844" w:type="dxa"/>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3</w:t>
            </w:r>
          </w:p>
        </w:tc>
        <w:tc>
          <w:tcPr>
            <w:tcW w:w="1559" w:type="dxa"/>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770315">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Сторони</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770315">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Найменування</w:t>
            </w:r>
          </w:p>
        </w:tc>
        <w:tc>
          <w:tcPr>
            <w:tcW w:w="1524" w:type="dxa"/>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C94C39">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 xml:space="preserve">Код  </w:t>
            </w:r>
            <w:r w:rsidR="00C94C39" w:rsidRPr="007A3D87">
              <w:rPr>
                <w:rFonts w:ascii="Times New Roman" w:hAnsi="Times New Roman"/>
                <w:sz w:val="22"/>
                <w:szCs w:val="22"/>
              </w:rPr>
              <w:t>згідно з</w:t>
            </w:r>
            <w:r w:rsidRPr="007A3D87">
              <w:rPr>
                <w:rFonts w:ascii="Times New Roman" w:hAnsi="Times New Roman"/>
                <w:sz w:val="22"/>
                <w:szCs w:val="22"/>
              </w:rPr>
              <w:t xml:space="preserve"> Єдиним державним реєстром юридичних осіб, фізичних осіб — підприємців і громадських формувань </w:t>
            </w:r>
          </w:p>
        </w:tc>
        <w:tc>
          <w:tcPr>
            <w:tcW w:w="993" w:type="dxa"/>
            <w:gridSpan w:val="2"/>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770315">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Адреса місцезна</w:t>
            </w:r>
            <w:r w:rsidRPr="007A3D87">
              <w:rPr>
                <w:rFonts w:ascii="Times New Roman" w:hAnsi="Times New Roman"/>
                <w:sz w:val="22"/>
                <w:szCs w:val="22"/>
                <w:lang w:val="en-US"/>
              </w:rPr>
              <w:t>-</w:t>
            </w:r>
            <w:r w:rsidRPr="007A3D87">
              <w:rPr>
                <w:rFonts w:ascii="Times New Roman" w:hAnsi="Times New Roman"/>
                <w:sz w:val="22"/>
                <w:szCs w:val="22"/>
              </w:rPr>
              <w:t>ходжен</w:t>
            </w:r>
            <w:r w:rsidRPr="007A3D87">
              <w:rPr>
                <w:rFonts w:ascii="Times New Roman" w:hAnsi="Times New Roman"/>
                <w:sz w:val="22"/>
                <w:szCs w:val="22"/>
                <w:lang w:val="en-US"/>
              </w:rPr>
              <w:t>-</w:t>
            </w:r>
            <w:r w:rsidRPr="007A3D87">
              <w:rPr>
                <w:rFonts w:ascii="Times New Roman" w:hAnsi="Times New Roman"/>
                <w:sz w:val="22"/>
                <w:szCs w:val="22"/>
              </w:rPr>
              <w:t>ня</w:t>
            </w:r>
          </w:p>
        </w:tc>
        <w:tc>
          <w:tcPr>
            <w:tcW w:w="1162" w:type="dxa"/>
            <w:gridSpan w:val="6"/>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C94C39">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Прізвище, ім’я, по</w:t>
            </w:r>
            <w:r w:rsidR="00C94C39" w:rsidRPr="007A3D87">
              <w:rPr>
                <w:rFonts w:ascii="Times New Roman" w:hAnsi="Times New Roman"/>
                <w:sz w:val="22"/>
                <w:szCs w:val="22"/>
              </w:rPr>
              <w:t xml:space="preserve"> </w:t>
            </w:r>
            <w:r w:rsidRPr="007A3D87">
              <w:rPr>
                <w:rFonts w:ascii="Times New Roman" w:hAnsi="Times New Roman"/>
                <w:sz w:val="22"/>
                <w:szCs w:val="22"/>
              </w:rPr>
              <w:t xml:space="preserve">батькові особи (за наявності), що підписала </w:t>
            </w:r>
            <w:r w:rsidR="00C94C39" w:rsidRPr="007A3D87">
              <w:rPr>
                <w:rFonts w:ascii="Times New Roman" w:hAnsi="Times New Roman"/>
                <w:sz w:val="22"/>
                <w:szCs w:val="22"/>
              </w:rPr>
              <w:t>д</w:t>
            </w:r>
            <w:r w:rsidRPr="007A3D87">
              <w:rPr>
                <w:rFonts w:ascii="Times New Roman" w:hAnsi="Times New Roman"/>
                <w:sz w:val="22"/>
                <w:szCs w:val="22"/>
              </w:rPr>
              <w:t>оговір</w:t>
            </w:r>
          </w:p>
        </w:tc>
        <w:tc>
          <w:tcPr>
            <w:tcW w:w="1050" w:type="dxa"/>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C94C39">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 xml:space="preserve">Посада особи, що підписала </w:t>
            </w:r>
            <w:r w:rsidR="00C94C39" w:rsidRPr="007A3D87">
              <w:rPr>
                <w:rFonts w:ascii="Times New Roman" w:hAnsi="Times New Roman"/>
                <w:sz w:val="22"/>
                <w:szCs w:val="22"/>
              </w:rPr>
              <w:t>д</w:t>
            </w:r>
            <w:r w:rsidRPr="007A3D87">
              <w:rPr>
                <w:rFonts w:ascii="Times New Roman" w:hAnsi="Times New Roman"/>
                <w:sz w:val="22"/>
                <w:szCs w:val="22"/>
              </w:rPr>
              <w:t>оговір</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rsidR="00EE7950" w:rsidRPr="007A3D87" w:rsidRDefault="00EE7950" w:rsidP="00C94C39">
            <w:pPr>
              <w:pStyle w:val="a4"/>
              <w:widowControl w:val="0"/>
              <w:ind w:left="-57" w:right="-57" w:firstLine="0"/>
              <w:jc w:val="center"/>
              <w:rPr>
                <w:rFonts w:ascii="Times New Roman" w:hAnsi="Times New Roman"/>
                <w:sz w:val="22"/>
                <w:szCs w:val="22"/>
              </w:rPr>
            </w:pPr>
            <w:r w:rsidRPr="007A3D87">
              <w:rPr>
                <w:rFonts w:ascii="Times New Roman" w:hAnsi="Times New Roman"/>
                <w:sz w:val="22"/>
                <w:szCs w:val="22"/>
              </w:rPr>
              <w:t xml:space="preserve">Найменування документа, яким особа уповноважена на підписання </w:t>
            </w:r>
            <w:r w:rsidR="00C94C39" w:rsidRPr="007A3D87">
              <w:rPr>
                <w:rFonts w:ascii="Times New Roman" w:hAnsi="Times New Roman"/>
                <w:sz w:val="22"/>
                <w:szCs w:val="22"/>
              </w:rPr>
              <w:t>д</w:t>
            </w:r>
            <w:r w:rsidRPr="007A3D87">
              <w:rPr>
                <w:rFonts w:ascii="Times New Roman" w:hAnsi="Times New Roman"/>
                <w:sz w:val="22"/>
                <w:szCs w:val="22"/>
              </w:rPr>
              <w:t>оговору (її установчими документами, довіреністю, законом або іншим актом цивільного законодавства)</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3.1.</w:t>
            </w:r>
          </w:p>
        </w:tc>
        <w:tc>
          <w:tcPr>
            <w:tcW w:w="1559"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Орендодавець</w:t>
            </w:r>
          </w:p>
        </w:tc>
        <w:tc>
          <w:tcPr>
            <w:tcW w:w="1701" w:type="dxa"/>
            <w:gridSpan w:val="2"/>
            <w:tcBorders>
              <w:top w:val="single" w:sz="6" w:space="0" w:color="000000"/>
              <w:left w:val="single" w:sz="6" w:space="0" w:color="000000"/>
              <w:bottom w:val="single" w:sz="6" w:space="0" w:color="000000"/>
              <w:right w:val="single" w:sz="6" w:space="0" w:color="000000"/>
            </w:tcBorders>
          </w:tcPr>
          <w:p w:rsidR="00EE7950" w:rsidRPr="008F5428" w:rsidRDefault="008F5428" w:rsidP="00770315">
            <w:pPr>
              <w:pStyle w:val="a4"/>
              <w:widowControl w:val="0"/>
              <w:ind w:firstLine="0"/>
              <w:rPr>
                <w:rFonts w:ascii="Times New Roman" w:hAnsi="Times New Roman"/>
                <w:sz w:val="22"/>
                <w:szCs w:val="22"/>
              </w:rPr>
            </w:pPr>
            <w:r>
              <w:rPr>
                <w:rFonts w:ascii="Times New Roman" w:hAnsi="Times New Roman"/>
                <w:sz w:val="22"/>
                <w:szCs w:val="22"/>
              </w:rPr>
              <w:t xml:space="preserve">Державне підприємство "Укрводсервіс" </w:t>
            </w:r>
          </w:p>
        </w:tc>
        <w:tc>
          <w:tcPr>
            <w:tcW w:w="1524" w:type="dxa"/>
            <w:tcBorders>
              <w:top w:val="single" w:sz="6" w:space="0" w:color="000000"/>
              <w:left w:val="single" w:sz="6" w:space="0" w:color="000000"/>
              <w:bottom w:val="single" w:sz="6" w:space="0" w:color="000000"/>
              <w:right w:val="single" w:sz="6" w:space="0" w:color="000000"/>
            </w:tcBorders>
          </w:tcPr>
          <w:p w:rsidR="00EE7950" w:rsidRPr="007A3D87" w:rsidRDefault="008F5428" w:rsidP="00770315">
            <w:pPr>
              <w:pStyle w:val="a4"/>
              <w:widowControl w:val="0"/>
              <w:ind w:firstLine="0"/>
              <w:rPr>
                <w:rFonts w:ascii="Times New Roman" w:hAnsi="Times New Roman"/>
                <w:sz w:val="22"/>
                <w:szCs w:val="22"/>
              </w:rPr>
            </w:pPr>
            <w:r>
              <w:rPr>
                <w:rFonts w:ascii="Times New Roman" w:hAnsi="Times New Roman"/>
                <w:sz w:val="22"/>
                <w:szCs w:val="22"/>
              </w:rPr>
              <w:t>32765831</w:t>
            </w:r>
          </w:p>
        </w:tc>
        <w:tc>
          <w:tcPr>
            <w:tcW w:w="993" w:type="dxa"/>
            <w:gridSpan w:val="2"/>
            <w:tcBorders>
              <w:top w:val="single" w:sz="6" w:space="0" w:color="000000"/>
              <w:left w:val="single" w:sz="6" w:space="0" w:color="000000"/>
              <w:bottom w:val="single" w:sz="6" w:space="0" w:color="000000"/>
              <w:right w:val="single" w:sz="6" w:space="0" w:color="000000"/>
            </w:tcBorders>
          </w:tcPr>
          <w:p w:rsidR="00EE7950" w:rsidRPr="007A3D87" w:rsidRDefault="008F5428" w:rsidP="008F5428">
            <w:pPr>
              <w:pStyle w:val="a4"/>
              <w:widowControl w:val="0"/>
              <w:ind w:firstLine="0"/>
              <w:rPr>
                <w:rFonts w:ascii="Times New Roman" w:hAnsi="Times New Roman"/>
                <w:sz w:val="22"/>
                <w:szCs w:val="22"/>
              </w:rPr>
            </w:pPr>
            <w:r>
              <w:rPr>
                <w:rFonts w:ascii="Times New Roman" w:hAnsi="Times New Roman"/>
                <w:sz w:val="22"/>
                <w:szCs w:val="22"/>
              </w:rPr>
              <w:t xml:space="preserve">03035 місто Київ вулиця Соломянська, 1 </w:t>
            </w:r>
          </w:p>
        </w:tc>
        <w:tc>
          <w:tcPr>
            <w:tcW w:w="1162" w:type="dxa"/>
            <w:gridSpan w:val="6"/>
            <w:tcBorders>
              <w:top w:val="single" w:sz="6" w:space="0" w:color="000000"/>
              <w:left w:val="single" w:sz="6" w:space="0" w:color="000000"/>
              <w:bottom w:val="single" w:sz="6" w:space="0" w:color="000000"/>
              <w:right w:val="single" w:sz="6" w:space="0" w:color="000000"/>
            </w:tcBorders>
          </w:tcPr>
          <w:p w:rsidR="00EE7950" w:rsidRPr="007A3D87" w:rsidRDefault="00EE7950" w:rsidP="008F5428">
            <w:pPr>
              <w:pStyle w:val="a4"/>
              <w:widowControl w:val="0"/>
              <w:ind w:firstLine="0"/>
              <w:rPr>
                <w:rFonts w:ascii="Times New Roman" w:hAnsi="Times New Roman"/>
                <w:sz w:val="22"/>
                <w:szCs w:val="22"/>
              </w:rPr>
            </w:pPr>
            <w:r w:rsidRPr="007A3D87">
              <w:rPr>
                <w:rFonts w:ascii="Times New Roman" w:hAnsi="Times New Roman"/>
                <w:sz w:val="22"/>
                <w:szCs w:val="22"/>
              </w:rPr>
              <w:t> </w:t>
            </w:r>
            <w:r w:rsidR="008F5428">
              <w:rPr>
                <w:rFonts w:ascii="Times New Roman" w:hAnsi="Times New Roman"/>
                <w:sz w:val="22"/>
                <w:szCs w:val="22"/>
              </w:rPr>
              <w:t>Засоба Максим  Вікторович</w:t>
            </w:r>
          </w:p>
        </w:tc>
        <w:tc>
          <w:tcPr>
            <w:tcW w:w="1050"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r w:rsidR="008F5428">
              <w:rPr>
                <w:rFonts w:ascii="Times New Roman" w:hAnsi="Times New Roman"/>
                <w:sz w:val="22"/>
                <w:szCs w:val="22"/>
              </w:rPr>
              <w:t>Генеральний директор</w:t>
            </w:r>
          </w:p>
        </w:tc>
        <w:tc>
          <w:tcPr>
            <w:tcW w:w="1680"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r w:rsidR="008F5428">
              <w:rPr>
                <w:rFonts w:ascii="Times New Roman" w:hAnsi="Times New Roman"/>
                <w:sz w:val="22"/>
                <w:szCs w:val="22"/>
              </w:rPr>
              <w:t>статут</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3.1.1</w:t>
            </w:r>
          </w:p>
        </w:tc>
        <w:tc>
          <w:tcPr>
            <w:tcW w:w="4784" w:type="dxa"/>
            <w:gridSpan w:val="4"/>
            <w:tcBorders>
              <w:top w:val="single" w:sz="6" w:space="0" w:color="000000"/>
              <w:left w:val="single" w:sz="6" w:space="0" w:color="000000"/>
              <w:bottom w:val="single" w:sz="6" w:space="0" w:color="000000"/>
              <w:right w:val="single" w:sz="6" w:space="0" w:color="000000"/>
            </w:tcBorders>
          </w:tcPr>
          <w:p w:rsidR="00EE7950" w:rsidRPr="007A3D87" w:rsidRDefault="00EE7950" w:rsidP="00C94C39">
            <w:pPr>
              <w:pStyle w:val="a4"/>
              <w:widowControl w:val="0"/>
              <w:ind w:firstLine="0"/>
              <w:rPr>
                <w:rFonts w:ascii="Times New Roman" w:hAnsi="Times New Roman"/>
                <w:sz w:val="22"/>
                <w:szCs w:val="22"/>
              </w:rPr>
            </w:pPr>
            <w:r w:rsidRPr="007A3D87">
              <w:rPr>
                <w:rFonts w:ascii="Times New Roman" w:hAnsi="Times New Roman"/>
                <w:sz w:val="22"/>
                <w:szCs w:val="22"/>
              </w:rPr>
              <w:t xml:space="preserve">Адреса електронної пошти Орендодавця, на яку надсилаються офіційні повідомлення за цим </w:t>
            </w:r>
            <w:r w:rsidR="00C94C39" w:rsidRPr="007A3D87">
              <w:rPr>
                <w:rFonts w:ascii="Times New Roman" w:hAnsi="Times New Roman"/>
                <w:sz w:val="22"/>
                <w:szCs w:val="22"/>
              </w:rPr>
              <w:t>д</w:t>
            </w:r>
            <w:r w:rsidRPr="007A3D87">
              <w:rPr>
                <w:rFonts w:ascii="Times New Roman" w:hAnsi="Times New Roman"/>
                <w:sz w:val="22"/>
                <w:szCs w:val="22"/>
              </w:rPr>
              <w:t>оговором</w:t>
            </w:r>
          </w:p>
        </w:tc>
        <w:tc>
          <w:tcPr>
            <w:tcW w:w="4885" w:type="dxa"/>
            <w:gridSpan w:val="11"/>
            <w:tcBorders>
              <w:top w:val="single" w:sz="6" w:space="0" w:color="000000"/>
              <w:left w:val="single" w:sz="6" w:space="0" w:color="000000"/>
              <w:bottom w:val="single" w:sz="6" w:space="0" w:color="000000"/>
              <w:right w:val="single" w:sz="6" w:space="0" w:color="000000"/>
            </w:tcBorders>
          </w:tcPr>
          <w:p w:rsidR="00EE7950" w:rsidRPr="008F5428" w:rsidRDefault="008F5428" w:rsidP="00770315">
            <w:pPr>
              <w:pStyle w:val="a4"/>
              <w:widowControl w:val="0"/>
              <w:ind w:firstLine="0"/>
              <w:rPr>
                <w:rFonts w:ascii="Times New Roman" w:hAnsi="Times New Roman"/>
                <w:sz w:val="22"/>
                <w:szCs w:val="22"/>
                <w:lang w:val="en-US"/>
              </w:rPr>
            </w:pPr>
            <w:r>
              <w:rPr>
                <w:rFonts w:ascii="Times New Roman" w:hAnsi="Times New Roman"/>
                <w:sz w:val="22"/>
                <w:szCs w:val="22"/>
                <w:lang w:val="en-US"/>
              </w:rPr>
              <w:t>yuripo@ukr.net</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3.2.</w:t>
            </w:r>
          </w:p>
        </w:tc>
        <w:tc>
          <w:tcPr>
            <w:tcW w:w="1559"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Орендар</w:t>
            </w:r>
          </w:p>
        </w:tc>
        <w:tc>
          <w:tcPr>
            <w:tcW w:w="170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c>
          <w:tcPr>
            <w:tcW w:w="152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c>
          <w:tcPr>
            <w:tcW w:w="938"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c>
          <w:tcPr>
            <w:tcW w:w="1090" w:type="dxa"/>
            <w:gridSpan w:val="6"/>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c>
          <w:tcPr>
            <w:tcW w:w="1302" w:type="dxa"/>
            <w:gridSpan w:val="3"/>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c>
          <w:tcPr>
            <w:tcW w:w="1555"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r>
      <w:tr w:rsidR="00EE7950" w:rsidRPr="007A3D87" w:rsidTr="00B84AED">
        <w:trPr>
          <w:trHeight w:val="292"/>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3.2.1</w:t>
            </w:r>
          </w:p>
        </w:tc>
        <w:tc>
          <w:tcPr>
            <w:tcW w:w="4784" w:type="dxa"/>
            <w:gridSpan w:val="4"/>
            <w:tcBorders>
              <w:top w:val="single" w:sz="6" w:space="0" w:color="000000"/>
              <w:left w:val="single" w:sz="6" w:space="0" w:color="000000"/>
              <w:bottom w:val="single" w:sz="6" w:space="0" w:color="000000"/>
              <w:right w:val="single" w:sz="6" w:space="0" w:color="000000"/>
            </w:tcBorders>
          </w:tcPr>
          <w:p w:rsidR="00EE7950" w:rsidRPr="007A3D87" w:rsidRDefault="00EE7950" w:rsidP="00C94C39">
            <w:pPr>
              <w:pStyle w:val="a4"/>
              <w:widowControl w:val="0"/>
              <w:ind w:firstLine="0"/>
              <w:rPr>
                <w:rFonts w:ascii="Times New Roman" w:hAnsi="Times New Roman"/>
                <w:sz w:val="22"/>
                <w:szCs w:val="22"/>
              </w:rPr>
            </w:pPr>
            <w:r w:rsidRPr="007A3D87">
              <w:rPr>
                <w:rFonts w:ascii="Times New Roman" w:hAnsi="Times New Roman"/>
                <w:sz w:val="22"/>
                <w:szCs w:val="22"/>
              </w:rPr>
              <w:t xml:space="preserve">Адреса електронної пошти Орендаря, на яку надсилаються офіційні повідомленням за цим </w:t>
            </w:r>
            <w:r w:rsidR="00C94C39" w:rsidRPr="007A3D87">
              <w:rPr>
                <w:rFonts w:ascii="Times New Roman" w:hAnsi="Times New Roman"/>
                <w:sz w:val="22"/>
                <w:szCs w:val="22"/>
              </w:rPr>
              <w:t>д</w:t>
            </w:r>
            <w:r w:rsidRPr="007A3D87">
              <w:rPr>
                <w:rFonts w:ascii="Times New Roman" w:hAnsi="Times New Roman"/>
                <w:sz w:val="22"/>
                <w:szCs w:val="22"/>
              </w:rPr>
              <w:t>оговором</w:t>
            </w:r>
          </w:p>
        </w:tc>
        <w:tc>
          <w:tcPr>
            <w:tcW w:w="4885" w:type="dxa"/>
            <w:gridSpan w:val="11"/>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4</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Об’єкт оренди</w:t>
            </w:r>
          </w:p>
        </w:tc>
      </w:tr>
      <w:tr w:rsidR="00EE7950" w:rsidRPr="007A3D87" w:rsidTr="00B84AED">
        <w:trPr>
          <w:trHeight w:val="1142"/>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p>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4.1</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770315" w:rsidP="00770315">
            <w:pPr>
              <w:pStyle w:val="a4"/>
              <w:widowControl w:val="0"/>
              <w:ind w:firstLine="0"/>
              <w:rPr>
                <w:rFonts w:ascii="Times New Roman" w:hAnsi="Times New Roman"/>
                <w:sz w:val="22"/>
                <w:szCs w:val="22"/>
              </w:rPr>
            </w:pPr>
            <w:r w:rsidRPr="007A3D87">
              <w:rPr>
                <w:rFonts w:ascii="Times New Roman" w:hAnsi="Times New Roman"/>
                <w:sz w:val="22"/>
                <w:szCs w:val="22"/>
              </w:rPr>
              <w:t>Інформація про об’єкт оренди </w:t>
            </w:r>
            <w:r w:rsidRPr="007A3D87">
              <w:rPr>
                <w:rFonts w:ascii="Times New Roman" w:hAnsi="Times New Roman"/>
                <w:sz w:val="22"/>
                <w:szCs w:val="22"/>
                <w:lang w:val="ru-RU"/>
              </w:rPr>
              <w:t>—</w:t>
            </w:r>
            <w:r w:rsidR="00EE7950" w:rsidRPr="007A3D87">
              <w:rPr>
                <w:rFonts w:ascii="Times New Roman" w:hAnsi="Times New Roman"/>
                <w:sz w:val="22"/>
                <w:szCs w:val="22"/>
              </w:rPr>
              <w:t xml:space="preserve"> єдиний майновий комплекс державного підприємства (його відокремлени</w:t>
            </w:r>
            <w:r w:rsidRPr="007A3D87">
              <w:rPr>
                <w:rFonts w:ascii="Times New Roman" w:hAnsi="Times New Roman"/>
                <w:sz w:val="22"/>
                <w:szCs w:val="22"/>
              </w:rPr>
              <w:t xml:space="preserve">й структурний підрозділ) (далі </w:t>
            </w:r>
            <w:r w:rsidRPr="007A3D87">
              <w:rPr>
                <w:rFonts w:ascii="Times New Roman" w:hAnsi="Times New Roman"/>
                <w:sz w:val="22"/>
                <w:szCs w:val="22"/>
                <w:lang w:val="ru-RU"/>
              </w:rPr>
              <w:t>—</w:t>
            </w:r>
            <w:r w:rsidR="00EE7950" w:rsidRPr="007A3D87">
              <w:rPr>
                <w:rFonts w:ascii="Times New Roman" w:hAnsi="Times New Roman"/>
                <w:sz w:val="22"/>
                <w:szCs w:val="22"/>
              </w:rPr>
              <w:t xml:space="preserve"> Підприємство)</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p>
          <w:p w:rsidR="00EE7950" w:rsidRPr="007A3D87" w:rsidRDefault="00EE7950" w:rsidP="00770315">
            <w:pPr>
              <w:pStyle w:val="a4"/>
              <w:widowControl w:val="0"/>
              <w:ind w:firstLine="0"/>
              <w:rPr>
                <w:rFonts w:ascii="Times New Roman" w:hAnsi="Times New Roman"/>
                <w:sz w:val="22"/>
                <w:szCs w:val="22"/>
              </w:rPr>
            </w:pPr>
          </w:p>
          <w:p w:rsidR="00EE7950" w:rsidRPr="008F5428" w:rsidRDefault="008F5428" w:rsidP="00770315">
            <w:pPr>
              <w:pStyle w:val="a4"/>
              <w:widowControl w:val="0"/>
              <w:ind w:firstLine="0"/>
              <w:rPr>
                <w:rFonts w:ascii="Times New Roman" w:hAnsi="Times New Roman"/>
                <w:sz w:val="22"/>
                <w:szCs w:val="22"/>
              </w:rPr>
            </w:pPr>
            <w:r>
              <w:rPr>
                <w:rFonts w:ascii="Times New Roman" w:hAnsi="Times New Roman"/>
                <w:sz w:val="22"/>
                <w:szCs w:val="22"/>
              </w:rPr>
              <w:t>Кімната площею 18,6 м</w:t>
            </w:r>
            <w:r w:rsidRPr="008F5428">
              <w:rPr>
                <w:rFonts w:ascii="Times New Roman" w:hAnsi="Times New Roman"/>
                <w:sz w:val="22"/>
                <w:szCs w:val="22"/>
                <w:vertAlign w:val="superscript"/>
              </w:rPr>
              <w:t>2</w:t>
            </w:r>
            <w:r>
              <w:rPr>
                <w:rFonts w:ascii="Times New Roman" w:hAnsi="Times New Roman"/>
                <w:sz w:val="22"/>
                <w:szCs w:val="22"/>
                <w:vertAlign w:val="superscript"/>
              </w:rPr>
              <w:t xml:space="preserve"> </w:t>
            </w:r>
            <w:r>
              <w:rPr>
                <w:rFonts w:ascii="Times New Roman" w:hAnsi="Times New Roman"/>
                <w:sz w:val="22"/>
                <w:szCs w:val="22"/>
              </w:rPr>
              <w:t>на другому поверсі адмінбудівлі</w:t>
            </w:r>
          </w:p>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w:t>
            </w:r>
          </w:p>
        </w:tc>
      </w:tr>
      <w:tr w:rsidR="00EE7950" w:rsidRPr="007A3D87" w:rsidTr="00B84AED">
        <w:trPr>
          <w:trHeight w:val="859"/>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lastRenderedPageBreak/>
              <w:t>4.2</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602A82">
            <w:pPr>
              <w:pStyle w:val="a4"/>
              <w:widowControl w:val="0"/>
              <w:ind w:firstLine="0"/>
              <w:rPr>
                <w:rFonts w:ascii="Times New Roman" w:hAnsi="Times New Roman"/>
                <w:sz w:val="22"/>
                <w:szCs w:val="22"/>
              </w:rPr>
            </w:pPr>
            <w:r w:rsidRPr="007A3D87">
              <w:rPr>
                <w:rFonts w:ascii="Times New Roman" w:hAnsi="Times New Roman"/>
                <w:sz w:val="22"/>
                <w:szCs w:val="22"/>
              </w:rPr>
              <w:t xml:space="preserve">Рішення Кабінету Міністрів України (Орендодавця, якщо цей </w:t>
            </w:r>
            <w:r w:rsidR="00C94C39" w:rsidRPr="007A3D87">
              <w:rPr>
                <w:rFonts w:ascii="Times New Roman" w:hAnsi="Times New Roman"/>
                <w:sz w:val="22"/>
                <w:szCs w:val="22"/>
              </w:rPr>
              <w:t>д</w:t>
            </w:r>
            <w:r w:rsidRPr="007A3D87">
              <w:rPr>
                <w:rFonts w:ascii="Times New Roman" w:hAnsi="Times New Roman"/>
                <w:sz w:val="22"/>
                <w:szCs w:val="22"/>
              </w:rPr>
              <w:t xml:space="preserve">оговір є </w:t>
            </w:r>
            <w:r w:rsidR="00C94C39" w:rsidRPr="007A3D87">
              <w:rPr>
                <w:rFonts w:ascii="Times New Roman" w:hAnsi="Times New Roman"/>
                <w:sz w:val="22"/>
                <w:szCs w:val="22"/>
              </w:rPr>
              <w:t>д</w:t>
            </w:r>
            <w:r w:rsidRPr="007A3D87">
              <w:rPr>
                <w:rFonts w:ascii="Times New Roman" w:hAnsi="Times New Roman"/>
                <w:sz w:val="22"/>
                <w:szCs w:val="22"/>
              </w:rPr>
              <w:t>оговором типу 5.1</w:t>
            </w:r>
            <w:r w:rsidR="00FC3B27">
              <w:rPr>
                <w:rFonts w:ascii="Times New Roman" w:hAnsi="Times New Roman"/>
                <w:sz w:val="22"/>
                <w:szCs w:val="22"/>
              </w:rPr>
              <w:t>(</w:t>
            </w:r>
            <w:r w:rsidRPr="007A3D87">
              <w:rPr>
                <w:rFonts w:ascii="Times New Roman" w:hAnsi="Times New Roman"/>
                <w:sz w:val="22"/>
                <w:szCs w:val="22"/>
              </w:rPr>
              <w:t>Б</w:t>
            </w:r>
            <w:r w:rsidR="00FC3B27">
              <w:rPr>
                <w:rFonts w:ascii="Times New Roman" w:hAnsi="Times New Roman"/>
                <w:sz w:val="22"/>
                <w:szCs w:val="22"/>
              </w:rPr>
              <w:t>)</w:t>
            </w:r>
            <w:r w:rsidRPr="007A3D87">
              <w:rPr>
                <w:rFonts w:ascii="Times New Roman" w:hAnsi="Times New Roman"/>
                <w:sz w:val="22"/>
                <w:szCs w:val="22"/>
              </w:rPr>
              <w:t xml:space="preserve"> або 5.1</w:t>
            </w:r>
            <w:r w:rsidR="00FC3B27">
              <w:rPr>
                <w:rFonts w:ascii="Times New Roman" w:hAnsi="Times New Roman"/>
                <w:sz w:val="22"/>
                <w:szCs w:val="22"/>
              </w:rPr>
              <w:t>(</w:t>
            </w:r>
            <w:r w:rsidRPr="007A3D87">
              <w:rPr>
                <w:rFonts w:ascii="Times New Roman" w:hAnsi="Times New Roman"/>
                <w:sz w:val="22"/>
                <w:szCs w:val="22"/>
              </w:rPr>
              <w:t xml:space="preserve">В), на підставі якого укладено цей </w:t>
            </w:r>
            <w:r w:rsidR="00C94C39" w:rsidRPr="007A3D87">
              <w:rPr>
                <w:rFonts w:ascii="Times New Roman" w:hAnsi="Times New Roman"/>
                <w:sz w:val="22"/>
                <w:szCs w:val="22"/>
              </w:rPr>
              <w:t>д</w:t>
            </w:r>
            <w:r w:rsidRPr="007A3D87">
              <w:rPr>
                <w:rFonts w:ascii="Times New Roman" w:hAnsi="Times New Roman"/>
                <w:sz w:val="22"/>
                <w:szCs w:val="22"/>
              </w:rPr>
              <w:t xml:space="preserve">оговір </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C94C39" w:rsidP="00770315">
            <w:pPr>
              <w:pStyle w:val="a4"/>
              <w:widowControl w:val="0"/>
              <w:ind w:firstLine="0"/>
              <w:rPr>
                <w:rFonts w:ascii="Times New Roman" w:hAnsi="Times New Roman"/>
                <w:sz w:val="22"/>
                <w:szCs w:val="22"/>
              </w:rPr>
            </w:pPr>
            <w:r w:rsidRPr="007A3D87">
              <w:rPr>
                <w:rFonts w:ascii="Times New Roman" w:hAnsi="Times New Roman"/>
                <w:sz w:val="22"/>
                <w:szCs w:val="22"/>
              </w:rPr>
              <w:t>о</w:t>
            </w:r>
            <w:r w:rsidR="00602A82">
              <w:rPr>
                <w:rFonts w:ascii="Times New Roman" w:hAnsi="Times New Roman"/>
                <w:sz w:val="22"/>
                <w:szCs w:val="22"/>
              </w:rPr>
              <w:t>рган, що ухвалив рішення</w:t>
            </w:r>
          </w:p>
          <w:p w:rsidR="00EE7950" w:rsidRPr="007A3D87" w:rsidRDefault="00C94C39" w:rsidP="00770315">
            <w:pPr>
              <w:pStyle w:val="a4"/>
              <w:widowControl w:val="0"/>
              <w:ind w:firstLine="0"/>
              <w:rPr>
                <w:rFonts w:ascii="Times New Roman" w:hAnsi="Times New Roman"/>
                <w:sz w:val="22"/>
                <w:szCs w:val="22"/>
                <w:lang w:val="ru-RU"/>
              </w:rPr>
            </w:pPr>
            <w:r w:rsidRPr="007A3D87">
              <w:rPr>
                <w:rFonts w:ascii="Times New Roman" w:hAnsi="Times New Roman"/>
                <w:sz w:val="22"/>
                <w:szCs w:val="22"/>
              </w:rPr>
              <w:t>д</w:t>
            </w:r>
            <w:r w:rsidR="00F567FD" w:rsidRPr="007A3D87">
              <w:rPr>
                <w:rFonts w:ascii="Times New Roman" w:hAnsi="Times New Roman"/>
                <w:sz w:val="22"/>
                <w:szCs w:val="22"/>
              </w:rPr>
              <w:t>ата рішення</w:t>
            </w:r>
          </w:p>
          <w:p w:rsidR="00EE7950" w:rsidRPr="007A3D87" w:rsidRDefault="00C94C39" w:rsidP="00770315">
            <w:pPr>
              <w:pStyle w:val="a4"/>
              <w:widowControl w:val="0"/>
              <w:ind w:firstLine="0"/>
              <w:rPr>
                <w:rFonts w:ascii="Times New Roman" w:hAnsi="Times New Roman"/>
                <w:sz w:val="22"/>
                <w:szCs w:val="22"/>
                <w:lang w:val="ru-RU"/>
              </w:rPr>
            </w:pPr>
            <w:r w:rsidRPr="007A3D87">
              <w:rPr>
                <w:rFonts w:ascii="Times New Roman" w:hAnsi="Times New Roman"/>
                <w:sz w:val="22"/>
                <w:szCs w:val="22"/>
              </w:rPr>
              <w:t>н</w:t>
            </w:r>
            <w:r w:rsidR="00F567FD" w:rsidRPr="007A3D87">
              <w:rPr>
                <w:rFonts w:ascii="Times New Roman" w:hAnsi="Times New Roman"/>
                <w:sz w:val="22"/>
                <w:szCs w:val="22"/>
              </w:rPr>
              <w:t>омер рішення</w:t>
            </w:r>
          </w:p>
          <w:p w:rsidR="00EE7950" w:rsidRPr="007A3D87" w:rsidRDefault="00C94C39" w:rsidP="00770315">
            <w:pPr>
              <w:pStyle w:val="a4"/>
              <w:widowControl w:val="0"/>
              <w:ind w:firstLine="0"/>
              <w:rPr>
                <w:rFonts w:ascii="Times New Roman" w:hAnsi="Times New Roman"/>
                <w:sz w:val="22"/>
                <w:szCs w:val="22"/>
                <w:lang w:val="ru-RU"/>
              </w:rPr>
            </w:pPr>
            <w:r w:rsidRPr="007A3D87">
              <w:rPr>
                <w:rFonts w:ascii="Times New Roman" w:hAnsi="Times New Roman"/>
                <w:sz w:val="22"/>
                <w:szCs w:val="22"/>
              </w:rPr>
              <w:t>н</w:t>
            </w:r>
            <w:r w:rsidR="00F567FD" w:rsidRPr="007A3D87">
              <w:rPr>
                <w:rFonts w:ascii="Times New Roman" w:hAnsi="Times New Roman"/>
                <w:sz w:val="22"/>
                <w:szCs w:val="22"/>
              </w:rPr>
              <w:t>азва рішення</w:t>
            </w:r>
          </w:p>
        </w:tc>
      </w:tr>
      <w:tr w:rsidR="00EE7950" w:rsidRPr="007A3D87" w:rsidTr="00B84AED">
        <w:trPr>
          <w:trHeight w:val="869"/>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4.3</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Інформація про наявність у складі Підприємства нерухомого майна, що є пам’яткою культурної спадщини, щойно виявленим об'єктом культурної спадщини чи її (його) частина</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8F5428" w:rsidP="00770315">
            <w:pPr>
              <w:pStyle w:val="a4"/>
              <w:widowControl w:val="0"/>
              <w:ind w:firstLine="0"/>
              <w:rPr>
                <w:rFonts w:ascii="Times New Roman" w:hAnsi="Times New Roman"/>
                <w:sz w:val="22"/>
                <w:szCs w:val="22"/>
              </w:rPr>
            </w:pPr>
            <w:r>
              <w:rPr>
                <w:rFonts w:ascii="Times New Roman" w:hAnsi="Times New Roman"/>
                <w:sz w:val="22"/>
                <w:szCs w:val="22"/>
              </w:rPr>
              <w:t xml:space="preserve">Не є пам’яткою </w:t>
            </w:r>
          </w:p>
        </w:tc>
      </w:tr>
      <w:tr w:rsidR="00EE7950" w:rsidRPr="007A3D87" w:rsidTr="00B84AED">
        <w:trPr>
          <w:trHeight w:val="869"/>
        </w:trPr>
        <w:tc>
          <w:tcPr>
            <w:tcW w:w="844" w:type="dxa"/>
            <w:tcBorders>
              <w:top w:val="single" w:sz="6" w:space="0" w:color="000000"/>
              <w:left w:val="single" w:sz="4" w:space="0" w:color="000000"/>
              <w:bottom w:val="single" w:sz="4" w:space="0" w:color="000000"/>
              <w:right w:val="single" w:sz="4"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4.4</w:t>
            </w:r>
          </w:p>
        </w:tc>
        <w:tc>
          <w:tcPr>
            <w:tcW w:w="3231" w:type="dxa"/>
            <w:gridSpan w:val="2"/>
            <w:tcBorders>
              <w:top w:val="single" w:sz="6" w:space="0" w:color="000000"/>
              <w:left w:val="single" w:sz="4" w:space="0" w:color="000000"/>
              <w:bottom w:val="single" w:sz="4"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Погодження органу охорони культурної спадщини на передачу в оренду об’єкта нерухомості, що є пам’яткою культурної спадщини, щойно виявленим об'єктом культурної спадщини чи її (його) частиною (за наявності)</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C94C39" w:rsidP="00770315">
            <w:pPr>
              <w:pStyle w:val="a4"/>
              <w:widowControl w:val="0"/>
              <w:ind w:firstLine="0"/>
              <w:rPr>
                <w:rFonts w:ascii="Times New Roman" w:hAnsi="Times New Roman"/>
                <w:sz w:val="22"/>
                <w:szCs w:val="22"/>
              </w:rPr>
            </w:pPr>
            <w:r w:rsidRPr="007A3D87">
              <w:rPr>
                <w:rFonts w:ascii="Times New Roman" w:hAnsi="Times New Roman"/>
                <w:sz w:val="22"/>
                <w:szCs w:val="22"/>
              </w:rPr>
              <w:t>о</w:t>
            </w:r>
            <w:r w:rsidR="00EE7950" w:rsidRPr="007A3D87">
              <w:rPr>
                <w:rFonts w:ascii="Times New Roman" w:hAnsi="Times New Roman"/>
                <w:sz w:val="22"/>
                <w:szCs w:val="22"/>
              </w:rPr>
              <w:t xml:space="preserve">рган, що надав погодження </w:t>
            </w:r>
          </w:p>
          <w:p w:rsidR="00EE7950" w:rsidRPr="007A3D87" w:rsidRDefault="00C94C39" w:rsidP="00770315">
            <w:pPr>
              <w:pStyle w:val="a4"/>
              <w:widowControl w:val="0"/>
              <w:ind w:firstLine="0"/>
              <w:rPr>
                <w:rFonts w:ascii="Times New Roman" w:hAnsi="Times New Roman"/>
                <w:sz w:val="22"/>
                <w:szCs w:val="22"/>
                <w:lang w:val="ru-RU"/>
              </w:rPr>
            </w:pPr>
            <w:r w:rsidRPr="007A3D87">
              <w:rPr>
                <w:rFonts w:ascii="Times New Roman" w:hAnsi="Times New Roman"/>
                <w:sz w:val="22"/>
                <w:szCs w:val="22"/>
              </w:rPr>
              <w:t>д</w:t>
            </w:r>
            <w:r w:rsidR="00F567FD" w:rsidRPr="007A3D87">
              <w:rPr>
                <w:rFonts w:ascii="Times New Roman" w:hAnsi="Times New Roman"/>
                <w:sz w:val="22"/>
                <w:szCs w:val="22"/>
              </w:rPr>
              <w:t>ата та номер погодження</w:t>
            </w:r>
          </w:p>
        </w:tc>
      </w:tr>
      <w:tr w:rsidR="00EE7950" w:rsidRPr="007A3D87" w:rsidTr="00B84AED">
        <w:trPr>
          <w:trHeight w:val="869"/>
        </w:trPr>
        <w:tc>
          <w:tcPr>
            <w:tcW w:w="844" w:type="dxa"/>
            <w:tcBorders>
              <w:top w:val="single" w:sz="4" w:space="0" w:color="000000"/>
              <w:left w:val="single" w:sz="4" w:space="0" w:color="000000"/>
              <w:bottom w:val="single" w:sz="6" w:space="0" w:color="38761D"/>
              <w:right w:val="single" w:sz="4"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4.5</w:t>
            </w:r>
          </w:p>
        </w:tc>
        <w:tc>
          <w:tcPr>
            <w:tcW w:w="3231" w:type="dxa"/>
            <w:gridSpan w:val="2"/>
            <w:tcBorders>
              <w:top w:val="single" w:sz="4" w:space="0" w:color="000000"/>
              <w:left w:val="single" w:sz="4" w:space="0" w:color="000000"/>
              <w:bottom w:val="single" w:sz="6" w:space="0" w:color="38761D"/>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xml:space="preserve">Інформація про укладення охоронного договору </w:t>
            </w:r>
          </w:p>
        </w:tc>
        <w:tc>
          <w:tcPr>
            <w:tcW w:w="6438" w:type="dxa"/>
            <w:gridSpan w:val="13"/>
            <w:tcBorders>
              <w:top w:val="single" w:sz="6" w:space="0" w:color="000000"/>
              <w:left w:val="single" w:sz="6" w:space="0" w:color="000000"/>
              <w:bottom w:val="single" w:sz="6" w:space="0" w:color="38761D"/>
              <w:right w:val="single" w:sz="6" w:space="0" w:color="000000"/>
            </w:tcBorders>
          </w:tcPr>
          <w:p w:rsidR="00EE7950" w:rsidRPr="007A3D87" w:rsidRDefault="00C94C39" w:rsidP="00770315">
            <w:pPr>
              <w:pStyle w:val="a4"/>
              <w:widowControl w:val="0"/>
              <w:ind w:firstLine="0"/>
              <w:rPr>
                <w:rFonts w:ascii="Times New Roman" w:hAnsi="Times New Roman"/>
                <w:sz w:val="22"/>
                <w:szCs w:val="22"/>
              </w:rPr>
            </w:pPr>
            <w:r w:rsidRPr="007A3D87">
              <w:rPr>
                <w:rFonts w:ascii="Times New Roman" w:hAnsi="Times New Roman"/>
                <w:sz w:val="22"/>
                <w:szCs w:val="22"/>
              </w:rPr>
              <w:t>д</w:t>
            </w:r>
            <w:r w:rsidR="00EE7950" w:rsidRPr="007A3D87">
              <w:rPr>
                <w:rFonts w:ascii="Times New Roman" w:hAnsi="Times New Roman"/>
                <w:sz w:val="22"/>
                <w:szCs w:val="22"/>
              </w:rPr>
              <w:t>ата та номер договору</w:t>
            </w:r>
          </w:p>
          <w:p w:rsidR="00EE7950" w:rsidRPr="00F600D7" w:rsidRDefault="00C94C39" w:rsidP="00770315">
            <w:pPr>
              <w:pStyle w:val="a4"/>
              <w:widowControl w:val="0"/>
              <w:ind w:firstLine="0"/>
              <w:rPr>
                <w:rFonts w:ascii="Times New Roman" w:hAnsi="Times New Roman"/>
                <w:sz w:val="22"/>
                <w:szCs w:val="22"/>
                <w:lang w:val="ru-RU"/>
              </w:rPr>
            </w:pPr>
            <w:r w:rsidRPr="007A3D87">
              <w:rPr>
                <w:rFonts w:ascii="Times New Roman" w:hAnsi="Times New Roman"/>
                <w:sz w:val="22"/>
                <w:szCs w:val="22"/>
              </w:rPr>
              <w:t>с</w:t>
            </w:r>
            <w:r w:rsidR="00F567FD" w:rsidRPr="007A3D87">
              <w:rPr>
                <w:rFonts w:ascii="Times New Roman" w:hAnsi="Times New Roman"/>
                <w:sz w:val="22"/>
                <w:szCs w:val="22"/>
              </w:rPr>
              <w:t>торони договору</w:t>
            </w:r>
          </w:p>
          <w:p w:rsidR="00EE7950" w:rsidRPr="007A3D87" w:rsidRDefault="00C94C39" w:rsidP="00770315">
            <w:pPr>
              <w:pStyle w:val="a4"/>
              <w:widowControl w:val="0"/>
              <w:ind w:firstLine="0"/>
              <w:rPr>
                <w:rFonts w:ascii="Times New Roman" w:hAnsi="Times New Roman"/>
                <w:sz w:val="22"/>
                <w:szCs w:val="22"/>
                <w:lang w:val="en-US"/>
              </w:rPr>
            </w:pPr>
            <w:r w:rsidRPr="007A3D87">
              <w:rPr>
                <w:rFonts w:ascii="Times New Roman" w:hAnsi="Times New Roman"/>
                <w:sz w:val="22"/>
                <w:szCs w:val="22"/>
              </w:rPr>
              <w:t>п</w:t>
            </w:r>
            <w:r w:rsidR="00F567FD" w:rsidRPr="007A3D87">
              <w:rPr>
                <w:rFonts w:ascii="Times New Roman" w:hAnsi="Times New Roman"/>
                <w:sz w:val="22"/>
                <w:szCs w:val="22"/>
              </w:rPr>
              <w:t>редмет договору</w:t>
            </w:r>
          </w:p>
        </w:tc>
      </w:tr>
      <w:tr w:rsidR="00EE7950" w:rsidRPr="007A3D87" w:rsidTr="00B84AED">
        <w:trPr>
          <w:trHeight w:val="865"/>
        </w:trPr>
        <w:tc>
          <w:tcPr>
            <w:tcW w:w="844" w:type="dxa"/>
            <w:tcBorders>
              <w:top w:val="single" w:sz="6" w:space="0" w:color="38761D"/>
              <w:left w:val="single" w:sz="6" w:space="0" w:color="38761D"/>
              <w:bottom w:val="single" w:sz="6" w:space="0" w:color="38761D"/>
              <w:right w:val="single" w:sz="6" w:space="0" w:color="38761D"/>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4.6</w:t>
            </w:r>
          </w:p>
        </w:tc>
        <w:tc>
          <w:tcPr>
            <w:tcW w:w="9669" w:type="dxa"/>
            <w:gridSpan w:val="15"/>
            <w:tcBorders>
              <w:top w:val="single" w:sz="6" w:space="0" w:color="38761D"/>
              <w:left w:val="single" w:sz="6" w:space="0" w:color="38761D"/>
              <w:bottom w:val="single" w:sz="6" w:space="0" w:color="38761D"/>
              <w:right w:val="single" w:sz="6" w:space="0" w:color="38761D"/>
            </w:tcBorders>
          </w:tcPr>
          <w:p w:rsidR="00216FA4" w:rsidRDefault="00EE7950" w:rsidP="00FC3B27">
            <w:pPr>
              <w:pStyle w:val="a4"/>
              <w:widowControl w:val="0"/>
              <w:ind w:firstLine="0"/>
              <w:rPr>
                <w:rFonts w:ascii="Times New Roman" w:hAnsi="Times New Roman"/>
                <w:sz w:val="22"/>
                <w:szCs w:val="22"/>
              </w:rPr>
            </w:pPr>
            <w:r w:rsidRPr="007A3D87">
              <w:rPr>
                <w:rFonts w:ascii="Times New Roman" w:hAnsi="Times New Roman"/>
                <w:sz w:val="22"/>
                <w:szCs w:val="22"/>
              </w:rPr>
              <w:t xml:space="preserve">Посилання на сторінку в </w:t>
            </w:r>
            <w:r w:rsidR="0032141A">
              <w:rPr>
                <w:rFonts w:ascii="Times New Roman" w:hAnsi="Times New Roman"/>
                <w:sz w:val="22"/>
                <w:szCs w:val="22"/>
              </w:rPr>
              <w:t>єдиній торговій системі</w:t>
            </w:r>
            <w:r w:rsidRPr="007A3D87">
              <w:rPr>
                <w:rFonts w:ascii="Times New Roman" w:hAnsi="Times New Roman"/>
                <w:sz w:val="22"/>
                <w:szCs w:val="22"/>
              </w:rPr>
              <w:t>, на якій розміщено інформацію про Підприємство відповідно до оголошення про передачу його в оренду (в обсязі, передбаченому пунктом 55 Порядку</w:t>
            </w:r>
            <w:r w:rsidR="00216FA4">
              <w:rPr>
                <w:rFonts w:ascii="Times New Roman" w:hAnsi="Times New Roman"/>
                <w:sz w:val="22"/>
                <w:szCs w:val="22"/>
              </w:rPr>
              <w:t xml:space="preserve"> </w:t>
            </w:r>
            <w:r w:rsidR="00216FA4" w:rsidRPr="00216FA4">
              <w:rPr>
                <w:rFonts w:ascii="Times New Roman" w:hAnsi="Times New Roman"/>
                <w:sz w:val="22"/>
                <w:szCs w:val="22"/>
              </w:rPr>
              <w:t>передачі в оренду державного і комунального майна, затверджен</w:t>
            </w:r>
            <w:r w:rsidR="00216FA4">
              <w:rPr>
                <w:rFonts w:ascii="Times New Roman" w:hAnsi="Times New Roman"/>
                <w:sz w:val="22"/>
                <w:szCs w:val="22"/>
              </w:rPr>
              <w:t>ого</w:t>
            </w:r>
            <w:r w:rsidR="00216FA4" w:rsidRPr="00216FA4">
              <w:rPr>
                <w:rFonts w:ascii="Times New Roman" w:hAnsi="Times New Roman"/>
                <w:sz w:val="22"/>
                <w:szCs w:val="22"/>
              </w:rPr>
              <w:t xml:space="preserve"> постановою Кабінету Міністрів України від 3 червня  2020 р. № 483 (Офіційний вісник Ук</w:t>
            </w:r>
            <w:r w:rsidR="00FC3B27">
              <w:rPr>
                <w:rFonts w:ascii="Times New Roman" w:hAnsi="Times New Roman"/>
                <w:sz w:val="22"/>
                <w:szCs w:val="22"/>
              </w:rPr>
              <w:t xml:space="preserve">раїни, 2020 р., № 51, ст. 1585) </w:t>
            </w:r>
            <w:r w:rsidR="00216FA4">
              <w:rPr>
                <w:rFonts w:ascii="Times New Roman" w:hAnsi="Times New Roman"/>
                <w:sz w:val="22"/>
                <w:szCs w:val="22"/>
              </w:rPr>
              <w:t>(далі ―</w:t>
            </w:r>
            <w:r w:rsidR="00216FA4" w:rsidRPr="00216FA4">
              <w:rPr>
                <w:rFonts w:ascii="Times New Roman" w:hAnsi="Times New Roman"/>
                <w:sz w:val="22"/>
                <w:szCs w:val="22"/>
              </w:rPr>
              <w:t xml:space="preserve"> Порядок</w:t>
            </w:r>
            <w:r w:rsidR="00216FA4">
              <w:rPr>
                <w:rFonts w:ascii="Times New Roman" w:hAnsi="Times New Roman"/>
                <w:sz w:val="22"/>
                <w:szCs w:val="22"/>
              </w:rPr>
              <w:t>)</w:t>
            </w:r>
          </w:p>
          <w:p w:rsidR="008F5428" w:rsidRPr="00216FA4" w:rsidRDefault="008F5428" w:rsidP="00FC3B27">
            <w:pPr>
              <w:pStyle w:val="a4"/>
              <w:widowControl w:val="0"/>
              <w:ind w:firstLine="0"/>
              <w:rPr>
                <w:rFonts w:ascii="Times New Roman" w:hAnsi="Times New Roman"/>
                <w:sz w:val="22"/>
                <w:szCs w:val="22"/>
              </w:rPr>
            </w:pPr>
            <w:r w:rsidRPr="008F5428">
              <w:rPr>
                <w:rFonts w:ascii="Times New Roman" w:hAnsi="Times New Roman"/>
                <w:sz w:val="22"/>
                <w:szCs w:val="22"/>
              </w:rPr>
              <w:t>https://auction.e-tender.ua/#/profile?_ga=2.90155928.2026808257.1614241194-24609634.1587538471&amp;_gac=1.28294222.1614241194.Cj0KCQiAst2BBhDJARIsAGo2ldUwGWGTTkNl2oykBrfUFCNaHRQa9FweK7c7fVCuU8ekdHJrzZ33vzMaAg_wEALw_wcB</w:t>
            </w:r>
          </w:p>
        </w:tc>
      </w:tr>
      <w:tr w:rsidR="00EE7950" w:rsidRPr="007A3D87" w:rsidTr="00B84AED">
        <w:trPr>
          <w:trHeight w:val="260"/>
        </w:trPr>
        <w:tc>
          <w:tcPr>
            <w:tcW w:w="844" w:type="dxa"/>
            <w:tcBorders>
              <w:top w:val="single" w:sz="6" w:space="0" w:color="38761D"/>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5</w:t>
            </w:r>
          </w:p>
        </w:tc>
        <w:tc>
          <w:tcPr>
            <w:tcW w:w="9669" w:type="dxa"/>
            <w:gridSpan w:val="15"/>
            <w:tcBorders>
              <w:top w:val="single" w:sz="6" w:space="0" w:color="38761D"/>
              <w:left w:val="single" w:sz="6" w:space="0" w:color="000000"/>
              <w:bottom w:val="single" w:sz="6" w:space="0" w:color="000000"/>
              <w:right w:val="single" w:sz="6" w:space="0" w:color="000000"/>
            </w:tcBorders>
          </w:tcPr>
          <w:p w:rsidR="00EE7950" w:rsidRPr="007A3D87" w:rsidRDefault="00EE7950" w:rsidP="00C94C39">
            <w:pPr>
              <w:pStyle w:val="a4"/>
              <w:widowControl w:val="0"/>
              <w:ind w:firstLine="0"/>
              <w:rPr>
                <w:rFonts w:ascii="Times New Roman" w:hAnsi="Times New Roman"/>
                <w:sz w:val="22"/>
                <w:szCs w:val="22"/>
              </w:rPr>
            </w:pPr>
            <w:r w:rsidRPr="007A3D87">
              <w:rPr>
                <w:rFonts w:ascii="Times New Roman" w:hAnsi="Times New Roman"/>
                <w:sz w:val="22"/>
                <w:szCs w:val="22"/>
              </w:rPr>
              <w:t xml:space="preserve">Тип </w:t>
            </w:r>
            <w:r w:rsidR="00C94C39" w:rsidRPr="007A3D87">
              <w:rPr>
                <w:rFonts w:ascii="Times New Roman" w:hAnsi="Times New Roman"/>
                <w:sz w:val="22"/>
                <w:szCs w:val="22"/>
              </w:rPr>
              <w:t>д</w:t>
            </w:r>
            <w:r w:rsidRPr="007A3D87">
              <w:rPr>
                <w:rFonts w:ascii="Times New Roman" w:hAnsi="Times New Roman"/>
                <w:sz w:val="22"/>
                <w:szCs w:val="22"/>
              </w:rPr>
              <w:t xml:space="preserve">оговору залежно від процедури, </w:t>
            </w:r>
            <w:r w:rsidR="00C94C39" w:rsidRPr="007A3D87">
              <w:rPr>
                <w:rFonts w:ascii="Times New Roman" w:hAnsi="Times New Roman"/>
                <w:sz w:val="22"/>
                <w:szCs w:val="22"/>
              </w:rPr>
              <w:t>в результаті проведення</w:t>
            </w:r>
            <w:r w:rsidRPr="007A3D87">
              <w:rPr>
                <w:rFonts w:ascii="Times New Roman" w:hAnsi="Times New Roman"/>
                <w:sz w:val="22"/>
                <w:szCs w:val="22"/>
              </w:rPr>
              <w:t xml:space="preserve"> якої Підприємство отримано в оренду </w:t>
            </w:r>
          </w:p>
        </w:tc>
      </w:tr>
      <w:tr w:rsidR="00EE7950" w:rsidRPr="007A3D87" w:rsidTr="00B84AED">
        <w:trPr>
          <w:trHeight w:val="465"/>
        </w:trPr>
        <w:tc>
          <w:tcPr>
            <w:tcW w:w="844" w:type="dxa"/>
            <w:vMerge w:val="restart"/>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5.1.</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xml:space="preserve">(А) </w:t>
            </w:r>
            <w:r w:rsidR="00F567FD" w:rsidRPr="007A3D87">
              <w:rPr>
                <w:rFonts w:ascii="Times New Roman" w:hAnsi="Times New Roman"/>
                <w:sz w:val="22"/>
                <w:szCs w:val="22"/>
              </w:rPr>
              <w:t>аукціон</w:t>
            </w:r>
            <w:r w:rsidRPr="007A3D87">
              <w:rPr>
                <w:rFonts w:ascii="Times New Roman" w:hAnsi="Times New Roman"/>
                <w:sz w:val="22"/>
                <w:szCs w:val="22"/>
              </w:rPr>
              <w:t xml:space="preserve">;  (Б) </w:t>
            </w:r>
            <w:r w:rsidR="00F567FD" w:rsidRPr="007A3D87">
              <w:rPr>
                <w:rFonts w:ascii="Times New Roman" w:hAnsi="Times New Roman"/>
                <w:sz w:val="22"/>
                <w:szCs w:val="22"/>
              </w:rPr>
              <w:t xml:space="preserve">продовження </w:t>
            </w:r>
            <w:r w:rsidRPr="007A3D87">
              <w:rPr>
                <w:rFonts w:ascii="Times New Roman" w:hAnsi="Times New Roman"/>
                <w:sz w:val="22"/>
                <w:szCs w:val="22"/>
              </w:rPr>
              <w:t>без провед</w:t>
            </w:r>
            <w:r w:rsidR="00F567FD" w:rsidRPr="007A3D87">
              <w:rPr>
                <w:rFonts w:ascii="Times New Roman" w:hAnsi="Times New Roman"/>
                <w:sz w:val="22"/>
                <w:szCs w:val="22"/>
              </w:rPr>
              <w:t xml:space="preserve">ення аукціону; (В) продовження </w:t>
            </w:r>
            <w:r w:rsidR="00F567FD" w:rsidRPr="007A3D87">
              <w:rPr>
                <w:rFonts w:ascii="Times New Roman" w:hAnsi="Times New Roman"/>
                <w:sz w:val="22"/>
                <w:szCs w:val="22"/>
                <w:lang w:val="ru-RU"/>
              </w:rPr>
              <w:t>—</w:t>
            </w:r>
            <w:r w:rsidRPr="007A3D87">
              <w:rPr>
                <w:rFonts w:ascii="Times New Roman" w:hAnsi="Times New Roman"/>
                <w:sz w:val="22"/>
                <w:szCs w:val="22"/>
              </w:rPr>
              <w:t xml:space="preserve"> за результатами проведення аукціону</w:t>
            </w:r>
          </w:p>
        </w:tc>
      </w:tr>
      <w:tr w:rsidR="00EE7950" w:rsidRPr="007A3D87" w:rsidTr="00B84AED">
        <w:trPr>
          <w:trHeight w:val="320"/>
        </w:trPr>
        <w:tc>
          <w:tcPr>
            <w:tcW w:w="844" w:type="dxa"/>
            <w:vMerge/>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pBdr>
                <w:top w:val="nil"/>
                <w:left w:val="nil"/>
                <w:bottom w:val="nil"/>
                <w:right w:val="nil"/>
                <w:between w:val="nil"/>
              </w:pBdr>
              <w:ind w:firstLine="0"/>
              <w:jc w:val="center"/>
              <w:rPr>
                <w:rFonts w:ascii="Times New Roman" w:hAnsi="Times New Roman"/>
                <w:sz w:val="22"/>
                <w:szCs w:val="22"/>
              </w:rPr>
            </w:pP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8F5428" w:rsidP="00F567FD">
            <w:pPr>
              <w:pStyle w:val="a4"/>
              <w:widowControl w:val="0"/>
              <w:pBdr>
                <w:top w:val="nil"/>
                <w:left w:val="nil"/>
                <w:bottom w:val="nil"/>
                <w:right w:val="nil"/>
                <w:between w:val="nil"/>
              </w:pBdr>
              <w:ind w:firstLine="0"/>
              <w:rPr>
                <w:rFonts w:ascii="Times New Roman" w:hAnsi="Times New Roman"/>
                <w:sz w:val="22"/>
                <w:szCs w:val="22"/>
                <w:lang w:val="en-US"/>
              </w:rPr>
            </w:pPr>
            <w:r w:rsidRPr="007A3D87">
              <w:rPr>
                <w:rFonts w:ascii="Times New Roman" w:hAnsi="Times New Roman"/>
                <w:sz w:val="22"/>
                <w:szCs w:val="22"/>
              </w:rPr>
              <w:t>(А) аукціон</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5.1.1</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602A82">
            <w:pPr>
              <w:pStyle w:val="a4"/>
              <w:widowControl w:val="0"/>
              <w:ind w:firstLine="0"/>
              <w:rPr>
                <w:rFonts w:ascii="Times New Roman" w:hAnsi="Times New Roman"/>
                <w:sz w:val="22"/>
                <w:szCs w:val="22"/>
              </w:rPr>
            </w:pPr>
            <w:r w:rsidRPr="007A3D87">
              <w:rPr>
                <w:rFonts w:ascii="Times New Roman" w:hAnsi="Times New Roman"/>
                <w:sz w:val="22"/>
                <w:szCs w:val="22"/>
              </w:rPr>
              <w:t xml:space="preserve">Якщо цей </w:t>
            </w:r>
            <w:r w:rsidR="00C94C39" w:rsidRPr="007A3D87">
              <w:rPr>
                <w:rFonts w:ascii="Times New Roman" w:hAnsi="Times New Roman"/>
                <w:sz w:val="22"/>
                <w:szCs w:val="22"/>
              </w:rPr>
              <w:t>д</w:t>
            </w:r>
            <w:r w:rsidRPr="007A3D87">
              <w:rPr>
                <w:rFonts w:ascii="Times New Roman" w:hAnsi="Times New Roman"/>
                <w:sz w:val="22"/>
                <w:szCs w:val="22"/>
              </w:rPr>
              <w:t xml:space="preserve">оговір є договором типу (Б) – </w:t>
            </w:r>
            <w:r w:rsidR="00602A82">
              <w:rPr>
                <w:rFonts w:ascii="Times New Roman" w:hAnsi="Times New Roman"/>
                <w:sz w:val="22"/>
                <w:szCs w:val="22"/>
              </w:rPr>
              <w:t>п</w:t>
            </w:r>
            <w:r w:rsidRPr="007A3D87">
              <w:rPr>
                <w:rFonts w:ascii="Times New Roman" w:hAnsi="Times New Roman"/>
                <w:sz w:val="22"/>
                <w:szCs w:val="22"/>
              </w:rPr>
              <w:t xml:space="preserve">родовження без проведення аукціону, вписати дату, номер договору, інші реквізити договору, який продовжується: </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6</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Вартість Підприємства</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6.1</w:t>
            </w:r>
          </w:p>
        </w:tc>
        <w:tc>
          <w:tcPr>
            <w:tcW w:w="3231" w:type="dxa"/>
            <w:gridSpan w:val="2"/>
            <w:tcBorders>
              <w:top w:val="single" w:sz="6" w:space="0" w:color="000000"/>
              <w:left w:val="single" w:sz="6" w:space="0" w:color="000000"/>
              <w:bottom w:val="single" w:sz="6" w:space="0" w:color="000000"/>
              <w:right w:val="single" w:sz="6" w:space="0" w:color="000000"/>
            </w:tcBorders>
          </w:tcPr>
          <w:p w:rsidR="003514D8" w:rsidRPr="003514D8" w:rsidRDefault="00EE7950" w:rsidP="00FC3B27">
            <w:pPr>
              <w:pStyle w:val="a4"/>
              <w:widowControl w:val="0"/>
              <w:ind w:firstLine="0"/>
              <w:rPr>
                <w:rFonts w:ascii="Times New Roman" w:hAnsi="Times New Roman"/>
                <w:sz w:val="22"/>
                <w:szCs w:val="22"/>
              </w:rPr>
            </w:pPr>
            <w:r w:rsidRPr="007A3D87">
              <w:rPr>
                <w:rFonts w:ascii="Times New Roman" w:hAnsi="Times New Roman"/>
                <w:sz w:val="22"/>
                <w:szCs w:val="22"/>
              </w:rPr>
              <w:t xml:space="preserve">Ринкова (оціночна) вартість, визначена відповідно до затвердженої Кабінетом Міністрів України Методики оцінки майна (абзац </w:t>
            </w:r>
            <w:r w:rsidR="00C94C39" w:rsidRPr="007A3D87">
              <w:rPr>
                <w:rFonts w:ascii="Times New Roman" w:hAnsi="Times New Roman"/>
                <w:sz w:val="22"/>
                <w:szCs w:val="22"/>
              </w:rPr>
              <w:t>другий</w:t>
            </w:r>
            <w:r w:rsidRPr="007A3D87">
              <w:rPr>
                <w:rFonts w:ascii="Times New Roman" w:hAnsi="Times New Roman"/>
                <w:sz w:val="22"/>
                <w:szCs w:val="22"/>
              </w:rPr>
              <w:t xml:space="preserve"> частини четвертої статті 8 Закону</w:t>
            </w:r>
            <w:r w:rsidR="003514D8">
              <w:rPr>
                <w:rFonts w:ascii="Times New Roman" w:hAnsi="Times New Roman"/>
                <w:sz w:val="22"/>
                <w:szCs w:val="22"/>
              </w:rPr>
              <w:t xml:space="preserve"> </w:t>
            </w:r>
            <w:r w:rsidR="003514D8" w:rsidRPr="003514D8">
              <w:rPr>
                <w:rFonts w:ascii="Times New Roman" w:hAnsi="Times New Roman"/>
                <w:sz w:val="22"/>
                <w:szCs w:val="22"/>
              </w:rPr>
              <w:t xml:space="preserve">України від 3 жовтня 2019 р. № 157-ІХ “Про оренду державного та комунального майна” (Відомості Верховної </w:t>
            </w:r>
            <w:r w:rsidR="003514D8" w:rsidRPr="003514D8">
              <w:rPr>
                <w:rFonts w:ascii="Times New Roman" w:hAnsi="Times New Roman"/>
                <w:sz w:val="22"/>
                <w:szCs w:val="22"/>
              </w:rPr>
              <w:lastRenderedPageBreak/>
              <w:t>Ради України, 2020</w:t>
            </w:r>
            <w:r w:rsidR="00FC3B27">
              <w:rPr>
                <w:rFonts w:ascii="Times New Roman" w:hAnsi="Times New Roman"/>
                <w:sz w:val="22"/>
                <w:szCs w:val="22"/>
              </w:rPr>
              <w:t xml:space="preserve"> р., № 4, </w:t>
            </w:r>
            <w:r w:rsidR="00FC3B27">
              <w:rPr>
                <w:rFonts w:ascii="Times New Roman" w:hAnsi="Times New Roman"/>
                <w:sz w:val="22"/>
                <w:szCs w:val="22"/>
              </w:rPr>
              <w:br/>
              <w:t>ст. 25)</w:t>
            </w:r>
            <w:r w:rsidR="003514D8">
              <w:rPr>
                <w:rFonts w:ascii="Times New Roman" w:hAnsi="Times New Roman"/>
                <w:sz w:val="22"/>
                <w:szCs w:val="22"/>
              </w:rPr>
              <w:t xml:space="preserve">( далі ― </w:t>
            </w:r>
            <w:r w:rsidR="003514D8" w:rsidRPr="003514D8">
              <w:rPr>
                <w:rFonts w:ascii="Times New Roman" w:hAnsi="Times New Roman"/>
                <w:sz w:val="22"/>
                <w:szCs w:val="22"/>
              </w:rPr>
              <w:t>Закон</w:t>
            </w:r>
            <w:r w:rsidR="003514D8">
              <w:rPr>
                <w:rFonts w:ascii="Times New Roman" w:hAnsi="Times New Roman"/>
                <w:sz w:val="22"/>
                <w:szCs w:val="22"/>
              </w:rPr>
              <w:t>)</w:t>
            </w:r>
          </w:p>
        </w:tc>
        <w:tc>
          <w:tcPr>
            <w:tcW w:w="3581" w:type="dxa"/>
            <w:gridSpan w:val="9"/>
            <w:tcBorders>
              <w:top w:val="single" w:sz="6" w:space="0" w:color="000000"/>
              <w:left w:val="single" w:sz="6" w:space="0" w:color="000000"/>
              <w:bottom w:val="single" w:sz="6" w:space="0" w:color="000000"/>
              <w:right w:val="single" w:sz="6" w:space="0" w:color="000000"/>
            </w:tcBorders>
          </w:tcPr>
          <w:p w:rsidR="00EE7950" w:rsidRPr="007A3D87" w:rsidRDefault="00C94C39" w:rsidP="008F5428">
            <w:pPr>
              <w:pStyle w:val="a4"/>
              <w:widowControl w:val="0"/>
              <w:ind w:firstLine="0"/>
              <w:rPr>
                <w:rFonts w:ascii="Times New Roman" w:hAnsi="Times New Roman"/>
                <w:sz w:val="22"/>
                <w:szCs w:val="22"/>
              </w:rPr>
            </w:pPr>
            <w:r w:rsidRPr="007A3D87">
              <w:rPr>
                <w:rFonts w:ascii="Times New Roman" w:hAnsi="Times New Roman"/>
                <w:sz w:val="22"/>
                <w:szCs w:val="22"/>
              </w:rPr>
              <w:lastRenderedPageBreak/>
              <w:t>с</w:t>
            </w:r>
            <w:r w:rsidR="00EE7950" w:rsidRPr="007A3D87">
              <w:rPr>
                <w:rFonts w:ascii="Times New Roman" w:hAnsi="Times New Roman"/>
                <w:sz w:val="22"/>
                <w:szCs w:val="22"/>
              </w:rPr>
              <w:t>ума (гр</w:t>
            </w:r>
            <w:r w:rsidRPr="007A3D87">
              <w:rPr>
                <w:rFonts w:ascii="Times New Roman" w:hAnsi="Times New Roman"/>
                <w:sz w:val="22"/>
                <w:szCs w:val="22"/>
              </w:rPr>
              <w:t>ивень</w:t>
            </w:r>
            <w:r w:rsidR="00EE7950" w:rsidRPr="007A3D87">
              <w:rPr>
                <w:rFonts w:ascii="Times New Roman" w:hAnsi="Times New Roman"/>
                <w:sz w:val="22"/>
                <w:szCs w:val="22"/>
              </w:rPr>
              <w:t xml:space="preserve">), без </w:t>
            </w:r>
            <w:r w:rsidRPr="007A3D87">
              <w:rPr>
                <w:rFonts w:ascii="Times New Roman" w:hAnsi="Times New Roman"/>
                <w:sz w:val="22"/>
                <w:szCs w:val="22"/>
              </w:rPr>
              <w:t>податку на додану вартість</w:t>
            </w:r>
            <w:r w:rsidR="00EE7950" w:rsidRPr="007A3D87">
              <w:rPr>
                <w:rFonts w:ascii="Times New Roman" w:hAnsi="Times New Roman"/>
                <w:sz w:val="22"/>
                <w:szCs w:val="22"/>
              </w:rPr>
              <w:t xml:space="preserve"> </w:t>
            </w:r>
            <w:r w:rsidR="008F5428">
              <w:rPr>
                <w:rFonts w:ascii="Times New Roman" w:hAnsi="Times New Roman"/>
                <w:sz w:val="22"/>
                <w:szCs w:val="22"/>
              </w:rPr>
              <w:t>438 315 грн</w:t>
            </w:r>
          </w:p>
        </w:tc>
        <w:tc>
          <w:tcPr>
            <w:tcW w:w="2857" w:type="dxa"/>
            <w:gridSpan w:val="4"/>
            <w:tcBorders>
              <w:top w:val="single" w:sz="6" w:space="0" w:color="000000"/>
              <w:left w:val="single" w:sz="6" w:space="0" w:color="000000"/>
              <w:bottom w:val="single" w:sz="6" w:space="0" w:color="000000"/>
              <w:right w:val="single" w:sz="6" w:space="0" w:color="000000"/>
            </w:tcBorders>
          </w:tcPr>
          <w:p w:rsidR="00EE7950" w:rsidRPr="007A3D87" w:rsidRDefault="00C94C39" w:rsidP="008F5428">
            <w:pPr>
              <w:pStyle w:val="a4"/>
              <w:widowControl w:val="0"/>
              <w:ind w:firstLine="0"/>
              <w:rPr>
                <w:rFonts w:ascii="Times New Roman" w:hAnsi="Times New Roman"/>
                <w:sz w:val="22"/>
                <w:szCs w:val="22"/>
              </w:rPr>
            </w:pPr>
            <w:r w:rsidRPr="007A3D87">
              <w:rPr>
                <w:rFonts w:ascii="Times New Roman" w:hAnsi="Times New Roman"/>
                <w:sz w:val="22"/>
                <w:szCs w:val="22"/>
              </w:rPr>
              <w:t>д</w:t>
            </w:r>
            <w:r w:rsidR="00F567FD" w:rsidRPr="007A3D87">
              <w:rPr>
                <w:rFonts w:ascii="Times New Roman" w:hAnsi="Times New Roman"/>
                <w:sz w:val="22"/>
                <w:szCs w:val="22"/>
              </w:rPr>
              <w:t>ата оцінки</w:t>
            </w:r>
            <w:r w:rsidR="00EE7950" w:rsidRPr="007A3D87">
              <w:rPr>
                <w:rFonts w:ascii="Times New Roman" w:hAnsi="Times New Roman"/>
                <w:sz w:val="22"/>
                <w:szCs w:val="22"/>
              </w:rPr>
              <w:t xml:space="preserve"> </w:t>
            </w:r>
            <w:r w:rsidR="008F5428">
              <w:rPr>
                <w:rFonts w:ascii="Times New Roman" w:hAnsi="Times New Roman"/>
                <w:sz w:val="22"/>
                <w:szCs w:val="22"/>
              </w:rPr>
              <w:t>22/02/2021</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lastRenderedPageBreak/>
              <w:t>6.2</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Страхова вартість</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6.2.1</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C94C39">
            <w:pPr>
              <w:pStyle w:val="a4"/>
              <w:widowControl w:val="0"/>
              <w:ind w:firstLine="0"/>
              <w:rPr>
                <w:rFonts w:ascii="Times New Roman" w:hAnsi="Times New Roman"/>
                <w:sz w:val="22"/>
                <w:szCs w:val="22"/>
              </w:rPr>
            </w:pPr>
            <w:r w:rsidRPr="007A3D87">
              <w:rPr>
                <w:rFonts w:ascii="Times New Roman" w:hAnsi="Times New Roman"/>
                <w:sz w:val="22"/>
                <w:szCs w:val="22"/>
              </w:rPr>
              <w:t>Сума, яка дорівнює сумі, визначений у пункті 6.1  цих Умов</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C94C39" w:rsidP="00F567FD">
            <w:pPr>
              <w:pStyle w:val="a4"/>
              <w:widowControl w:val="0"/>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EE7950" w:rsidRPr="007A3D87">
              <w:rPr>
                <w:rFonts w:ascii="Times New Roman" w:hAnsi="Times New Roman"/>
                <w:sz w:val="22"/>
                <w:szCs w:val="22"/>
              </w:rPr>
              <w:t xml:space="preserve"> </w:t>
            </w:r>
            <w:r w:rsidR="008F5428">
              <w:rPr>
                <w:rFonts w:ascii="Times New Roman" w:hAnsi="Times New Roman"/>
                <w:sz w:val="22"/>
                <w:szCs w:val="22"/>
              </w:rPr>
              <w:t>438 315 грн</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6.3</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Витрати юридичної особи, на балансі якої перебувало Підприємство до передачі в оренду (або витрати попереднього орендаря, якщо цей </w:t>
            </w:r>
            <w:r w:rsidR="008D77FB" w:rsidRPr="007A3D87">
              <w:rPr>
                <w:rFonts w:ascii="Times New Roman" w:hAnsi="Times New Roman"/>
                <w:sz w:val="22"/>
                <w:szCs w:val="22"/>
              </w:rPr>
              <w:t>д</w:t>
            </w:r>
            <w:r w:rsidRPr="007A3D87">
              <w:rPr>
                <w:rFonts w:ascii="Times New Roman" w:hAnsi="Times New Roman"/>
                <w:sz w:val="22"/>
                <w:szCs w:val="22"/>
              </w:rPr>
              <w:t xml:space="preserve">оговір є </w:t>
            </w:r>
            <w:r w:rsidR="008D77FB" w:rsidRPr="007A3D87">
              <w:rPr>
                <w:rFonts w:ascii="Times New Roman" w:hAnsi="Times New Roman"/>
                <w:sz w:val="22"/>
                <w:szCs w:val="22"/>
              </w:rPr>
              <w:t>д</w:t>
            </w:r>
            <w:r w:rsidRPr="007A3D87">
              <w:rPr>
                <w:rFonts w:ascii="Times New Roman" w:hAnsi="Times New Roman"/>
                <w:sz w:val="22"/>
                <w:szCs w:val="22"/>
              </w:rPr>
              <w:t>оговором типу 5.1В)</w:t>
            </w:r>
            <w:r w:rsidR="008D77FB" w:rsidRPr="007A3D87">
              <w:rPr>
                <w:rFonts w:ascii="Times New Roman" w:hAnsi="Times New Roman"/>
                <w:sz w:val="22"/>
                <w:szCs w:val="22"/>
              </w:rPr>
              <w:t>,</w:t>
            </w:r>
            <w:r w:rsidRPr="007A3D87">
              <w:rPr>
                <w:rFonts w:ascii="Times New Roman" w:hAnsi="Times New Roman"/>
                <w:sz w:val="22"/>
                <w:szCs w:val="22"/>
              </w:rPr>
              <w:t xml:space="preserve"> пов’язані із проведенням оцінки майна (частина п’ятої статті 8 Закону)</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C94C39"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EE7950" w:rsidRPr="007A3D87">
              <w:rPr>
                <w:rFonts w:ascii="Times New Roman" w:hAnsi="Times New Roman"/>
                <w:sz w:val="22"/>
                <w:szCs w:val="22"/>
              </w:rPr>
              <w:t xml:space="preserve"> _______________</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Основні види діяльності Підприємства</w:t>
            </w:r>
          </w:p>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(залишити одне із трьох альтернативних формулювань підпункту 7.1)</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r w:rsidR="00DA132C">
              <w:rPr>
                <w:rFonts w:ascii="Times New Roman" w:hAnsi="Times New Roman"/>
                <w:sz w:val="22"/>
                <w:szCs w:val="22"/>
              </w:rPr>
              <w:br/>
            </w:r>
            <w:r w:rsidR="00DA132C" w:rsidRPr="007A3D87">
              <w:rPr>
                <w:rFonts w:ascii="Times New Roman" w:hAnsi="Times New Roman"/>
                <w:sz w:val="22"/>
                <w:szCs w:val="22"/>
              </w:rPr>
              <w:t>(1)</w:t>
            </w: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Якщо Підприємство передано в оренду на аукціоні без додаткових умов</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8F5428" w:rsidP="00AD448D">
            <w:pPr>
              <w:pStyle w:val="a4"/>
              <w:widowControl w:val="0"/>
              <w:spacing w:before="100" w:line="228" w:lineRule="auto"/>
              <w:ind w:firstLine="0"/>
              <w:rPr>
                <w:rFonts w:ascii="Times New Roman" w:hAnsi="Times New Roman"/>
                <w:sz w:val="22"/>
                <w:szCs w:val="22"/>
              </w:rPr>
            </w:pPr>
            <w:r>
              <w:rPr>
                <w:rFonts w:ascii="Times New Roman" w:hAnsi="Times New Roman"/>
                <w:sz w:val="22"/>
                <w:szCs w:val="22"/>
              </w:rPr>
              <w:t>Офісне приміщення</w:t>
            </w:r>
          </w:p>
        </w:tc>
      </w:tr>
      <w:tr w:rsidR="00EE7950" w:rsidRPr="007A3D87" w:rsidTr="00B84AED">
        <w:trPr>
          <w:trHeight w:val="320"/>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8D77FB" w:rsidP="00AD448D">
            <w:pPr>
              <w:pStyle w:val="a4"/>
              <w:widowControl w:val="0"/>
              <w:spacing w:before="100" w:line="228" w:lineRule="auto"/>
              <w:ind w:firstLine="0"/>
              <w:jc w:val="center"/>
              <w:rPr>
                <w:rFonts w:ascii="Times New Roman" w:hAnsi="Times New Roman"/>
                <w:sz w:val="22"/>
                <w:szCs w:val="22"/>
                <w:lang w:val="en-US"/>
              </w:rPr>
            </w:pPr>
            <w:r w:rsidRPr="007A3D87">
              <w:rPr>
                <w:rFonts w:ascii="Times New Roman" w:hAnsi="Times New Roman"/>
                <w:sz w:val="22"/>
                <w:szCs w:val="22"/>
              </w:rPr>
              <w:t>або</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r w:rsidR="00DA132C">
              <w:rPr>
                <w:rFonts w:ascii="Times New Roman" w:hAnsi="Times New Roman"/>
                <w:sz w:val="22"/>
                <w:szCs w:val="22"/>
              </w:rPr>
              <w:br/>
            </w:r>
            <w:r w:rsidR="00DA132C" w:rsidRPr="007A3D87">
              <w:rPr>
                <w:rFonts w:ascii="Times New Roman" w:hAnsi="Times New Roman"/>
                <w:sz w:val="22"/>
                <w:szCs w:val="22"/>
              </w:rPr>
              <w:t>(2)</w:t>
            </w: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Якщо Підприємство передано в оренду на аукціоні із додатковими умовами — вказати основні види діяльності Підприємства, які повинні бути збережені </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___________________________________</w:t>
            </w:r>
          </w:p>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__________________________________</w:t>
            </w:r>
          </w:p>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(вказати усі види діяльності)</w:t>
            </w:r>
          </w:p>
        </w:tc>
      </w:tr>
      <w:tr w:rsidR="00EE7950" w:rsidRPr="007A3D87" w:rsidTr="00B84AED">
        <w:trPr>
          <w:trHeight w:val="320"/>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8D77FB" w:rsidP="00AD448D">
            <w:pPr>
              <w:pStyle w:val="a4"/>
              <w:widowControl w:val="0"/>
              <w:pBdr>
                <w:top w:val="nil"/>
                <w:left w:val="nil"/>
                <w:bottom w:val="nil"/>
                <w:right w:val="nil"/>
                <w:between w:val="nil"/>
              </w:pBdr>
              <w:spacing w:before="100" w:line="228" w:lineRule="auto"/>
              <w:ind w:firstLine="0"/>
              <w:jc w:val="center"/>
              <w:rPr>
                <w:rFonts w:ascii="Times New Roman" w:hAnsi="Times New Roman"/>
                <w:sz w:val="22"/>
                <w:szCs w:val="22"/>
                <w:lang w:val="en-US"/>
              </w:rPr>
            </w:pPr>
            <w:r w:rsidRPr="007A3D87">
              <w:rPr>
                <w:rFonts w:ascii="Times New Roman" w:hAnsi="Times New Roman"/>
                <w:sz w:val="22"/>
                <w:szCs w:val="22"/>
              </w:rPr>
              <w:t>або</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r w:rsidR="00DA132C">
              <w:rPr>
                <w:rFonts w:ascii="Times New Roman" w:hAnsi="Times New Roman"/>
                <w:sz w:val="22"/>
                <w:szCs w:val="22"/>
              </w:rPr>
              <w:br/>
            </w:r>
            <w:r w:rsidR="00DA132C" w:rsidRPr="007A3D87">
              <w:rPr>
                <w:rFonts w:ascii="Times New Roman" w:hAnsi="Times New Roman"/>
                <w:sz w:val="22"/>
                <w:szCs w:val="22"/>
              </w:rPr>
              <w:t>(3)</w:t>
            </w: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Якщо Підприємство функціонує на базі майна, визначеного у п</w:t>
            </w:r>
            <w:r w:rsidR="008D77FB" w:rsidRPr="007A3D87">
              <w:rPr>
                <w:rFonts w:ascii="Times New Roman" w:hAnsi="Times New Roman"/>
                <w:sz w:val="22"/>
                <w:szCs w:val="22"/>
              </w:rPr>
              <w:t>ункт</w:t>
            </w:r>
            <w:r w:rsidR="003801A3">
              <w:rPr>
                <w:rFonts w:ascii="Times New Roman" w:hAnsi="Times New Roman"/>
                <w:sz w:val="22"/>
                <w:szCs w:val="22"/>
              </w:rPr>
              <w:t>і</w:t>
            </w:r>
            <w:r w:rsidRPr="007A3D87">
              <w:rPr>
                <w:rFonts w:ascii="Times New Roman" w:hAnsi="Times New Roman"/>
                <w:sz w:val="22"/>
                <w:szCs w:val="22"/>
              </w:rPr>
              <w:t xml:space="preserve"> 29  Порядку, зазначаються види діяльності Підприємства, що відповідають цільовому призначенню відповідного майна </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_______________________________</w:t>
            </w:r>
            <w:r w:rsidRPr="007A3D87">
              <w:rPr>
                <w:rFonts w:ascii="Times New Roman" w:hAnsi="Times New Roman"/>
                <w:sz w:val="22"/>
                <w:szCs w:val="22"/>
                <w:lang w:val="ru-RU"/>
              </w:rPr>
              <w:t>__________</w:t>
            </w:r>
            <w:r w:rsidRPr="007A3D87">
              <w:rPr>
                <w:rFonts w:ascii="Times New Roman" w:hAnsi="Times New Roman"/>
                <w:sz w:val="22"/>
                <w:szCs w:val="22"/>
              </w:rPr>
              <w:t>____</w:t>
            </w:r>
          </w:p>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(вказати види діяльності, що відповідають цільовому призначенню відповідного майна)</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Орендна плата</w:t>
            </w:r>
          </w:p>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(залежно від типу </w:t>
            </w:r>
            <w:r w:rsidR="008D77FB" w:rsidRPr="007A3D87">
              <w:rPr>
                <w:rFonts w:ascii="Times New Roman" w:hAnsi="Times New Roman"/>
                <w:sz w:val="22"/>
                <w:szCs w:val="22"/>
              </w:rPr>
              <w:t>д</w:t>
            </w:r>
            <w:r w:rsidRPr="007A3D87">
              <w:rPr>
                <w:rFonts w:ascii="Times New Roman" w:hAnsi="Times New Roman"/>
                <w:sz w:val="22"/>
                <w:szCs w:val="22"/>
              </w:rPr>
              <w:t>оговору залишити одне із трьох формулювань пункту 8.1)</w:t>
            </w:r>
          </w:p>
        </w:tc>
      </w:tr>
      <w:tr w:rsidR="00EE7950" w:rsidRPr="007A3D87" w:rsidTr="00B84AED">
        <w:trPr>
          <w:trHeight w:val="100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8.1</w:t>
            </w:r>
            <w:r w:rsidR="00DA132C">
              <w:rPr>
                <w:rFonts w:ascii="Times New Roman" w:hAnsi="Times New Roman"/>
                <w:sz w:val="22"/>
                <w:szCs w:val="22"/>
              </w:rPr>
              <w:br/>
            </w:r>
            <w:r w:rsidR="00DA132C" w:rsidRPr="007A3D87">
              <w:rPr>
                <w:rFonts w:ascii="Times New Roman" w:hAnsi="Times New Roman"/>
                <w:sz w:val="22"/>
                <w:szCs w:val="22"/>
              </w:rPr>
              <w:t>(1)</w:t>
            </w: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Місячна орендна плата, визначена за результатами проведення аукціону</w:t>
            </w:r>
          </w:p>
        </w:tc>
        <w:tc>
          <w:tcPr>
            <w:tcW w:w="3297" w:type="dxa"/>
            <w:gridSpan w:val="6"/>
            <w:tcBorders>
              <w:top w:val="single" w:sz="6" w:space="0" w:color="000000"/>
              <w:left w:val="single" w:sz="6" w:space="0" w:color="000000"/>
              <w:bottom w:val="single" w:sz="6" w:space="0" w:color="000000"/>
              <w:right w:val="single" w:sz="6" w:space="0" w:color="000000"/>
            </w:tcBorders>
          </w:tcPr>
          <w:p w:rsidR="00EE7950" w:rsidRPr="007A3D87" w:rsidRDefault="008D77FB"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EE7950" w:rsidRPr="007A3D87">
              <w:rPr>
                <w:rFonts w:ascii="Times New Roman" w:hAnsi="Times New Roman"/>
                <w:sz w:val="22"/>
                <w:szCs w:val="22"/>
              </w:rPr>
              <w:t>___________</w:t>
            </w:r>
          </w:p>
          <w:p w:rsidR="00EE7950" w:rsidRPr="007A3D87" w:rsidRDefault="00EE7950" w:rsidP="00AD448D">
            <w:pPr>
              <w:pStyle w:val="a4"/>
              <w:widowControl w:val="0"/>
              <w:spacing w:before="100" w:line="228" w:lineRule="auto"/>
              <w:ind w:firstLine="0"/>
              <w:rPr>
                <w:rFonts w:ascii="Times New Roman" w:hAnsi="Times New Roman"/>
                <w:sz w:val="22"/>
                <w:szCs w:val="22"/>
              </w:rPr>
            </w:pPr>
          </w:p>
        </w:tc>
        <w:tc>
          <w:tcPr>
            <w:tcW w:w="3141" w:type="dxa"/>
            <w:gridSpan w:val="7"/>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д</w:t>
            </w:r>
            <w:r w:rsidR="00EE7950" w:rsidRPr="007A3D87">
              <w:rPr>
                <w:rFonts w:ascii="Times New Roman" w:hAnsi="Times New Roman"/>
                <w:sz w:val="22"/>
                <w:szCs w:val="22"/>
              </w:rPr>
              <w:t>ата і реквізити протоколу електронного аукціону ________________</w:t>
            </w:r>
          </w:p>
          <w:p w:rsidR="00EE7950" w:rsidRPr="007A3D87" w:rsidRDefault="00EE7950" w:rsidP="00AD448D">
            <w:pPr>
              <w:pStyle w:val="a4"/>
              <w:widowControl w:val="0"/>
              <w:spacing w:before="100" w:line="228" w:lineRule="auto"/>
              <w:ind w:firstLine="0"/>
              <w:rPr>
                <w:rFonts w:ascii="Times New Roman" w:hAnsi="Times New Roman"/>
                <w:sz w:val="22"/>
                <w:szCs w:val="22"/>
              </w:rPr>
            </w:pPr>
          </w:p>
        </w:tc>
      </w:tr>
      <w:tr w:rsidR="00EE7950" w:rsidRPr="007A3D87" w:rsidTr="00B84AED">
        <w:trPr>
          <w:trHeight w:val="415"/>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або</w:t>
            </w:r>
          </w:p>
        </w:tc>
      </w:tr>
      <w:tr w:rsidR="00EE7950" w:rsidRPr="007A3D87" w:rsidTr="00B84AED">
        <w:trPr>
          <w:trHeight w:val="54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8.1</w:t>
            </w:r>
            <w:r w:rsidR="00DA132C">
              <w:rPr>
                <w:rFonts w:ascii="Times New Roman" w:hAnsi="Times New Roman"/>
                <w:sz w:val="22"/>
                <w:szCs w:val="22"/>
              </w:rPr>
              <w:br/>
            </w:r>
            <w:r w:rsidR="00DA132C" w:rsidRPr="007A3D87">
              <w:rPr>
                <w:rFonts w:ascii="Times New Roman" w:hAnsi="Times New Roman"/>
                <w:sz w:val="22"/>
                <w:szCs w:val="22"/>
              </w:rPr>
              <w:t>(2)</w:t>
            </w: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Місячна орендна плата, визначена на підставі абзацу </w:t>
            </w:r>
            <w:r w:rsidR="00E95F37" w:rsidRPr="007A3D87">
              <w:rPr>
                <w:rFonts w:ascii="Times New Roman" w:hAnsi="Times New Roman"/>
                <w:sz w:val="22"/>
                <w:szCs w:val="22"/>
              </w:rPr>
              <w:t>третього</w:t>
            </w:r>
            <w:r w:rsidRPr="007A3D87">
              <w:rPr>
                <w:rFonts w:ascii="Times New Roman" w:hAnsi="Times New Roman"/>
                <w:sz w:val="22"/>
                <w:szCs w:val="22"/>
              </w:rPr>
              <w:t xml:space="preserve"> частини сьомої </w:t>
            </w:r>
            <w:r w:rsidR="00FC3B27">
              <w:rPr>
                <w:rFonts w:ascii="Times New Roman" w:hAnsi="Times New Roman"/>
                <w:sz w:val="22"/>
                <w:szCs w:val="22"/>
              </w:rPr>
              <w:br/>
            </w:r>
            <w:r w:rsidRPr="007A3D87">
              <w:rPr>
                <w:rFonts w:ascii="Times New Roman" w:hAnsi="Times New Roman"/>
                <w:sz w:val="22"/>
                <w:szCs w:val="22"/>
              </w:rPr>
              <w:t>статті 18 Закону</w:t>
            </w:r>
          </w:p>
          <w:p w:rsidR="00EE7950" w:rsidRPr="007A3D87" w:rsidRDefault="00EE7950" w:rsidP="00AD448D">
            <w:pPr>
              <w:pStyle w:val="a4"/>
              <w:widowControl w:val="0"/>
              <w:spacing w:before="100" w:line="228" w:lineRule="auto"/>
              <w:ind w:firstLine="0"/>
              <w:rPr>
                <w:rFonts w:ascii="Times New Roman" w:hAnsi="Times New Roman"/>
                <w:sz w:val="22"/>
                <w:szCs w:val="22"/>
              </w:rPr>
            </w:pPr>
          </w:p>
        </w:tc>
        <w:tc>
          <w:tcPr>
            <w:tcW w:w="3297" w:type="dxa"/>
            <w:gridSpan w:val="6"/>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EE7950" w:rsidRPr="007A3D87">
              <w:rPr>
                <w:rFonts w:ascii="Times New Roman" w:hAnsi="Times New Roman"/>
                <w:sz w:val="22"/>
                <w:szCs w:val="22"/>
              </w:rPr>
              <w:t>___________</w:t>
            </w:r>
          </w:p>
          <w:p w:rsidR="00EE7950" w:rsidRPr="007A3D87" w:rsidRDefault="00EE7950" w:rsidP="00AD448D">
            <w:pPr>
              <w:pStyle w:val="a4"/>
              <w:widowControl w:val="0"/>
              <w:spacing w:before="100" w:line="228" w:lineRule="auto"/>
              <w:ind w:firstLine="0"/>
              <w:rPr>
                <w:rFonts w:ascii="Times New Roman" w:hAnsi="Times New Roman"/>
                <w:sz w:val="22"/>
                <w:szCs w:val="22"/>
              </w:rPr>
            </w:pPr>
          </w:p>
        </w:tc>
        <w:tc>
          <w:tcPr>
            <w:tcW w:w="3141" w:type="dxa"/>
            <w:gridSpan w:val="7"/>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rPr>
                <w:rFonts w:ascii="Times New Roman" w:hAnsi="Times New Roman"/>
                <w:sz w:val="22"/>
                <w:szCs w:val="22"/>
                <w:lang w:val="ru-RU"/>
              </w:rPr>
            </w:pPr>
            <w:r w:rsidRPr="007A3D87">
              <w:rPr>
                <w:rFonts w:ascii="Times New Roman" w:hAnsi="Times New Roman"/>
                <w:sz w:val="22"/>
                <w:szCs w:val="22"/>
              </w:rPr>
              <w:t>о</w:t>
            </w:r>
            <w:r w:rsidR="00EE7950" w:rsidRPr="007A3D87">
              <w:rPr>
                <w:rFonts w:ascii="Times New Roman" w:hAnsi="Times New Roman"/>
                <w:sz w:val="22"/>
                <w:szCs w:val="22"/>
              </w:rPr>
              <w:t>станнє число місяця, за який підлягала сплаті остання місячна орендна плата, встановле</w:t>
            </w:r>
            <w:r w:rsidR="00F567FD" w:rsidRPr="007A3D87">
              <w:rPr>
                <w:rFonts w:ascii="Times New Roman" w:hAnsi="Times New Roman"/>
                <w:sz w:val="22"/>
                <w:szCs w:val="22"/>
              </w:rPr>
              <w:t>на договором, що продовжується</w:t>
            </w:r>
            <w:r w:rsidR="00DA132C">
              <w:rPr>
                <w:rFonts w:ascii="Times New Roman" w:hAnsi="Times New Roman"/>
                <w:sz w:val="22"/>
                <w:szCs w:val="22"/>
              </w:rPr>
              <w:t>,</w:t>
            </w:r>
          </w:p>
          <w:p w:rsidR="00EE7950" w:rsidRPr="007A3D87" w:rsidRDefault="00E95F37"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lang w:val="ru-RU"/>
              </w:rPr>
              <w:t>“</w:t>
            </w:r>
            <w:r w:rsidR="00EE7950" w:rsidRPr="007A3D87">
              <w:rPr>
                <w:rFonts w:ascii="Times New Roman" w:hAnsi="Times New Roman"/>
                <w:sz w:val="22"/>
                <w:szCs w:val="22"/>
              </w:rPr>
              <w:t>__</w:t>
            </w:r>
            <w:r w:rsidRPr="007A3D87">
              <w:rPr>
                <w:rFonts w:ascii="Times New Roman" w:hAnsi="Times New Roman"/>
                <w:sz w:val="22"/>
                <w:szCs w:val="22"/>
                <w:lang w:val="ru-RU"/>
              </w:rPr>
              <w:t>”</w:t>
            </w:r>
            <w:r w:rsidR="00EE7950" w:rsidRPr="007A3D87">
              <w:rPr>
                <w:rFonts w:ascii="Times New Roman" w:hAnsi="Times New Roman"/>
                <w:sz w:val="22"/>
                <w:szCs w:val="22"/>
              </w:rPr>
              <w:t xml:space="preserve"> _____ 20__ р., що є датою визначення орендної плати за базовий місяць оренди</w:t>
            </w:r>
          </w:p>
        </w:tc>
      </w:tr>
      <w:tr w:rsidR="00EE7950" w:rsidRPr="007A3D87" w:rsidTr="00B84AED">
        <w:trPr>
          <w:trHeight w:val="383"/>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jc w:val="center"/>
              <w:rPr>
                <w:rFonts w:ascii="Times New Roman" w:hAnsi="Times New Roman"/>
                <w:sz w:val="22"/>
                <w:szCs w:val="22"/>
                <w:lang w:val="en-US"/>
              </w:rPr>
            </w:pPr>
            <w:r w:rsidRPr="007A3D87">
              <w:rPr>
                <w:rFonts w:ascii="Times New Roman" w:hAnsi="Times New Roman"/>
                <w:sz w:val="22"/>
                <w:szCs w:val="22"/>
              </w:rPr>
              <w:lastRenderedPageBreak/>
              <w:t>або</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8.1</w:t>
            </w:r>
            <w:r w:rsidR="00DA132C">
              <w:rPr>
                <w:rFonts w:ascii="Times New Roman" w:hAnsi="Times New Roman"/>
                <w:sz w:val="22"/>
                <w:szCs w:val="22"/>
              </w:rPr>
              <w:br/>
            </w:r>
            <w:r w:rsidR="00DA132C" w:rsidRPr="007A3D87">
              <w:rPr>
                <w:rFonts w:ascii="Times New Roman" w:hAnsi="Times New Roman"/>
                <w:sz w:val="22"/>
                <w:szCs w:val="22"/>
              </w:rPr>
              <w:t>(3)</w:t>
            </w:r>
          </w:p>
          <w:p w:rsidR="00EE7950" w:rsidRPr="007A3D87" w:rsidRDefault="00EE7950" w:rsidP="00AD448D">
            <w:pPr>
              <w:pStyle w:val="a4"/>
              <w:widowControl w:val="0"/>
              <w:spacing w:before="100" w:line="228" w:lineRule="auto"/>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Місячна орендна плата, визначена на</w:t>
            </w:r>
            <w:r w:rsidR="00E95F37" w:rsidRPr="007A3D87">
              <w:rPr>
                <w:rFonts w:ascii="Times New Roman" w:hAnsi="Times New Roman"/>
                <w:sz w:val="22"/>
                <w:szCs w:val="22"/>
              </w:rPr>
              <w:t xml:space="preserve"> </w:t>
            </w:r>
            <w:r w:rsidRPr="007A3D87">
              <w:rPr>
                <w:rFonts w:ascii="Times New Roman" w:hAnsi="Times New Roman"/>
                <w:sz w:val="22"/>
                <w:szCs w:val="22"/>
              </w:rPr>
              <w:t xml:space="preserve">підставі абзацу </w:t>
            </w:r>
            <w:r w:rsidR="00E95F37" w:rsidRPr="007A3D87">
              <w:rPr>
                <w:rFonts w:ascii="Times New Roman" w:hAnsi="Times New Roman"/>
                <w:sz w:val="22"/>
                <w:szCs w:val="22"/>
              </w:rPr>
              <w:t>четвертого</w:t>
            </w:r>
            <w:r w:rsidRPr="007A3D87">
              <w:rPr>
                <w:rFonts w:ascii="Times New Roman" w:hAnsi="Times New Roman"/>
                <w:sz w:val="22"/>
                <w:szCs w:val="22"/>
              </w:rPr>
              <w:t xml:space="preserve"> частини сьомої статті 18 Закону</w:t>
            </w:r>
          </w:p>
        </w:tc>
        <w:tc>
          <w:tcPr>
            <w:tcW w:w="3278" w:type="dxa"/>
            <w:gridSpan w:val="5"/>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EE7950" w:rsidRPr="007A3D87">
              <w:rPr>
                <w:rFonts w:ascii="Times New Roman" w:hAnsi="Times New Roman"/>
                <w:sz w:val="22"/>
                <w:szCs w:val="22"/>
              </w:rPr>
              <w:t>_____________</w:t>
            </w:r>
          </w:p>
        </w:tc>
        <w:tc>
          <w:tcPr>
            <w:tcW w:w="3160" w:type="dxa"/>
            <w:gridSpan w:val="8"/>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д</w:t>
            </w:r>
            <w:r w:rsidR="00EE7950" w:rsidRPr="007A3D87">
              <w:rPr>
                <w:rFonts w:ascii="Times New Roman" w:hAnsi="Times New Roman"/>
                <w:sz w:val="22"/>
                <w:szCs w:val="22"/>
              </w:rPr>
              <w:t>ата оцінки ринкової вартості майна</w:t>
            </w:r>
          </w:p>
          <w:p w:rsidR="00EE7950" w:rsidRDefault="00E95F37" w:rsidP="00AD448D">
            <w:pPr>
              <w:pStyle w:val="a4"/>
              <w:widowControl w:val="0"/>
              <w:spacing w:before="100" w:line="228" w:lineRule="auto"/>
              <w:ind w:firstLine="0"/>
              <w:rPr>
                <w:rFonts w:ascii="Times New Roman" w:hAnsi="Times New Roman"/>
                <w:sz w:val="22"/>
                <w:szCs w:val="22"/>
                <w:lang w:val="en-US"/>
              </w:rPr>
            </w:pPr>
            <w:r w:rsidRPr="007A3D87">
              <w:rPr>
                <w:rFonts w:ascii="Times New Roman" w:hAnsi="Times New Roman"/>
                <w:sz w:val="22"/>
                <w:szCs w:val="22"/>
                <w:lang w:val="ru-RU"/>
              </w:rPr>
              <w:t>“</w:t>
            </w:r>
            <w:r w:rsidRPr="007A3D87">
              <w:rPr>
                <w:rFonts w:ascii="Times New Roman" w:hAnsi="Times New Roman"/>
                <w:sz w:val="22"/>
                <w:szCs w:val="22"/>
              </w:rPr>
              <w:t>__</w:t>
            </w:r>
            <w:r w:rsidRPr="007A3D87">
              <w:rPr>
                <w:rFonts w:ascii="Times New Roman" w:hAnsi="Times New Roman"/>
                <w:sz w:val="22"/>
                <w:szCs w:val="22"/>
                <w:lang w:val="ru-RU"/>
              </w:rPr>
              <w:t>”</w:t>
            </w:r>
            <w:r w:rsidR="00EE7950" w:rsidRPr="007A3D87">
              <w:rPr>
                <w:rFonts w:ascii="Times New Roman" w:hAnsi="Times New Roman"/>
                <w:sz w:val="22"/>
                <w:szCs w:val="22"/>
              </w:rPr>
              <w:t xml:space="preserve"> _____ 20__ р., що є датою визначення</w:t>
            </w:r>
            <w:r w:rsidRPr="007A3D87">
              <w:rPr>
                <w:rFonts w:ascii="Times New Roman" w:hAnsi="Times New Roman"/>
                <w:sz w:val="22"/>
                <w:szCs w:val="22"/>
              </w:rPr>
              <w:t xml:space="preserve"> </w:t>
            </w:r>
            <w:r w:rsidR="00EE7950" w:rsidRPr="007A3D87">
              <w:rPr>
                <w:rFonts w:ascii="Times New Roman" w:hAnsi="Times New Roman"/>
                <w:sz w:val="22"/>
                <w:szCs w:val="22"/>
              </w:rPr>
              <w:t>орендної плати за базовий місяць оренди</w:t>
            </w:r>
          </w:p>
          <w:p w:rsidR="00AD448D" w:rsidRPr="00AD448D" w:rsidRDefault="00AD448D" w:rsidP="00AD448D">
            <w:pPr>
              <w:pStyle w:val="a4"/>
              <w:widowControl w:val="0"/>
              <w:spacing w:before="100" w:line="228" w:lineRule="auto"/>
              <w:ind w:firstLine="0"/>
              <w:rPr>
                <w:rFonts w:ascii="Times New Roman" w:hAnsi="Times New Roman"/>
                <w:sz w:val="22"/>
                <w:szCs w:val="22"/>
                <w:lang w:val="en-US"/>
              </w:rPr>
            </w:pPr>
          </w:p>
        </w:tc>
      </w:tr>
      <w:tr w:rsidR="00E95F37" w:rsidRPr="007A3D87" w:rsidTr="00B93D52">
        <w:trPr>
          <w:trHeight w:val="320"/>
        </w:trPr>
        <w:tc>
          <w:tcPr>
            <w:tcW w:w="844" w:type="dxa"/>
            <w:tcBorders>
              <w:top w:val="single" w:sz="6" w:space="0" w:color="000000"/>
              <w:left w:val="single" w:sz="6" w:space="0" w:color="000000"/>
              <w:bottom w:val="single" w:sz="6" w:space="0" w:color="000000"/>
              <w:right w:val="single" w:sz="6" w:space="0" w:color="000000"/>
            </w:tcBorders>
          </w:tcPr>
          <w:p w:rsidR="00E95F37" w:rsidRPr="007A3D87" w:rsidRDefault="00E95F37"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9.</w:t>
            </w:r>
          </w:p>
        </w:tc>
        <w:tc>
          <w:tcPr>
            <w:tcW w:w="9669" w:type="dxa"/>
            <w:gridSpan w:val="15"/>
            <w:tcBorders>
              <w:top w:val="single" w:sz="6" w:space="0" w:color="000000"/>
              <w:left w:val="single" w:sz="6" w:space="0" w:color="000000"/>
              <w:bottom w:val="single" w:sz="6" w:space="0" w:color="000000"/>
              <w:right w:val="single" w:sz="6" w:space="0" w:color="000000"/>
            </w:tcBorders>
          </w:tcPr>
          <w:p w:rsidR="00E95F37" w:rsidRPr="007A3D87" w:rsidRDefault="00E95F37"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 xml:space="preserve">9. Розмір авансового </w:t>
            </w:r>
            <w:r w:rsidR="003801A3">
              <w:rPr>
                <w:rFonts w:ascii="Times New Roman" w:hAnsi="Times New Roman"/>
                <w:sz w:val="22"/>
                <w:szCs w:val="22"/>
              </w:rPr>
              <w:t xml:space="preserve">внеску з </w:t>
            </w:r>
            <w:r w:rsidRPr="007A3D87">
              <w:rPr>
                <w:rFonts w:ascii="Times New Roman" w:hAnsi="Times New Roman"/>
                <w:sz w:val="22"/>
                <w:szCs w:val="22"/>
              </w:rPr>
              <w:t>орендно</w:t>
            </w:r>
            <w:r w:rsidR="003801A3">
              <w:rPr>
                <w:rFonts w:ascii="Times New Roman" w:hAnsi="Times New Roman"/>
                <w:sz w:val="22"/>
                <w:szCs w:val="22"/>
              </w:rPr>
              <w:t>ї</w:t>
            </w:r>
            <w:r w:rsidRPr="007A3D87">
              <w:rPr>
                <w:rFonts w:ascii="Times New Roman" w:hAnsi="Times New Roman"/>
                <w:sz w:val="22"/>
                <w:szCs w:val="22"/>
              </w:rPr>
              <w:t xml:space="preserve"> плат</w:t>
            </w:r>
            <w:r w:rsidR="003801A3">
              <w:rPr>
                <w:rFonts w:ascii="Times New Roman" w:hAnsi="Times New Roman"/>
                <w:sz w:val="22"/>
                <w:szCs w:val="22"/>
              </w:rPr>
              <w:t>и</w:t>
            </w:r>
          </w:p>
          <w:p w:rsidR="00E95F37" w:rsidRPr="007A3D87" w:rsidRDefault="00E95F37"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(залежно від типу договору залишити одне із двох формулювань пункту 9.1)</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9.1</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Д</w:t>
            </w:r>
            <w:r w:rsidR="00EE7950" w:rsidRPr="007A3D87">
              <w:rPr>
                <w:rFonts w:ascii="Times New Roman" w:hAnsi="Times New Roman"/>
                <w:sz w:val="22"/>
                <w:szCs w:val="22"/>
              </w:rPr>
              <w:t xml:space="preserve">ві місячні орендні плати, якщо цей </w:t>
            </w:r>
            <w:r w:rsidRPr="007A3D87">
              <w:rPr>
                <w:rFonts w:ascii="Times New Roman" w:hAnsi="Times New Roman"/>
                <w:sz w:val="22"/>
                <w:szCs w:val="22"/>
              </w:rPr>
              <w:t>д</w:t>
            </w:r>
            <w:r w:rsidR="00EE7950" w:rsidRPr="007A3D87">
              <w:rPr>
                <w:rFonts w:ascii="Times New Roman" w:hAnsi="Times New Roman"/>
                <w:sz w:val="22"/>
                <w:szCs w:val="22"/>
              </w:rPr>
              <w:t>оговір є договором типу 5.1(А), 5.1(Б), але переможцем аукціону є особа, що була орендарем Підприємства станом на дату оголошення аукціону (пункт 1</w:t>
            </w:r>
            <w:r w:rsidR="00A507D7">
              <w:rPr>
                <w:rFonts w:ascii="Times New Roman" w:hAnsi="Times New Roman"/>
                <w:sz w:val="22"/>
                <w:szCs w:val="22"/>
              </w:rPr>
              <w:t>50</w:t>
            </w:r>
            <w:r w:rsidR="00EE7950" w:rsidRPr="007A3D87">
              <w:rPr>
                <w:rFonts w:ascii="Times New Roman" w:hAnsi="Times New Roman"/>
                <w:sz w:val="22"/>
                <w:szCs w:val="22"/>
              </w:rPr>
              <w:t xml:space="preserve">  Порядку)</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415719">
              <w:rPr>
                <w:rFonts w:ascii="Helvetica" w:hAnsi="Helvetica"/>
                <w:color w:val="555555"/>
                <w:sz w:val="20"/>
                <w:shd w:val="clear" w:color="auto" w:fill="FFFFFF"/>
              </w:rPr>
              <w:t>10 953,17 грн</w:t>
            </w:r>
          </w:p>
        </w:tc>
      </w:tr>
      <w:tr w:rsidR="00EE7950" w:rsidRPr="007A3D87" w:rsidTr="00B84AED">
        <w:trPr>
          <w:trHeight w:val="320"/>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40"/>
              <w:ind w:firstLine="0"/>
              <w:jc w:val="center"/>
              <w:rPr>
                <w:rFonts w:ascii="Times New Roman" w:hAnsi="Times New Roman"/>
                <w:sz w:val="22"/>
                <w:szCs w:val="22"/>
                <w:lang w:val="en-US"/>
              </w:rPr>
            </w:pPr>
            <w:r w:rsidRPr="007A3D87">
              <w:rPr>
                <w:rFonts w:ascii="Times New Roman" w:hAnsi="Times New Roman"/>
                <w:sz w:val="22"/>
                <w:szCs w:val="22"/>
              </w:rPr>
              <w:t>або</w:t>
            </w:r>
          </w:p>
        </w:tc>
      </w:tr>
      <w:tr w:rsidR="00EE7950" w:rsidRPr="007A3D87" w:rsidTr="00B84AED">
        <w:trPr>
          <w:trHeight w:val="2317"/>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9.1</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Ш</w:t>
            </w:r>
            <w:r w:rsidR="00EE7950" w:rsidRPr="007A3D87">
              <w:rPr>
                <w:rFonts w:ascii="Times New Roman" w:hAnsi="Times New Roman"/>
                <w:sz w:val="22"/>
                <w:szCs w:val="22"/>
              </w:rPr>
              <w:t xml:space="preserve">ість місячних орендних плат, визначених за результатами проведення аукціону, якщо цей </w:t>
            </w:r>
            <w:r w:rsidR="00E135D8" w:rsidRPr="007A3D87">
              <w:rPr>
                <w:rFonts w:ascii="Times New Roman" w:hAnsi="Times New Roman"/>
                <w:sz w:val="22"/>
                <w:szCs w:val="22"/>
              </w:rPr>
              <w:t>д</w:t>
            </w:r>
            <w:r w:rsidR="00EE7950" w:rsidRPr="007A3D87">
              <w:rPr>
                <w:rFonts w:ascii="Times New Roman" w:hAnsi="Times New Roman"/>
                <w:sz w:val="22"/>
                <w:szCs w:val="22"/>
              </w:rPr>
              <w:t xml:space="preserve">оговір є договором типу </w:t>
            </w:r>
            <w:r w:rsidR="00B051C9">
              <w:rPr>
                <w:rFonts w:ascii="Times New Roman" w:hAnsi="Times New Roman"/>
                <w:sz w:val="22"/>
                <w:szCs w:val="22"/>
              </w:rPr>
              <w:br/>
            </w:r>
            <w:r w:rsidR="00EE7950" w:rsidRPr="007A3D87">
              <w:rPr>
                <w:rFonts w:ascii="Times New Roman" w:hAnsi="Times New Roman"/>
                <w:sz w:val="22"/>
                <w:szCs w:val="22"/>
              </w:rPr>
              <w:t>5.1</w:t>
            </w:r>
            <w:r w:rsidR="00B051C9" w:rsidRPr="007A3D87">
              <w:rPr>
                <w:rFonts w:ascii="Times New Roman" w:hAnsi="Times New Roman"/>
                <w:sz w:val="22"/>
                <w:szCs w:val="22"/>
              </w:rPr>
              <w:t xml:space="preserve"> </w:t>
            </w:r>
            <w:r w:rsidR="00EE7950" w:rsidRPr="007A3D87">
              <w:rPr>
                <w:rFonts w:ascii="Times New Roman" w:hAnsi="Times New Roman"/>
                <w:sz w:val="22"/>
                <w:szCs w:val="22"/>
              </w:rPr>
              <w:t>(В)</w:t>
            </w:r>
            <w:r w:rsidR="00E135D8" w:rsidRPr="007A3D87">
              <w:rPr>
                <w:rFonts w:ascii="Times New Roman" w:hAnsi="Times New Roman"/>
                <w:sz w:val="22"/>
                <w:szCs w:val="22"/>
              </w:rPr>
              <w:t>,</w:t>
            </w:r>
            <w:r w:rsidR="00EE7950" w:rsidRPr="007A3D87">
              <w:rPr>
                <w:rFonts w:ascii="Times New Roman" w:hAnsi="Times New Roman"/>
                <w:sz w:val="22"/>
                <w:szCs w:val="22"/>
              </w:rPr>
              <w:t xml:space="preserve"> </w:t>
            </w:r>
            <w:r w:rsidR="00EE7950" w:rsidRPr="007A3D87">
              <w:rPr>
                <w:rFonts w:ascii="Times New Roman" w:hAnsi="Times New Roman"/>
                <w:sz w:val="22"/>
                <w:szCs w:val="22"/>
                <w:lang w:val="ru-RU"/>
              </w:rPr>
              <w:t>—</w:t>
            </w:r>
            <w:r w:rsidR="00EE7950" w:rsidRPr="007A3D87">
              <w:rPr>
                <w:rFonts w:ascii="Times New Roman" w:hAnsi="Times New Roman"/>
                <w:sz w:val="22"/>
                <w:szCs w:val="22"/>
              </w:rPr>
              <w:t xml:space="preserve"> </w:t>
            </w:r>
            <w:r w:rsidR="00E135D8" w:rsidRPr="007A3D87">
              <w:rPr>
                <w:rFonts w:ascii="Times New Roman" w:hAnsi="Times New Roman"/>
                <w:sz w:val="22"/>
                <w:szCs w:val="22"/>
              </w:rPr>
              <w:t>п</w:t>
            </w:r>
            <w:r w:rsidR="00EE7950" w:rsidRPr="007A3D87">
              <w:rPr>
                <w:rFonts w:ascii="Times New Roman" w:hAnsi="Times New Roman"/>
                <w:sz w:val="22"/>
                <w:szCs w:val="22"/>
              </w:rPr>
              <w:t>родовження за результатами проведення аукціону – і при цьому переможцем аукціону є особа інша</w:t>
            </w:r>
            <w:r w:rsidR="00E135D8" w:rsidRPr="007A3D87">
              <w:rPr>
                <w:rFonts w:ascii="Times New Roman" w:hAnsi="Times New Roman"/>
                <w:sz w:val="22"/>
                <w:szCs w:val="22"/>
              </w:rPr>
              <w:t>,</w:t>
            </w:r>
            <w:r w:rsidR="00EE7950" w:rsidRPr="007A3D87">
              <w:rPr>
                <w:rFonts w:ascii="Times New Roman" w:hAnsi="Times New Roman"/>
                <w:sz w:val="22"/>
                <w:szCs w:val="22"/>
              </w:rPr>
              <w:t xml:space="preserve"> ніж орендар станом на дату оголошення аукціону (пункт</w:t>
            </w:r>
            <w:r w:rsidR="00E135D8" w:rsidRPr="007A3D87">
              <w:rPr>
                <w:rFonts w:ascii="Times New Roman" w:hAnsi="Times New Roman"/>
                <w:sz w:val="22"/>
                <w:szCs w:val="22"/>
              </w:rPr>
              <w:t xml:space="preserve"> </w:t>
            </w:r>
            <w:r w:rsidR="00EE7950" w:rsidRPr="007A3D87">
              <w:rPr>
                <w:rFonts w:ascii="Times New Roman" w:hAnsi="Times New Roman"/>
                <w:sz w:val="22"/>
                <w:szCs w:val="22"/>
              </w:rPr>
              <w:t>1</w:t>
            </w:r>
            <w:r w:rsidR="00A507D7">
              <w:rPr>
                <w:rFonts w:ascii="Times New Roman" w:hAnsi="Times New Roman"/>
                <w:sz w:val="22"/>
                <w:szCs w:val="22"/>
              </w:rPr>
              <w:t>50</w:t>
            </w:r>
            <w:r w:rsidR="00EE7950" w:rsidRPr="007A3D87">
              <w:rPr>
                <w:rFonts w:ascii="Times New Roman" w:hAnsi="Times New Roman"/>
                <w:sz w:val="22"/>
                <w:szCs w:val="22"/>
              </w:rPr>
              <w:t xml:space="preserve">  Порядку)</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95F37"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без податку на додану вартість</w:t>
            </w:r>
            <w:r w:rsidR="00F567FD" w:rsidRPr="007A3D87">
              <w:rPr>
                <w:rFonts w:ascii="Times New Roman" w:hAnsi="Times New Roman"/>
                <w:sz w:val="22"/>
                <w:szCs w:val="22"/>
                <w:lang w:val="ru-RU"/>
              </w:rPr>
              <w:t xml:space="preserve"> </w:t>
            </w:r>
            <w:r w:rsidR="00E135D8" w:rsidRPr="007A3D87">
              <w:rPr>
                <w:rFonts w:ascii="Times New Roman" w:hAnsi="Times New Roman"/>
                <w:sz w:val="22"/>
                <w:szCs w:val="22"/>
              </w:rPr>
              <w:t>_____________</w:t>
            </w:r>
          </w:p>
          <w:p w:rsidR="00EE7950" w:rsidRPr="007A3D87" w:rsidRDefault="00EE7950" w:rsidP="00AD448D">
            <w:pPr>
              <w:pStyle w:val="a4"/>
              <w:widowControl w:val="0"/>
              <w:spacing w:before="140"/>
              <w:ind w:firstLine="0"/>
              <w:rPr>
                <w:rFonts w:ascii="Times New Roman" w:hAnsi="Times New Roman"/>
                <w:sz w:val="22"/>
                <w:szCs w:val="22"/>
              </w:rPr>
            </w:pP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10</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 xml:space="preserve">Сума забезпечувального депозиту </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F567FD" w:rsidP="00AD448D">
            <w:pPr>
              <w:pStyle w:val="a4"/>
              <w:widowControl w:val="0"/>
              <w:spacing w:before="140"/>
              <w:ind w:firstLine="0"/>
              <w:rPr>
                <w:rFonts w:ascii="Times New Roman" w:hAnsi="Times New Roman"/>
                <w:sz w:val="22"/>
                <w:szCs w:val="22"/>
                <w:lang w:val="ru-RU"/>
              </w:rPr>
            </w:pPr>
            <w:r w:rsidRPr="007A3D87">
              <w:rPr>
                <w:rFonts w:ascii="Times New Roman" w:hAnsi="Times New Roman"/>
                <w:sz w:val="22"/>
                <w:szCs w:val="22"/>
              </w:rPr>
              <w:t xml:space="preserve">дві </w:t>
            </w:r>
            <w:r w:rsidR="00EE7950" w:rsidRPr="007A3D87">
              <w:rPr>
                <w:rFonts w:ascii="Times New Roman" w:hAnsi="Times New Roman"/>
                <w:sz w:val="22"/>
                <w:szCs w:val="22"/>
              </w:rPr>
              <w:t xml:space="preserve">місячні оренді плати, але в будь-якому </w:t>
            </w:r>
            <w:r w:rsidR="00E135D8" w:rsidRPr="007A3D87">
              <w:rPr>
                <w:rFonts w:ascii="Times New Roman" w:hAnsi="Times New Roman"/>
                <w:sz w:val="22"/>
                <w:szCs w:val="22"/>
              </w:rPr>
              <w:t>разі</w:t>
            </w:r>
            <w:r w:rsidR="00EE7950" w:rsidRPr="007A3D87">
              <w:rPr>
                <w:rFonts w:ascii="Times New Roman" w:hAnsi="Times New Roman"/>
                <w:sz w:val="22"/>
                <w:szCs w:val="22"/>
              </w:rPr>
              <w:t xml:space="preserve"> у розмірі не меншому, ніж розмір мінімальної заробітної плати станом на перше число місяця, в якому укладається цей </w:t>
            </w:r>
            <w:r w:rsidR="00E135D8" w:rsidRPr="007A3D87">
              <w:rPr>
                <w:rFonts w:ascii="Times New Roman" w:hAnsi="Times New Roman"/>
                <w:sz w:val="22"/>
                <w:szCs w:val="22"/>
              </w:rPr>
              <w:t>д</w:t>
            </w:r>
            <w:r w:rsidRPr="007A3D87">
              <w:rPr>
                <w:rFonts w:ascii="Times New Roman" w:hAnsi="Times New Roman"/>
                <w:sz w:val="22"/>
                <w:szCs w:val="22"/>
              </w:rPr>
              <w:t>оговір</w:t>
            </w:r>
          </w:p>
          <w:p w:rsidR="00EE7950" w:rsidRPr="007A3D87" w:rsidRDefault="00415719" w:rsidP="00AD448D">
            <w:pPr>
              <w:pStyle w:val="a4"/>
              <w:widowControl w:val="0"/>
              <w:spacing w:before="140"/>
              <w:ind w:firstLine="0"/>
              <w:rPr>
                <w:rFonts w:ascii="Times New Roman" w:hAnsi="Times New Roman"/>
                <w:sz w:val="22"/>
                <w:szCs w:val="22"/>
              </w:rPr>
            </w:pPr>
            <w:r>
              <w:rPr>
                <w:rFonts w:ascii="Helvetica" w:hAnsi="Helvetica"/>
                <w:color w:val="555555"/>
                <w:sz w:val="20"/>
                <w:shd w:val="clear" w:color="auto" w:fill="FFFFFF"/>
              </w:rPr>
              <w:t>10 953,17 грн</w:t>
            </w:r>
            <w:r w:rsidRPr="007A3D87">
              <w:rPr>
                <w:rFonts w:ascii="Times New Roman" w:hAnsi="Times New Roman"/>
                <w:sz w:val="22"/>
                <w:szCs w:val="22"/>
              </w:rPr>
              <w:t xml:space="preserve"> </w:t>
            </w:r>
            <w:r w:rsidR="00E135D8" w:rsidRPr="007A3D87">
              <w:rPr>
                <w:rFonts w:ascii="Times New Roman" w:hAnsi="Times New Roman"/>
                <w:sz w:val="22"/>
                <w:szCs w:val="22"/>
              </w:rPr>
              <w:t>_____________</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11</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135D8"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Строк д</w:t>
            </w:r>
            <w:r w:rsidR="00EE7950" w:rsidRPr="007A3D87">
              <w:rPr>
                <w:rFonts w:ascii="Times New Roman" w:hAnsi="Times New Roman"/>
                <w:sz w:val="22"/>
                <w:szCs w:val="22"/>
              </w:rPr>
              <w:t>оговору</w:t>
            </w:r>
          </w:p>
          <w:p w:rsidR="00EE7950" w:rsidRPr="007A3D87" w:rsidRDefault="00EE7950"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(залишити одне із трьох формулювань підпункту 11.1)</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11.1</w:t>
            </w:r>
            <w:r w:rsidR="00DA132C">
              <w:rPr>
                <w:rFonts w:ascii="Times New Roman" w:hAnsi="Times New Roman"/>
                <w:sz w:val="22"/>
                <w:szCs w:val="22"/>
              </w:rPr>
              <w:br/>
            </w:r>
            <w:r w:rsidR="00DA132C" w:rsidRPr="007A3D87">
              <w:rPr>
                <w:rFonts w:ascii="Times New Roman" w:hAnsi="Times New Roman"/>
                <w:sz w:val="22"/>
                <w:szCs w:val="22"/>
              </w:rPr>
              <w:t>(1)</w:t>
            </w:r>
          </w:p>
          <w:p w:rsidR="00EE7950" w:rsidRPr="007A3D87" w:rsidRDefault="00EE7950" w:rsidP="00AD448D">
            <w:pPr>
              <w:pStyle w:val="a4"/>
              <w:widowControl w:val="0"/>
              <w:spacing w:before="140"/>
              <w:ind w:firstLine="0"/>
              <w:jc w:val="center"/>
              <w:rPr>
                <w:rFonts w:ascii="Times New Roman" w:hAnsi="Times New Roman"/>
                <w:sz w:val="22"/>
                <w:szCs w:val="22"/>
              </w:rPr>
            </w:pP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415719" w:rsidP="00AD448D">
            <w:pPr>
              <w:pStyle w:val="a4"/>
              <w:widowControl w:val="0"/>
              <w:spacing w:before="140"/>
              <w:ind w:firstLine="0"/>
              <w:rPr>
                <w:rFonts w:ascii="Times New Roman" w:hAnsi="Times New Roman"/>
                <w:sz w:val="22"/>
                <w:szCs w:val="22"/>
              </w:rPr>
            </w:pPr>
            <w:r>
              <w:rPr>
                <w:rFonts w:ascii="Times New Roman" w:hAnsi="Times New Roman"/>
                <w:sz w:val="22"/>
                <w:szCs w:val="22"/>
              </w:rPr>
              <w:t>5</w:t>
            </w:r>
            <w:r w:rsidR="00EE7950" w:rsidRPr="007A3D87">
              <w:rPr>
                <w:rFonts w:ascii="Times New Roman" w:hAnsi="Times New Roman"/>
                <w:sz w:val="22"/>
                <w:szCs w:val="22"/>
              </w:rPr>
              <w:t xml:space="preserve"> років (місяців, днів) з моменту набрання чинності цим </w:t>
            </w:r>
            <w:r w:rsidR="00E135D8" w:rsidRPr="007A3D87">
              <w:rPr>
                <w:rFonts w:ascii="Times New Roman" w:hAnsi="Times New Roman"/>
                <w:sz w:val="22"/>
                <w:szCs w:val="22"/>
              </w:rPr>
              <w:t>д</w:t>
            </w:r>
            <w:r w:rsidR="00B051C9">
              <w:rPr>
                <w:rFonts w:ascii="Times New Roman" w:hAnsi="Times New Roman"/>
                <w:sz w:val="22"/>
                <w:szCs w:val="22"/>
              </w:rPr>
              <w:t>оговором</w:t>
            </w:r>
          </w:p>
        </w:tc>
      </w:tr>
      <w:tr w:rsidR="00EE7950" w:rsidRPr="007A3D87" w:rsidTr="00B84AED">
        <w:trPr>
          <w:trHeight w:val="320"/>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E135D8" w:rsidP="00AD448D">
            <w:pPr>
              <w:pStyle w:val="a4"/>
              <w:widowControl w:val="0"/>
              <w:pBdr>
                <w:top w:val="nil"/>
                <w:left w:val="nil"/>
                <w:bottom w:val="nil"/>
                <w:right w:val="nil"/>
                <w:between w:val="nil"/>
              </w:pBdr>
              <w:spacing w:before="140"/>
              <w:ind w:firstLine="0"/>
              <w:jc w:val="center"/>
              <w:rPr>
                <w:rFonts w:ascii="Times New Roman" w:hAnsi="Times New Roman"/>
                <w:sz w:val="22"/>
                <w:szCs w:val="22"/>
              </w:rPr>
            </w:pPr>
            <w:r w:rsidRPr="007A3D87">
              <w:rPr>
                <w:rFonts w:ascii="Times New Roman" w:hAnsi="Times New Roman"/>
                <w:sz w:val="22"/>
                <w:szCs w:val="22"/>
              </w:rPr>
              <w:t>аб</w:t>
            </w:r>
            <w:r w:rsidR="00F567FD" w:rsidRPr="007A3D87">
              <w:rPr>
                <w:rFonts w:ascii="Times New Roman" w:hAnsi="Times New Roman"/>
                <w:sz w:val="22"/>
                <w:szCs w:val="22"/>
              </w:rPr>
              <w:t>о</w:t>
            </w:r>
            <w:r w:rsidR="00F567FD" w:rsidRPr="007A3D87">
              <w:rPr>
                <w:rFonts w:ascii="Times New Roman" w:hAnsi="Times New Roman"/>
                <w:sz w:val="22"/>
                <w:szCs w:val="22"/>
                <w:vertAlign w:val="superscript"/>
              </w:rPr>
              <w:t>1</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11.1</w:t>
            </w:r>
            <w:r w:rsidR="00DA132C">
              <w:rPr>
                <w:rFonts w:ascii="Times New Roman" w:hAnsi="Times New Roman"/>
                <w:sz w:val="22"/>
                <w:szCs w:val="22"/>
              </w:rPr>
              <w:br/>
            </w:r>
            <w:r w:rsidR="00DA132C" w:rsidRPr="007A3D87">
              <w:rPr>
                <w:rFonts w:ascii="Times New Roman" w:hAnsi="Times New Roman"/>
                <w:sz w:val="22"/>
                <w:szCs w:val="22"/>
              </w:rPr>
              <w:t>(2)</w:t>
            </w:r>
          </w:p>
          <w:p w:rsidR="00EE7950" w:rsidRPr="007A3D87" w:rsidRDefault="00EE7950" w:rsidP="00AD448D">
            <w:pPr>
              <w:pStyle w:val="a4"/>
              <w:widowControl w:val="0"/>
              <w:spacing w:before="140"/>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AD448D">
            <w:pPr>
              <w:pStyle w:val="a4"/>
              <w:widowControl w:val="0"/>
              <w:spacing w:before="140"/>
              <w:ind w:firstLine="0"/>
              <w:rPr>
                <w:rFonts w:ascii="Times New Roman" w:hAnsi="Times New Roman"/>
                <w:sz w:val="22"/>
                <w:szCs w:val="22"/>
              </w:rPr>
            </w:pPr>
          </w:p>
          <w:p w:rsidR="00EE7950" w:rsidRPr="007A3D87" w:rsidRDefault="00415719" w:rsidP="00AD448D">
            <w:pPr>
              <w:pStyle w:val="a4"/>
              <w:widowControl w:val="0"/>
              <w:spacing w:before="140"/>
              <w:ind w:firstLine="0"/>
              <w:rPr>
                <w:rFonts w:ascii="Times New Roman" w:hAnsi="Times New Roman"/>
                <w:sz w:val="22"/>
                <w:szCs w:val="22"/>
              </w:rPr>
            </w:pPr>
            <w:r>
              <w:rPr>
                <w:rFonts w:ascii="Times New Roman" w:hAnsi="Times New Roman"/>
                <w:sz w:val="22"/>
                <w:szCs w:val="22"/>
              </w:rPr>
              <w:t>5</w:t>
            </w:r>
            <w:r w:rsidR="00EE7950" w:rsidRPr="007A3D87">
              <w:rPr>
                <w:rFonts w:ascii="Times New Roman" w:hAnsi="Times New Roman"/>
                <w:sz w:val="22"/>
                <w:szCs w:val="22"/>
              </w:rPr>
              <w:t xml:space="preserve"> років (місяців, днів) з моменту набрання чинності цим </w:t>
            </w:r>
            <w:r w:rsidR="00E135D8" w:rsidRPr="007A3D87">
              <w:rPr>
                <w:rFonts w:ascii="Times New Roman" w:hAnsi="Times New Roman"/>
                <w:sz w:val="22"/>
                <w:szCs w:val="22"/>
              </w:rPr>
              <w:t>договором, але не довше</w:t>
            </w:r>
            <w:r w:rsidR="00EE7950" w:rsidRPr="007A3D87">
              <w:rPr>
                <w:rFonts w:ascii="Times New Roman" w:hAnsi="Times New Roman"/>
                <w:sz w:val="22"/>
                <w:szCs w:val="22"/>
              </w:rPr>
              <w:t xml:space="preserve"> ніж до моменту, визначеного у пункті 12.1 </w:t>
            </w:r>
            <w:r w:rsidR="00E135D8" w:rsidRPr="007A3D87">
              <w:rPr>
                <w:rFonts w:ascii="Times New Roman" w:hAnsi="Times New Roman"/>
                <w:sz w:val="22"/>
                <w:szCs w:val="22"/>
              </w:rPr>
              <w:t>договору</w:t>
            </w:r>
          </w:p>
          <w:p w:rsidR="00EE7950" w:rsidRPr="007A3D87" w:rsidRDefault="00EE7950" w:rsidP="00AD448D">
            <w:pPr>
              <w:pStyle w:val="a4"/>
              <w:widowControl w:val="0"/>
              <w:spacing w:before="140"/>
              <w:ind w:firstLine="0"/>
              <w:rPr>
                <w:rFonts w:ascii="Times New Roman" w:hAnsi="Times New Roman"/>
                <w:sz w:val="22"/>
                <w:szCs w:val="22"/>
              </w:rPr>
            </w:pP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135D8" w:rsidP="00AD448D">
            <w:pPr>
              <w:pStyle w:val="a4"/>
              <w:widowControl w:val="0"/>
              <w:spacing w:before="140"/>
              <w:ind w:firstLine="0"/>
              <w:rPr>
                <w:rFonts w:ascii="Times New Roman" w:hAnsi="Times New Roman"/>
                <w:sz w:val="22"/>
                <w:szCs w:val="22"/>
              </w:rPr>
            </w:pPr>
            <w:r w:rsidRPr="007A3D87">
              <w:rPr>
                <w:rFonts w:ascii="Times New Roman" w:hAnsi="Times New Roman"/>
                <w:sz w:val="22"/>
                <w:szCs w:val="22"/>
              </w:rPr>
              <w:t>п</w:t>
            </w:r>
            <w:r w:rsidR="00EE7950" w:rsidRPr="007A3D87">
              <w:rPr>
                <w:rFonts w:ascii="Times New Roman" w:hAnsi="Times New Roman"/>
                <w:sz w:val="22"/>
                <w:szCs w:val="22"/>
              </w:rPr>
              <w:t xml:space="preserve">ідстава: рішення про включення </w:t>
            </w:r>
            <w:r w:rsidRPr="007A3D87">
              <w:rPr>
                <w:rFonts w:ascii="Times New Roman" w:hAnsi="Times New Roman"/>
                <w:sz w:val="22"/>
                <w:szCs w:val="22"/>
              </w:rPr>
              <w:t>о</w:t>
            </w:r>
            <w:r w:rsidR="00EE7950" w:rsidRPr="007A3D87">
              <w:rPr>
                <w:rFonts w:ascii="Times New Roman" w:hAnsi="Times New Roman"/>
                <w:sz w:val="22"/>
                <w:szCs w:val="22"/>
              </w:rPr>
              <w:t>б’єкта оренди до переліку об’єктів, що підлягають</w:t>
            </w:r>
            <w:r w:rsidRPr="007A3D87">
              <w:rPr>
                <w:rFonts w:ascii="Times New Roman" w:hAnsi="Times New Roman"/>
                <w:sz w:val="22"/>
                <w:szCs w:val="22"/>
              </w:rPr>
              <w:t xml:space="preserve"> </w:t>
            </w:r>
            <w:r w:rsidR="00EE7950" w:rsidRPr="007A3D87">
              <w:rPr>
                <w:rFonts w:ascii="Times New Roman" w:hAnsi="Times New Roman"/>
                <w:sz w:val="22"/>
                <w:szCs w:val="22"/>
              </w:rPr>
              <w:t xml:space="preserve">приватизації. Дата: </w:t>
            </w:r>
            <w:r w:rsidR="00B84AED" w:rsidRPr="007A3D87">
              <w:rPr>
                <w:rFonts w:ascii="Times New Roman" w:hAnsi="Times New Roman"/>
                <w:sz w:val="22"/>
                <w:szCs w:val="22"/>
                <w:lang w:val="ru-RU"/>
              </w:rPr>
              <w:t>“</w:t>
            </w:r>
            <w:r w:rsidRPr="007A3D87">
              <w:rPr>
                <w:rFonts w:ascii="Times New Roman" w:hAnsi="Times New Roman"/>
                <w:sz w:val="22"/>
                <w:szCs w:val="22"/>
                <w:lang w:val="ru-RU"/>
              </w:rPr>
              <w:t>__</w:t>
            </w:r>
            <w:r w:rsidR="00B84AED" w:rsidRPr="007A3D87">
              <w:rPr>
                <w:rFonts w:ascii="Times New Roman" w:hAnsi="Times New Roman"/>
                <w:sz w:val="22"/>
                <w:szCs w:val="22"/>
                <w:lang w:val="ru-RU"/>
              </w:rPr>
              <w:t>”</w:t>
            </w:r>
            <w:r w:rsidR="00EE7950" w:rsidRPr="007A3D87">
              <w:rPr>
                <w:rFonts w:ascii="Times New Roman" w:hAnsi="Times New Roman"/>
                <w:sz w:val="22"/>
                <w:szCs w:val="22"/>
              </w:rPr>
              <w:t>______ 20__р., номер ______________, н</w:t>
            </w:r>
            <w:r w:rsidR="00F567FD" w:rsidRPr="007A3D87">
              <w:rPr>
                <w:rFonts w:ascii="Times New Roman" w:hAnsi="Times New Roman"/>
                <w:sz w:val="22"/>
                <w:szCs w:val="22"/>
              </w:rPr>
              <w:t>азва органу, що прийняв рішення</w:t>
            </w:r>
            <w:r w:rsidR="00EE7950" w:rsidRPr="007A3D87">
              <w:rPr>
                <w:rFonts w:ascii="Times New Roman" w:hAnsi="Times New Roman"/>
                <w:sz w:val="22"/>
                <w:szCs w:val="22"/>
              </w:rPr>
              <w:t xml:space="preserve"> ____________________________________________</w:t>
            </w:r>
          </w:p>
        </w:tc>
      </w:tr>
      <w:tr w:rsidR="00EE7950" w:rsidRPr="007A3D87" w:rsidTr="00B84AED">
        <w:trPr>
          <w:trHeight w:val="320"/>
        </w:trPr>
        <w:tc>
          <w:tcPr>
            <w:tcW w:w="10513" w:type="dxa"/>
            <w:gridSpan w:val="16"/>
            <w:tcBorders>
              <w:top w:val="single" w:sz="6" w:space="0" w:color="000000"/>
              <w:left w:val="single" w:sz="6" w:space="0" w:color="000000"/>
              <w:bottom w:val="single" w:sz="6" w:space="0" w:color="000000"/>
              <w:right w:val="single" w:sz="6" w:space="0" w:color="000000"/>
            </w:tcBorders>
          </w:tcPr>
          <w:p w:rsidR="00EE7950" w:rsidRPr="007A3D87" w:rsidRDefault="00E135D8" w:rsidP="00AD448D">
            <w:pPr>
              <w:pStyle w:val="a4"/>
              <w:widowControl w:val="0"/>
              <w:pBdr>
                <w:top w:val="nil"/>
                <w:left w:val="nil"/>
                <w:bottom w:val="nil"/>
                <w:right w:val="nil"/>
                <w:between w:val="nil"/>
              </w:pBdr>
              <w:spacing w:before="140"/>
              <w:ind w:firstLine="0"/>
              <w:jc w:val="center"/>
              <w:rPr>
                <w:rFonts w:ascii="Times New Roman" w:hAnsi="Times New Roman"/>
                <w:sz w:val="22"/>
                <w:szCs w:val="22"/>
                <w:lang w:val="en-US"/>
              </w:rPr>
            </w:pPr>
            <w:r w:rsidRPr="007A3D87">
              <w:rPr>
                <w:rFonts w:ascii="Times New Roman" w:hAnsi="Times New Roman"/>
                <w:sz w:val="22"/>
                <w:szCs w:val="22"/>
              </w:rPr>
              <w:lastRenderedPageBreak/>
              <w:t>або</w:t>
            </w:r>
            <w:r w:rsidR="00F567FD" w:rsidRPr="007A3D87">
              <w:rPr>
                <w:rFonts w:ascii="Times New Roman" w:hAnsi="Times New Roman"/>
                <w:sz w:val="22"/>
                <w:szCs w:val="22"/>
                <w:vertAlign w:val="superscript"/>
              </w:rPr>
              <w:t>2</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DA132C" w:rsidRPr="007A3D87" w:rsidRDefault="00EE7950" w:rsidP="00AD448D">
            <w:pPr>
              <w:pStyle w:val="a4"/>
              <w:widowControl w:val="0"/>
              <w:spacing w:before="140"/>
              <w:ind w:firstLine="0"/>
              <w:jc w:val="center"/>
              <w:rPr>
                <w:rFonts w:ascii="Times New Roman" w:hAnsi="Times New Roman"/>
                <w:sz w:val="22"/>
                <w:szCs w:val="22"/>
              </w:rPr>
            </w:pPr>
            <w:r w:rsidRPr="007A3D87">
              <w:rPr>
                <w:rFonts w:ascii="Times New Roman" w:hAnsi="Times New Roman"/>
                <w:sz w:val="22"/>
                <w:szCs w:val="22"/>
              </w:rPr>
              <w:t>11.1</w:t>
            </w:r>
            <w:r w:rsidR="00DA132C">
              <w:rPr>
                <w:rFonts w:ascii="Times New Roman" w:hAnsi="Times New Roman"/>
                <w:sz w:val="22"/>
                <w:szCs w:val="22"/>
              </w:rPr>
              <w:br/>
            </w:r>
            <w:r w:rsidR="00DA132C" w:rsidRPr="007A3D87">
              <w:rPr>
                <w:rFonts w:ascii="Times New Roman" w:hAnsi="Times New Roman"/>
                <w:sz w:val="22"/>
                <w:szCs w:val="22"/>
              </w:rPr>
              <w:t>(3)</w:t>
            </w:r>
          </w:p>
          <w:p w:rsidR="00AD448D" w:rsidRDefault="00AD448D" w:rsidP="00AD448D">
            <w:pPr>
              <w:pStyle w:val="a4"/>
              <w:widowControl w:val="0"/>
              <w:ind w:firstLine="0"/>
              <w:rPr>
                <w:rFonts w:ascii="Times New Roman" w:hAnsi="Times New Roman"/>
                <w:sz w:val="22"/>
                <w:szCs w:val="22"/>
                <w:lang w:val="en-US"/>
              </w:rPr>
            </w:pPr>
          </w:p>
          <w:p w:rsidR="00AD448D" w:rsidRDefault="00AD448D" w:rsidP="00AD448D">
            <w:pPr>
              <w:pStyle w:val="a4"/>
              <w:widowControl w:val="0"/>
              <w:spacing w:before="0"/>
              <w:ind w:firstLine="0"/>
              <w:rPr>
                <w:rFonts w:ascii="Times New Roman" w:hAnsi="Times New Roman"/>
                <w:sz w:val="22"/>
                <w:szCs w:val="22"/>
                <w:lang w:val="en-US"/>
              </w:rPr>
            </w:pPr>
          </w:p>
          <w:p w:rsidR="00AD448D" w:rsidRPr="00AD448D" w:rsidRDefault="00AD448D" w:rsidP="00AD448D">
            <w:pPr>
              <w:pStyle w:val="a4"/>
              <w:widowControl w:val="0"/>
              <w:spacing w:before="0"/>
              <w:ind w:firstLine="0"/>
              <w:rPr>
                <w:rFonts w:ascii="Times New Roman" w:hAnsi="Times New Roman"/>
                <w:sz w:val="22"/>
                <w:szCs w:val="22"/>
                <w:lang w:val="en-US"/>
              </w:rPr>
            </w:pP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415719">
            <w:pPr>
              <w:pStyle w:val="a4"/>
              <w:widowControl w:val="0"/>
              <w:spacing w:before="140"/>
              <w:ind w:firstLine="0"/>
              <w:rPr>
                <w:rFonts w:ascii="Times New Roman" w:hAnsi="Times New Roman"/>
                <w:sz w:val="22"/>
                <w:szCs w:val="22"/>
              </w:rPr>
            </w:pPr>
            <w:r w:rsidRPr="007A3D87">
              <w:rPr>
                <w:rFonts w:ascii="Times New Roman" w:hAnsi="Times New Roman"/>
                <w:sz w:val="22"/>
                <w:szCs w:val="22"/>
              </w:rPr>
              <w:t xml:space="preserve">Цей </w:t>
            </w:r>
            <w:r w:rsidR="00A507D7">
              <w:rPr>
                <w:rFonts w:ascii="Times New Roman" w:hAnsi="Times New Roman"/>
                <w:sz w:val="22"/>
                <w:szCs w:val="22"/>
              </w:rPr>
              <w:t>д</w:t>
            </w:r>
            <w:r w:rsidRPr="007A3D87">
              <w:rPr>
                <w:rFonts w:ascii="Times New Roman" w:hAnsi="Times New Roman"/>
                <w:sz w:val="22"/>
                <w:szCs w:val="22"/>
              </w:rPr>
              <w:t xml:space="preserve">оговір діє до </w:t>
            </w:r>
            <w:r w:rsidR="00B84AED" w:rsidRPr="007A3D87">
              <w:rPr>
                <w:rFonts w:ascii="Times New Roman" w:hAnsi="Times New Roman"/>
                <w:sz w:val="22"/>
                <w:szCs w:val="22"/>
                <w:lang w:val="ru-RU"/>
              </w:rPr>
              <w:t>“</w:t>
            </w:r>
            <w:r w:rsidR="00415719">
              <w:rPr>
                <w:rFonts w:ascii="Times New Roman" w:hAnsi="Times New Roman"/>
                <w:sz w:val="22"/>
                <w:szCs w:val="22"/>
              </w:rPr>
              <w:t>29</w:t>
            </w:r>
            <w:r w:rsidR="00B84AED" w:rsidRPr="007A3D87">
              <w:rPr>
                <w:rFonts w:ascii="Times New Roman" w:hAnsi="Times New Roman"/>
                <w:sz w:val="22"/>
                <w:szCs w:val="22"/>
                <w:lang w:val="ru-RU"/>
              </w:rPr>
              <w:t>”</w:t>
            </w:r>
            <w:r w:rsidR="00F567FD" w:rsidRPr="007A3D87">
              <w:rPr>
                <w:rFonts w:ascii="Times New Roman" w:hAnsi="Times New Roman"/>
                <w:sz w:val="22"/>
                <w:szCs w:val="22"/>
              </w:rPr>
              <w:t xml:space="preserve"> </w:t>
            </w:r>
            <w:r w:rsidR="00415719">
              <w:rPr>
                <w:rFonts w:ascii="Times New Roman" w:hAnsi="Times New Roman"/>
                <w:sz w:val="22"/>
                <w:szCs w:val="22"/>
              </w:rPr>
              <w:t>березня</w:t>
            </w:r>
            <w:r w:rsidR="00F567FD" w:rsidRPr="007A3D87">
              <w:rPr>
                <w:rFonts w:ascii="Times New Roman" w:hAnsi="Times New Roman"/>
                <w:sz w:val="22"/>
                <w:szCs w:val="22"/>
              </w:rPr>
              <w:t xml:space="preserve"> 20</w:t>
            </w:r>
            <w:r w:rsidR="00415719">
              <w:rPr>
                <w:rFonts w:ascii="Times New Roman" w:hAnsi="Times New Roman"/>
                <w:sz w:val="22"/>
                <w:szCs w:val="22"/>
              </w:rPr>
              <w:t>26</w:t>
            </w:r>
            <w:r w:rsidR="00F567FD" w:rsidRPr="007A3D87">
              <w:rPr>
                <w:rFonts w:ascii="Times New Roman" w:hAnsi="Times New Roman"/>
                <w:sz w:val="22"/>
                <w:szCs w:val="22"/>
              </w:rPr>
              <w:t xml:space="preserve"> р. включно</w:t>
            </w:r>
          </w:p>
        </w:tc>
      </w:tr>
      <w:tr w:rsidR="00EE7950" w:rsidRPr="007A3D87" w:rsidTr="00B84AED">
        <w:trPr>
          <w:trHeight w:val="320"/>
        </w:trPr>
        <w:tc>
          <w:tcPr>
            <w:tcW w:w="844" w:type="dxa"/>
            <w:vMerge w:val="restart"/>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12</w:t>
            </w:r>
          </w:p>
        </w:tc>
        <w:tc>
          <w:tcPr>
            <w:tcW w:w="3231" w:type="dxa"/>
            <w:gridSpan w:val="2"/>
            <w:vMerge w:val="restart"/>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Додаткові умови оренди</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p>
          <w:p w:rsidR="00EE7950" w:rsidRPr="007A3D87" w:rsidRDefault="00E135D8" w:rsidP="00770315">
            <w:pPr>
              <w:pStyle w:val="a4"/>
              <w:widowControl w:val="0"/>
              <w:ind w:firstLine="0"/>
              <w:rPr>
                <w:rFonts w:ascii="Times New Roman" w:hAnsi="Times New Roman"/>
                <w:sz w:val="22"/>
                <w:szCs w:val="22"/>
              </w:rPr>
            </w:pPr>
            <w:r w:rsidRPr="007A3D87">
              <w:rPr>
                <w:rFonts w:ascii="Times New Roman" w:hAnsi="Times New Roman"/>
                <w:sz w:val="22"/>
                <w:szCs w:val="22"/>
              </w:rPr>
              <w:t>вказати усі додаткові умови</w:t>
            </w:r>
          </w:p>
        </w:tc>
      </w:tr>
      <w:tr w:rsidR="00EE7950" w:rsidRPr="007A3D87" w:rsidTr="00B84AED">
        <w:trPr>
          <w:trHeight w:val="320"/>
        </w:trPr>
        <w:tc>
          <w:tcPr>
            <w:tcW w:w="844" w:type="dxa"/>
            <w:vMerge/>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pBdr>
                <w:top w:val="nil"/>
                <w:left w:val="nil"/>
                <w:bottom w:val="nil"/>
                <w:right w:val="nil"/>
                <w:between w:val="nil"/>
              </w:pBdr>
              <w:ind w:firstLine="0"/>
              <w:jc w:val="center"/>
              <w:rPr>
                <w:rFonts w:ascii="Times New Roman" w:hAnsi="Times New Roman"/>
                <w:sz w:val="22"/>
                <w:szCs w:val="22"/>
              </w:rPr>
            </w:pPr>
          </w:p>
        </w:tc>
        <w:tc>
          <w:tcPr>
            <w:tcW w:w="3231" w:type="dxa"/>
            <w:gridSpan w:val="2"/>
            <w:vMerge/>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pBdr>
                <w:top w:val="nil"/>
                <w:left w:val="nil"/>
                <w:bottom w:val="nil"/>
                <w:right w:val="nil"/>
                <w:between w:val="nil"/>
              </w:pBdr>
              <w:ind w:firstLine="0"/>
              <w:rPr>
                <w:rFonts w:ascii="Times New Roman" w:hAnsi="Times New Roman"/>
                <w:sz w:val="22"/>
                <w:szCs w:val="22"/>
              </w:rPr>
            </w:pP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135D8" w:rsidP="00770315">
            <w:pPr>
              <w:pStyle w:val="a4"/>
              <w:widowControl w:val="0"/>
              <w:pBdr>
                <w:top w:val="nil"/>
                <w:left w:val="nil"/>
                <w:bottom w:val="nil"/>
                <w:right w:val="nil"/>
                <w:between w:val="nil"/>
              </w:pBdr>
              <w:ind w:firstLine="0"/>
              <w:rPr>
                <w:rFonts w:ascii="Times New Roman" w:hAnsi="Times New Roman"/>
                <w:sz w:val="22"/>
                <w:szCs w:val="22"/>
              </w:rPr>
            </w:pPr>
            <w:r w:rsidRPr="007A3D87">
              <w:rPr>
                <w:rFonts w:ascii="Times New Roman" w:hAnsi="Times New Roman"/>
                <w:sz w:val="22"/>
                <w:szCs w:val="22"/>
              </w:rPr>
              <w:t>в</w:t>
            </w:r>
            <w:r w:rsidR="00EE7950" w:rsidRPr="007A3D87">
              <w:rPr>
                <w:rFonts w:ascii="Times New Roman" w:hAnsi="Times New Roman"/>
                <w:sz w:val="22"/>
                <w:szCs w:val="22"/>
              </w:rPr>
              <w:t xml:space="preserve">становлені рішенням Кабінету Міністрів України від ____ №   </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13</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Суборенда</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13.1</w:t>
            </w:r>
          </w:p>
        </w:tc>
        <w:tc>
          <w:tcPr>
            <w:tcW w:w="9669" w:type="dxa"/>
            <w:gridSpan w:val="15"/>
            <w:tcBorders>
              <w:top w:val="single" w:sz="6" w:space="0" w:color="000000"/>
              <w:left w:val="single" w:sz="6" w:space="0" w:color="000000"/>
              <w:bottom w:val="single" w:sz="6" w:space="0" w:color="000000"/>
              <w:right w:val="single" w:sz="6" w:space="0" w:color="000000"/>
            </w:tcBorders>
          </w:tcPr>
          <w:p w:rsidR="00EE7950"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Суборенда Підприємства заборонена (частина третя статті 22 Закону)</w:t>
            </w:r>
          </w:p>
          <w:p w:rsidR="00DA132C" w:rsidRPr="007A3D87" w:rsidRDefault="00DA132C" w:rsidP="00770315">
            <w:pPr>
              <w:pStyle w:val="a4"/>
              <w:widowControl w:val="0"/>
              <w:ind w:firstLine="0"/>
              <w:rPr>
                <w:rFonts w:ascii="Times New Roman" w:hAnsi="Times New Roman"/>
                <w:sz w:val="22"/>
                <w:szCs w:val="22"/>
              </w:rPr>
            </w:pP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13.2</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Згода на суборенду частини майна Підприємства</w:t>
            </w:r>
          </w:p>
        </w:tc>
        <w:tc>
          <w:tcPr>
            <w:tcW w:w="6438" w:type="dxa"/>
            <w:gridSpan w:val="13"/>
            <w:tcBorders>
              <w:top w:val="single" w:sz="6" w:space="0" w:color="000000"/>
              <w:left w:val="single" w:sz="6" w:space="0" w:color="000000"/>
              <w:bottom w:val="single" w:sz="6" w:space="0" w:color="000000"/>
              <w:right w:val="single" w:sz="6" w:space="0" w:color="000000"/>
            </w:tcBorders>
          </w:tcPr>
          <w:p w:rsidR="00F567FD"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Орендодавець _____________________ згоду на передачу</w:t>
            </w:r>
            <w:r w:rsidR="00F567FD" w:rsidRPr="007A3D87">
              <w:rPr>
                <w:rFonts w:ascii="Times New Roman" w:hAnsi="Times New Roman"/>
                <w:sz w:val="22"/>
                <w:szCs w:val="22"/>
              </w:rPr>
              <w:br/>
              <w:t xml:space="preserve">                                </w:t>
            </w:r>
            <w:r w:rsidR="00F567FD" w:rsidRPr="007A3D87">
              <w:rPr>
                <w:rFonts w:ascii="Times New Roman" w:hAnsi="Times New Roman"/>
                <w:sz w:val="20"/>
                <w:szCs w:val="22"/>
              </w:rPr>
              <w:t>(надав/не надав)</w:t>
            </w:r>
            <w:r w:rsidRPr="007A3D87">
              <w:rPr>
                <w:rFonts w:ascii="Times New Roman" w:hAnsi="Times New Roman"/>
                <w:sz w:val="22"/>
                <w:szCs w:val="22"/>
              </w:rPr>
              <w:t xml:space="preserve"> </w:t>
            </w:r>
          </w:p>
          <w:p w:rsidR="00EE7950" w:rsidRPr="007A3D87" w:rsidRDefault="00EE7950" w:rsidP="00E135D8">
            <w:pPr>
              <w:pStyle w:val="a4"/>
              <w:widowControl w:val="0"/>
              <w:ind w:firstLine="0"/>
              <w:rPr>
                <w:rFonts w:ascii="Times New Roman" w:hAnsi="Times New Roman"/>
                <w:sz w:val="22"/>
                <w:szCs w:val="22"/>
              </w:rPr>
            </w:pPr>
            <w:r w:rsidRPr="007A3D87">
              <w:rPr>
                <w:rFonts w:ascii="Times New Roman" w:hAnsi="Times New Roman"/>
                <w:sz w:val="22"/>
                <w:szCs w:val="22"/>
              </w:rPr>
              <w:t>частини майна П</w:t>
            </w:r>
            <w:r w:rsidR="00F567FD" w:rsidRPr="007A3D87">
              <w:rPr>
                <w:rFonts w:ascii="Times New Roman" w:hAnsi="Times New Roman"/>
                <w:sz w:val="22"/>
                <w:szCs w:val="22"/>
              </w:rPr>
              <w:t xml:space="preserve">ідприємства в суборенду згідно </w:t>
            </w:r>
            <w:r w:rsidRPr="007A3D87">
              <w:rPr>
                <w:rFonts w:ascii="Times New Roman" w:hAnsi="Times New Roman"/>
                <w:sz w:val="22"/>
                <w:szCs w:val="22"/>
              </w:rPr>
              <w:t xml:space="preserve">з </w:t>
            </w:r>
            <w:r w:rsidR="00E135D8" w:rsidRPr="007A3D87">
              <w:rPr>
                <w:rFonts w:ascii="Times New Roman" w:hAnsi="Times New Roman"/>
                <w:sz w:val="22"/>
                <w:szCs w:val="22"/>
              </w:rPr>
              <w:t>о</w:t>
            </w:r>
            <w:r w:rsidRPr="007A3D87">
              <w:rPr>
                <w:rFonts w:ascii="Times New Roman" w:hAnsi="Times New Roman"/>
                <w:sz w:val="22"/>
                <w:szCs w:val="22"/>
              </w:rPr>
              <w:t>голошенням про передачу Підприємства в оренду (п</w:t>
            </w:r>
            <w:r w:rsidR="00E135D8" w:rsidRPr="007A3D87">
              <w:rPr>
                <w:rFonts w:ascii="Times New Roman" w:hAnsi="Times New Roman"/>
                <w:sz w:val="22"/>
                <w:szCs w:val="22"/>
              </w:rPr>
              <w:t>ункт</w:t>
            </w:r>
            <w:r w:rsidRPr="007A3D87">
              <w:rPr>
                <w:rFonts w:ascii="Times New Roman" w:hAnsi="Times New Roman"/>
                <w:sz w:val="22"/>
                <w:szCs w:val="22"/>
              </w:rPr>
              <w:t xml:space="preserve"> 169 Порядку)</w:t>
            </w:r>
          </w:p>
        </w:tc>
      </w:tr>
      <w:tr w:rsidR="00EE7950" w:rsidRPr="007A3D87" w:rsidTr="00B84AED">
        <w:trPr>
          <w:trHeight w:val="32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13.3</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E135D8">
            <w:pPr>
              <w:pStyle w:val="a4"/>
              <w:widowControl w:val="0"/>
              <w:ind w:firstLine="0"/>
              <w:rPr>
                <w:rFonts w:ascii="Times New Roman" w:hAnsi="Times New Roman"/>
                <w:sz w:val="22"/>
                <w:szCs w:val="22"/>
              </w:rPr>
            </w:pPr>
            <w:r w:rsidRPr="007A3D87">
              <w:rPr>
                <w:rFonts w:ascii="Times New Roman" w:hAnsi="Times New Roman"/>
                <w:sz w:val="22"/>
                <w:szCs w:val="22"/>
              </w:rPr>
              <w:t xml:space="preserve">Опис частини майна Підприємства, </w:t>
            </w:r>
            <w:r w:rsidR="00E135D8" w:rsidRPr="007A3D87">
              <w:rPr>
                <w:rFonts w:ascii="Times New Roman" w:hAnsi="Times New Roman"/>
                <w:sz w:val="22"/>
                <w:szCs w:val="22"/>
              </w:rPr>
              <w:t>стосовно</w:t>
            </w:r>
            <w:r w:rsidRPr="007A3D87">
              <w:rPr>
                <w:rFonts w:ascii="Times New Roman" w:hAnsi="Times New Roman"/>
                <w:sz w:val="22"/>
                <w:szCs w:val="22"/>
              </w:rPr>
              <w:t xml:space="preserve"> якої Орендодавець надав згоду на передачу в суборенду </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p>
        </w:tc>
      </w:tr>
      <w:tr w:rsidR="00EE7950" w:rsidRPr="007A3D87" w:rsidTr="00B84AED">
        <w:trPr>
          <w:trHeight w:val="320"/>
        </w:trPr>
        <w:tc>
          <w:tcPr>
            <w:tcW w:w="844" w:type="dxa"/>
            <w:vMerge w:val="restart"/>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14</w:t>
            </w:r>
          </w:p>
        </w:tc>
        <w:tc>
          <w:tcPr>
            <w:tcW w:w="3231" w:type="dxa"/>
            <w:gridSpan w:val="2"/>
            <w:vMerge w:val="restart"/>
            <w:tcBorders>
              <w:top w:val="single" w:sz="6" w:space="0" w:color="000000"/>
              <w:left w:val="single" w:sz="6" w:space="0" w:color="000000"/>
              <w:bottom w:val="single" w:sz="6" w:space="0" w:color="000000"/>
              <w:right w:val="single" w:sz="6" w:space="0" w:color="000000"/>
            </w:tcBorders>
          </w:tcPr>
          <w:p w:rsidR="00EE7950" w:rsidRPr="007A3D87" w:rsidRDefault="00EE7950" w:rsidP="00E135D8">
            <w:pPr>
              <w:pStyle w:val="a4"/>
              <w:widowControl w:val="0"/>
              <w:ind w:firstLine="0"/>
              <w:rPr>
                <w:rFonts w:ascii="Times New Roman" w:hAnsi="Times New Roman"/>
                <w:sz w:val="22"/>
                <w:szCs w:val="22"/>
              </w:rPr>
            </w:pPr>
            <w:r w:rsidRPr="007A3D87">
              <w:rPr>
                <w:rFonts w:ascii="Times New Roman" w:hAnsi="Times New Roman"/>
                <w:sz w:val="22"/>
                <w:szCs w:val="22"/>
              </w:rPr>
              <w:t xml:space="preserve">Банківські реквізити для сплати орендної плати і інших платежів відповідно до цього </w:t>
            </w:r>
            <w:r w:rsidR="00E135D8" w:rsidRPr="007A3D87">
              <w:rPr>
                <w:rFonts w:ascii="Times New Roman" w:hAnsi="Times New Roman"/>
                <w:sz w:val="22"/>
                <w:szCs w:val="22"/>
              </w:rPr>
              <w:t>д</w:t>
            </w:r>
            <w:r w:rsidRPr="007A3D87">
              <w:rPr>
                <w:rFonts w:ascii="Times New Roman" w:hAnsi="Times New Roman"/>
                <w:sz w:val="22"/>
                <w:szCs w:val="22"/>
              </w:rPr>
              <w:t xml:space="preserve">оговору </w:t>
            </w:r>
          </w:p>
        </w:tc>
        <w:tc>
          <w:tcPr>
            <w:tcW w:w="3529" w:type="dxa"/>
            <w:gridSpan w:val="8"/>
            <w:tcBorders>
              <w:top w:val="single" w:sz="6" w:space="0" w:color="000000"/>
              <w:left w:val="single" w:sz="6" w:space="0" w:color="000000"/>
              <w:bottom w:val="single" w:sz="6" w:space="0" w:color="000000"/>
              <w:right w:val="single" w:sz="6" w:space="0" w:color="000000"/>
            </w:tcBorders>
          </w:tcPr>
          <w:p w:rsidR="00EE7950" w:rsidRPr="007A3D87" w:rsidRDefault="00E135D8" w:rsidP="00770315">
            <w:pPr>
              <w:pStyle w:val="a4"/>
              <w:widowControl w:val="0"/>
              <w:ind w:firstLine="0"/>
              <w:rPr>
                <w:rFonts w:ascii="Times New Roman" w:hAnsi="Times New Roman"/>
                <w:sz w:val="22"/>
                <w:szCs w:val="22"/>
              </w:rPr>
            </w:pPr>
            <w:r w:rsidRPr="007A3D87">
              <w:rPr>
                <w:rFonts w:ascii="Times New Roman" w:hAnsi="Times New Roman"/>
                <w:sz w:val="22"/>
                <w:szCs w:val="22"/>
              </w:rPr>
              <w:t xml:space="preserve">державного бюджету </w:t>
            </w:r>
          </w:p>
        </w:tc>
        <w:tc>
          <w:tcPr>
            <w:tcW w:w="2909" w:type="dxa"/>
            <w:gridSpan w:val="5"/>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Орендодавця</w:t>
            </w:r>
          </w:p>
        </w:tc>
      </w:tr>
      <w:tr w:rsidR="00EE7950" w:rsidRPr="007A3D87" w:rsidTr="00B84AED">
        <w:trPr>
          <w:trHeight w:val="320"/>
        </w:trPr>
        <w:tc>
          <w:tcPr>
            <w:tcW w:w="844" w:type="dxa"/>
            <w:vMerge/>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pBdr>
                <w:top w:val="nil"/>
                <w:left w:val="nil"/>
                <w:bottom w:val="nil"/>
                <w:right w:val="nil"/>
                <w:between w:val="nil"/>
              </w:pBdr>
              <w:ind w:firstLine="0"/>
              <w:jc w:val="center"/>
              <w:rPr>
                <w:rFonts w:ascii="Times New Roman" w:hAnsi="Times New Roman"/>
                <w:sz w:val="22"/>
                <w:szCs w:val="22"/>
              </w:rPr>
            </w:pPr>
          </w:p>
        </w:tc>
        <w:tc>
          <w:tcPr>
            <w:tcW w:w="3231" w:type="dxa"/>
            <w:gridSpan w:val="2"/>
            <w:vMerge/>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pBdr>
                <w:top w:val="nil"/>
                <w:left w:val="nil"/>
                <w:bottom w:val="nil"/>
                <w:right w:val="nil"/>
                <w:between w:val="nil"/>
              </w:pBdr>
              <w:ind w:firstLine="0"/>
              <w:rPr>
                <w:rFonts w:ascii="Times New Roman" w:hAnsi="Times New Roman"/>
                <w:sz w:val="22"/>
                <w:szCs w:val="22"/>
              </w:rPr>
            </w:pPr>
          </w:p>
        </w:tc>
        <w:tc>
          <w:tcPr>
            <w:tcW w:w="3529" w:type="dxa"/>
            <w:gridSpan w:val="8"/>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pBdr>
                <w:top w:val="nil"/>
                <w:left w:val="nil"/>
                <w:bottom w:val="nil"/>
                <w:right w:val="nil"/>
                <w:between w:val="nil"/>
              </w:pBdr>
              <w:ind w:firstLine="0"/>
              <w:rPr>
                <w:rFonts w:ascii="Times New Roman" w:hAnsi="Times New Roman"/>
                <w:sz w:val="22"/>
                <w:szCs w:val="22"/>
              </w:rPr>
            </w:pPr>
          </w:p>
        </w:tc>
        <w:tc>
          <w:tcPr>
            <w:tcW w:w="2909" w:type="dxa"/>
            <w:gridSpan w:val="5"/>
            <w:tcBorders>
              <w:top w:val="single" w:sz="6" w:space="0" w:color="000000"/>
              <w:left w:val="single" w:sz="6" w:space="0" w:color="000000"/>
              <w:bottom w:val="single" w:sz="6" w:space="0" w:color="000000"/>
              <w:right w:val="single" w:sz="6" w:space="0" w:color="000000"/>
            </w:tcBorders>
          </w:tcPr>
          <w:p w:rsidR="00415719" w:rsidRPr="00415719" w:rsidRDefault="00415719" w:rsidP="00415719">
            <w:pPr>
              <w:rPr>
                <w:sz w:val="18"/>
              </w:rPr>
            </w:pPr>
            <w:r w:rsidRPr="00415719">
              <w:rPr>
                <w:sz w:val="18"/>
              </w:rPr>
              <w:t>03035, м. Київ, вул. Солом’янська, 1</w:t>
            </w:r>
          </w:p>
          <w:p w:rsidR="00415719" w:rsidRPr="00415719" w:rsidRDefault="00415719" w:rsidP="00415719">
            <w:pPr>
              <w:rPr>
                <w:sz w:val="18"/>
              </w:rPr>
            </w:pPr>
            <w:r w:rsidRPr="00415719">
              <w:rPr>
                <w:sz w:val="18"/>
              </w:rPr>
              <w:t>Код ЄДРПОУ 32765831</w:t>
            </w:r>
          </w:p>
          <w:p w:rsidR="00415719" w:rsidRPr="00415719" w:rsidRDefault="00415719" w:rsidP="00415719">
            <w:pPr>
              <w:rPr>
                <w:sz w:val="18"/>
              </w:rPr>
            </w:pPr>
            <w:r w:rsidRPr="00415719">
              <w:rPr>
                <w:sz w:val="18"/>
              </w:rPr>
              <w:t xml:space="preserve">р/р </w:t>
            </w:r>
            <w:r w:rsidRPr="00415719">
              <w:rPr>
                <w:sz w:val="18"/>
                <w:u w:val="single"/>
              </w:rPr>
              <w:t>UA193206490000026003052645714</w:t>
            </w:r>
            <w:r w:rsidRPr="00415719">
              <w:rPr>
                <w:sz w:val="18"/>
              </w:rPr>
              <w:t xml:space="preserve"> </w:t>
            </w:r>
          </w:p>
          <w:p w:rsidR="00415719" w:rsidRPr="00415719" w:rsidRDefault="00415719" w:rsidP="00415719">
            <w:pPr>
              <w:rPr>
                <w:sz w:val="18"/>
              </w:rPr>
            </w:pPr>
            <w:r w:rsidRPr="00415719">
              <w:rPr>
                <w:sz w:val="18"/>
              </w:rPr>
              <w:t xml:space="preserve">АТ КБ «Приватбанк» </w:t>
            </w:r>
          </w:p>
          <w:p w:rsidR="00415719" w:rsidRPr="00415719" w:rsidRDefault="00415719" w:rsidP="00415719">
            <w:pPr>
              <w:rPr>
                <w:sz w:val="18"/>
              </w:rPr>
            </w:pPr>
            <w:r w:rsidRPr="00415719">
              <w:rPr>
                <w:sz w:val="18"/>
              </w:rPr>
              <w:t>МФО 320649</w:t>
            </w:r>
          </w:p>
          <w:p w:rsidR="00415719" w:rsidRPr="00415719" w:rsidRDefault="00415719" w:rsidP="00415719">
            <w:pPr>
              <w:rPr>
                <w:sz w:val="18"/>
              </w:rPr>
            </w:pPr>
            <w:r w:rsidRPr="00415719">
              <w:rPr>
                <w:sz w:val="18"/>
              </w:rPr>
              <w:t>ІПН 327658326584</w:t>
            </w:r>
          </w:p>
          <w:p w:rsidR="00EE7950" w:rsidRPr="00415719" w:rsidRDefault="00EE7950" w:rsidP="00415719">
            <w:pPr>
              <w:pStyle w:val="a4"/>
              <w:widowControl w:val="0"/>
              <w:pBdr>
                <w:top w:val="nil"/>
                <w:left w:val="nil"/>
                <w:bottom w:val="nil"/>
                <w:right w:val="nil"/>
                <w:between w:val="nil"/>
              </w:pBdr>
              <w:spacing w:before="0"/>
              <w:ind w:firstLine="0"/>
              <w:rPr>
                <w:rFonts w:ascii="Times New Roman" w:hAnsi="Times New Roman"/>
                <w:sz w:val="18"/>
                <w:szCs w:val="22"/>
              </w:rPr>
            </w:pPr>
          </w:p>
        </w:tc>
      </w:tr>
      <w:tr w:rsidR="00EE7950" w:rsidRPr="007A3D87" w:rsidTr="00B84AED">
        <w:trPr>
          <w:trHeight w:val="69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15</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xml:space="preserve">Спрямування  орендної плати </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p>
          <w:p w:rsidR="00EE7950" w:rsidRDefault="00415719" w:rsidP="00770315">
            <w:pPr>
              <w:pStyle w:val="a4"/>
              <w:widowControl w:val="0"/>
              <w:ind w:firstLine="0"/>
              <w:rPr>
                <w:rFonts w:ascii="Times New Roman" w:hAnsi="Times New Roman"/>
                <w:sz w:val="22"/>
                <w:szCs w:val="22"/>
              </w:rPr>
            </w:pPr>
            <w:r>
              <w:rPr>
                <w:rFonts w:ascii="Times New Roman" w:hAnsi="Times New Roman"/>
                <w:sz w:val="22"/>
                <w:szCs w:val="22"/>
              </w:rPr>
              <w:t>30%</w:t>
            </w:r>
            <w:r w:rsidR="00EE7950" w:rsidRPr="007A3D87">
              <w:rPr>
                <w:rFonts w:ascii="Times New Roman" w:hAnsi="Times New Roman"/>
                <w:sz w:val="22"/>
                <w:szCs w:val="22"/>
              </w:rPr>
              <w:t> </w:t>
            </w:r>
            <w:r w:rsidR="00472B43" w:rsidRPr="007A3D87">
              <w:rPr>
                <w:rFonts w:ascii="Times New Roman" w:hAnsi="Times New Roman"/>
                <w:sz w:val="22"/>
                <w:szCs w:val="22"/>
              </w:rPr>
              <w:t xml:space="preserve">відсотків </w:t>
            </w:r>
            <w:r w:rsidR="00EE7950" w:rsidRPr="007A3D87">
              <w:rPr>
                <w:rFonts w:ascii="Times New Roman" w:hAnsi="Times New Roman"/>
                <w:sz w:val="22"/>
                <w:szCs w:val="22"/>
              </w:rPr>
              <w:t xml:space="preserve">суми орендної плати до </w:t>
            </w:r>
            <w:r w:rsidR="00472B43" w:rsidRPr="007A3D87">
              <w:rPr>
                <w:rFonts w:ascii="Times New Roman" w:hAnsi="Times New Roman"/>
                <w:sz w:val="22"/>
                <w:szCs w:val="22"/>
              </w:rPr>
              <w:t>д</w:t>
            </w:r>
            <w:r w:rsidR="00EE7950" w:rsidRPr="007A3D87">
              <w:rPr>
                <w:rFonts w:ascii="Times New Roman" w:hAnsi="Times New Roman"/>
                <w:sz w:val="22"/>
                <w:szCs w:val="22"/>
              </w:rPr>
              <w:t xml:space="preserve">ержавного бюджету </w:t>
            </w:r>
          </w:p>
          <w:p w:rsidR="00415719" w:rsidRPr="007A3D87" w:rsidRDefault="00415719" w:rsidP="00415719">
            <w:pPr>
              <w:pStyle w:val="a4"/>
              <w:widowControl w:val="0"/>
              <w:ind w:firstLine="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0%</w:t>
            </w:r>
            <w:r w:rsidRPr="007A3D87">
              <w:rPr>
                <w:rFonts w:ascii="Times New Roman" w:hAnsi="Times New Roman"/>
                <w:sz w:val="22"/>
                <w:szCs w:val="22"/>
              </w:rPr>
              <w:t xml:space="preserve"> відсотків суми орендної плати </w:t>
            </w:r>
            <w:r>
              <w:rPr>
                <w:rFonts w:ascii="Times New Roman" w:hAnsi="Times New Roman"/>
                <w:sz w:val="22"/>
                <w:szCs w:val="22"/>
              </w:rPr>
              <w:t>балансоутримувачу</w:t>
            </w:r>
          </w:p>
          <w:p w:rsidR="00415719" w:rsidRPr="007A3D87" w:rsidRDefault="00415719" w:rsidP="00770315">
            <w:pPr>
              <w:pStyle w:val="a4"/>
              <w:widowControl w:val="0"/>
              <w:ind w:firstLine="0"/>
              <w:rPr>
                <w:rFonts w:ascii="Times New Roman" w:hAnsi="Times New Roman"/>
                <w:sz w:val="22"/>
                <w:szCs w:val="22"/>
              </w:rPr>
            </w:pPr>
          </w:p>
          <w:p w:rsidR="00EE7950" w:rsidRPr="007A3D87" w:rsidRDefault="00EE7950" w:rsidP="00770315">
            <w:pPr>
              <w:pStyle w:val="a4"/>
              <w:widowControl w:val="0"/>
              <w:ind w:firstLine="0"/>
              <w:rPr>
                <w:rFonts w:ascii="Times New Roman" w:hAnsi="Times New Roman"/>
                <w:sz w:val="22"/>
                <w:szCs w:val="22"/>
              </w:rPr>
            </w:pPr>
          </w:p>
        </w:tc>
      </w:tr>
      <w:tr w:rsidR="00EE7950" w:rsidRPr="007A3D87" w:rsidTr="00B84AED">
        <w:trPr>
          <w:trHeight w:val="690"/>
        </w:trPr>
        <w:tc>
          <w:tcPr>
            <w:tcW w:w="844" w:type="dxa"/>
            <w:tcBorders>
              <w:top w:val="single" w:sz="6"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16</w:t>
            </w:r>
          </w:p>
        </w:tc>
        <w:tc>
          <w:tcPr>
            <w:tcW w:w="3231" w:type="dxa"/>
            <w:gridSpan w:val="2"/>
            <w:tcBorders>
              <w:top w:val="single" w:sz="6" w:space="0" w:color="000000"/>
              <w:left w:val="single" w:sz="6" w:space="0" w:color="000000"/>
              <w:bottom w:val="single" w:sz="6" w:space="0" w:color="000000"/>
              <w:right w:val="single" w:sz="6" w:space="0" w:color="000000"/>
            </w:tcBorders>
          </w:tcPr>
          <w:p w:rsidR="00EE7950" w:rsidRPr="007A3D87" w:rsidRDefault="00EE7950" w:rsidP="00472B43">
            <w:pPr>
              <w:pStyle w:val="a4"/>
              <w:widowControl w:val="0"/>
              <w:ind w:firstLine="0"/>
              <w:rPr>
                <w:rFonts w:ascii="Times New Roman" w:hAnsi="Times New Roman"/>
                <w:sz w:val="22"/>
                <w:szCs w:val="22"/>
              </w:rPr>
            </w:pPr>
            <w:r w:rsidRPr="007A3D87">
              <w:rPr>
                <w:rFonts w:ascii="Times New Roman" w:hAnsi="Times New Roman"/>
                <w:sz w:val="22"/>
                <w:szCs w:val="22"/>
              </w:rPr>
              <w:t xml:space="preserve">Строк, протягом якого Орендар зобов’язаний погасити заборгованість, визначену у пункті 7.3 </w:t>
            </w:r>
            <w:r w:rsidR="00472B43" w:rsidRPr="007A3D87">
              <w:rPr>
                <w:rFonts w:ascii="Times New Roman" w:hAnsi="Times New Roman"/>
                <w:sz w:val="22"/>
                <w:szCs w:val="22"/>
              </w:rPr>
              <w:t>д</w:t>
            </w:r>
            <w:r w:rsidRPr="007A3D87">
              <w:rPr>
                <w:rFonts w:ascii="Times New Roman" w:hAnsi="Times New Roman"/>
                <w:sz w:val="22"/>
                <w:szCs w:val="22"/>
              </w:rPr>
              <w:t>оговору  (за наявності такої заборгованості)</w:t>
            </w:r>
          </w:p>
        </w:tc>
        <w:tc>
          <w:tcPr>
            <w:tcW w:w="6438" w:type="dxa"/>
            <w:gridSpan w:val="13"/>
            <w:tcBorders>
              <w:top w:val="single" w:sz="6" w:space="0" w:color="000000"/>
              <w:left w:val="single" w:sz="6" w:space="0" w:color="000000"/>
              <w:bottom w:val="single" w:sz="6" w:space="0" w:color="000000"/>
              <w:right w:val="single" w:sz="6" w:space="0" w:color="000000"/>
            </w:tcBorders>
          </w:tcPr>
          <w:p w:rsidR="00EE7950" w:rsidRPr="007A3D87" w:rsidRDefault="00472B43" w:rsidP="00415719">
            <w:pPr>
              <w:pStyle w:val="a4"/>
              <w:widowControl w:val="0"/>
              <w:ind w:firstLine="0"/>
              <w:rPr>
                <w:rFonts w:ascii="Times New Roman" w:hAnsi="Times New Roman"/>
                <w:sz w:val="22"/>
                <w:szCs w:val="22"/>
              </w:rPr>
            </w:pPr>
            <w:r w:rsidRPr="007A3D87">
              <w:rPr>
                <w:rFonts w:ascii="Times New Roman" w:hAnsi="Times New Roman"/>
                <w:sz w:val="22"/>
                <w:szCs w:val="22"/>
              </w:rPr>
              <w:t>п</w:t>
            </w:r>
            <w:r w:rsidR="00EE7950" w:rsidRPr="007A3D87">
              <w:rPr>
                <w:rFonts w:ascii="Times New Roman" w:hAnsi="Times New Roman"/>
                <w:sz w:val="22"/>
                <w:szCs w:val="22"/>
              </w:rPr>
              <w:t xml:space="preserve">ротягом  </w:t>
            </w:r>
            <w:r w:rsidR="00415719">
              <w:rPr>
                <w:rFonts w:ascii="Times New Roman" w:hAnsi="Times New Roman"/>
                <w:sz w:val="22"/>
                <w:szCs w:val="22"/>
              </w:rPr>
              <w:t>1 місяць</w:t>
            </w:r>
            <w:r w:rsidR="00EE7950" w:rsidRPr="007A3D87">
              <w:rPr>
                <w:rFonts w:ascii="Times New Roman" w:hAnsi="Times New Roman"/>
                <w:sz w:val="22"/>
                <w:szCs w:val="22"/>
              </w:rPr>
              <w:t xml:space="preserve"> після підписання </w:t>
            </w:r>
            <w:r w:rsidRPr="007A3D87">
              <w:rPr>
                <w:rFonts w:ascii="Times New Roman" w:hAnsi="Times New Roman"/>
                <w:sz w:val="22"/>
                <w:szCs w:val="22"/>
              </w:rPr>
              <w:t>а</w:t>
            </w:r>
            <w:r w:rsidR="00EE7950" w:rsidRPr="007A3D87">
              <w:rPr>
                <w:rFonts w:ascii="Times New Roman" w:hAnsi="Times New Roman"/>
                <w:sz w:val="22"/>
                <w:szCs w:val="22"/>
              </w:rPr>
              <w:t>кт</w:t>
            </w:r>
            <w:r w:rsidRPr="007A3D87">
              <w:rPr>
                <w:rFonts w:ascii="Times New Roman" w:hAnsi="Times New Roman"/>
                <w:sz w:val="22"/>
                <w:szCs w:val="22"/>
              </w:rPr>
              <w:t>а</w:t>
            </w:r>
            <w:r w:rsidR="00EE7950" w:rsidRPr="007A3D87">
              <w:rPr>
                <w:rFonts w:ascii="Times New Roman" w:hAnsi="Times New Roman"/>
                <w:sz w:val="22"/>
                <w:szCs w:val="22"/>
              </w:rPr>
              <w:t xml:space="preserve"> приймання-передачі </w:t>
            </w:r>
          </w:p>
        </w:tc>
      </w:tr>
      <w:tr w:rsidR="00EE7950" w:rsidRPr="007A3D87" w:rsidTr="00B84AED">
        <w:trPr>
          <w:trHeight w:val="462"/>
        </w:trPr>
        <w:tc>
          <w:tcPr>
            <w:tcW w:w="844" w:type="dxa"/>
            <w:tcBorders>
              <w:top w:val="single" w:sz="6" w:space="0" w:color="000000"/>
              <w:left w:val="single" w:sz="6" w:space="0" w:color="000000"/>
              <w:bottom w:val="single" w:sz="4" w:space="0" w:color="000000"/>
              <w:right w:val="single" w:sz="6" w:space="0" w:color="000000"/>
            </w:tcBorders>
          </w:tcPr>
          <w:p w:rsidR="00EE7950" w:rsidRPr="007A3D87" w:rsidRDefault="00EE7950" w:rsidP="00770315">
            <w:pPr>
              <w:pStyle w:val="a4"/>
              <w:widowControl w:val="0"/>
              <w:ind w:firstLine="0"/>
              <w:jc w:val="center"/>
              <w:rPr>
                <w:rFonts w:ascii="Times New Roman" w:hAnsi="Times New Roman"/>
                <w:sz w:val="22"/>
                <w:szCs w:val="22"/>
              </w:rPr>
            </w:pPr>
            <w:r w:rsidRPr="007A3D87">
              <w:rPr>
                <w:rFonts w:ascii="Times New Roman" w:hAnsi="Times New Roman"/>
                <w:sz w:val="22"/>
                <w:szCs w:val="22"/>
              </w:rPr>
              <w:t>16.1</w:t>
            </w:r>
          </w:p>
          <w:p w:rsidR="00EE7950" w:rsidRPr="007A3D87" w:rsidRDefault="00EE7950" w:rsidP="00770315">
            <w:pPr>
              <w:pStyle w:val="a4"/>
              <w:widowControl w:val="0"/>
              <w:ind w:firstLine="0"/>
              <w:jc w:val="center"/>
              <w:rPr>
                <w:rFonts w:ascii="Times New Roman" w:hAnsi="Times New Roman"/>
                <w:sz w:val="22"/>
                <w:szCs w:val="22"/>
              </w:rPr>
            </w:pPr>
          </w:p>
        </w:tc>
        <w:tc>
          <w:tcPr>
            <w:tcW w:w="3231" w:type="dxa"/>
            <w:gridSpan w:val="2"/>
            <w:tcBorders>
              <w:top w:val="single" w:sz="6" w:space="0" w:color="000000"/>
              <w:left w:val="single" w:sz="6" w:space="0" w:color="000000"/>
              <w:bottom w:val="single" w:sz="4" w:space="0" w:color="000000"/>
              <w:right w:val="single" w:sz="6" w:space="0" w:color="000000"/>
            </w:tcBorders>
          </w:tcPr>
          <w:p w:rsidR="00EE7950" w:rsidRPr="00AD448D"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xml:space="preserve">Сума заборгованості </w:t>
            </w:r>
            <w:r w:rsidR="00472B43" w:rsidRPr="007A3D87">
              <w:rPr>
                <w:rFonts w:ascii="Times New Roman" w:hAnsi="Times New Roman"/>
                <w:sz w:val="22"/>
                <w:szCs w:val="22"/>
              </w:rPr>
              <w:t>повинна</w:t>
            </w:r>
            <w:r w:rsidRPr="007A3D87">
              <w:rPr>
                <w:rFonts w:ascii="Times New Roman" w:hAnsi="Times New Roman"/>
                <w:sz w:val="22"/>
                <w:szCs w:val="22"/>
              </w:rPr>
              <w:t xml:space="preserve"> бути погашена, гр</w:t>
            </w:r>
            <w:r w:rsidR="00472B43" w:rsidRPr="007A3D87">
              <w:rPr>
                <w:rFonts w:ascii="Times New Roman" w:hAnsi="Times New Roman"/>
                <w:sz w:val="22"/>
                <w:szCs w:val="22"/>
              </w:rPr>
              <w:t>ивень</w:t>
            </w:r>
            <w:r w:rsidRPr="007A3D87">
              <w:rPr>
                <w:rFonts w:ascii="Times New Roman" w:hAnsi="Times New Roman"/>
                <w:sz w:val="22"/>
                <w:szCs w:val="22"/>
              </w:rPr>
              <w:t xml:space="preserve">  </w:t>
            </w:r>
          </w:p>
        </w:tc>
        <w:tc>
          <w:tcPr>
            <w:tcW w:w="6438" w:type="dxa"/>
            <w:gridSpan w:val="13"/>
            <w:tcBorders>
              <w:top w:val="single" w:sz="6" w:space="0" w:color="000000"/>
              <w:left w:val="single" w:sz="6" w:space="0" w:color="000000"/>
              <w:bottom w:val="single" w:sz="4" w:space="0" w:color="000000"/>
              <w:right w:val="single" w:sz="6" w:space="0" w:color="000000"/>
            </w:tcBorders>
          </w:tcPr>
          <w:p w:rsidR="00EE7950" w:rsidRPr="007A3D87" w:rsidRDefault="00415719" w:rsidP="00770315">
            <w:pPr>
              <w:pStyle w:val="a4"/>
              <w:widowControl w:val="0"/>
              <w:ind w:firstLine="0"/>
              <w:rPr>
                <w:rFonts w:ascii="Times New Roman" w:hAnsi="Times New Roman"/>
                <w:sz w:val="22"/>
                <w:szCs w:val="22"/>
              </w:rPr>
            </w:pPr>
            <w:r>
              <w:rPr>
                <w:rFonts w:ascii="Times New Roman" w:hAnsi="Times New Roman"/>
                <w:sz w:val="22"/>
                <w:szCs w:val="22"/>
              </w:rPr>
              <w:t>5476.59</w:t>
            </w:r>
          </w:p>
        </w:tc>
      </w:tr>
      <w:tr w:rsidR="00EE7950" w:rsidRPr="007A3D87" w:rsidTr="00B84AED">
        <w:trPr>
          <w:trHeight w:val="270"/>
        </w:trPr>
        <w:tc>
          <w:tcPr>
            <w:tcW w:w="844" w:type="dxa"/>
            <w:tcBorders>
              <w:top w:val="single" w:sz="4" w:space="0" w:color="000000"/>
              <w:left w:val="single" w:sz="6" w:space="0" w:color="000000"/>
              <w:bottom w:val="single" w:sz="6" w:space="0" w:color="000000"/>
              <w:right w:val="single" w:sz="6" w:space="0" w:color="000000"/>
            </w:tcBorders>
          </w:tcPr>
          <w:p w:rsidR="00EE7950" w:rsidRPr="007A3D87" w:rsidRDefault="00EE7950" w:rsidP="00F567FD">
            <w:pPr>
              <w:pStyle w:val="a4"/>
              <w:widowControl w:val="0"/>
              <w:ind w:firstLine="0"/>
              <w:jc w:val="center"/>
              <w:rPr>
                <w:rFonts w:ascii="Times New Roman" w:hAnsi="Times New Roman"/>
                <w:sz w:val="22"/>
                <w:szCs w:val="22"/>
              </w:rPr>
            </w:pPr>
            <w:r w:rsidRPr="007A3D87">
              <w:rPr>
                <w:rFonts w:ascii="Times New Roman" w:hAnsi="Times New Roman"/>
                <w:sz w:val="22"/>
                <w:szCs w:val="22"/>
              </w:rPr>
              <w:t>17</w:t>
            </w:r>
            <w:r w:rsidR="007A3D87" w:rsidRPr="007A3D87">
              <w:rPr>
                <w:rFonts w:ascii="Times New Roman" w:hAnsi="Times New Roman"/>
                <w:sz w:val="22"/>
                <w:szCs w:val="22"/>
                <w:vertAlign w:val="superscript"/>
              </w:rPr>
              <w:t>3</w:t>
            </w:r>
          </w:p>
        </w:tc>
        <w:tc>
          <w:tcPr>
            <w:tcW w:w="3231" w:type="dxa"/>
            <w:gridSpan w:val="2"/>
            <w:tcBorders>
              <w:top w:val="single" w:sz="4" w:space="0" w:color="000000"/>
              <w:left w:val="single" w:sz="6" w:space="0" w:color="000000"/>
              <w:bottom w:val="single" w:sz="6" w:space="0" w:color="000000"/>
              <w:right w:val="single" w:sz="6" w:space="0" w:color="000000"/>
            </w:tcBorders>
          </w:tcPr>
          <w:p w:rsidR="00EE7950" w:rsidRPr="007A3D87" w:rsidRDefault="00EE7950" w:rsidP="00770315">
            <w:pPr>
              <w:pStyle w:val="a4"/>
              <w:widowControl w:val="0"/>
              <w:ind w:firstLine="0"/>
              <w:rPr>
                <w:rFonts w:ascii="Times New Roman" w:hAnsi="Times New Roman"/>
                <w:sz w:val="22"/>
                <w:szCs w:val="22"/>
              </w:rPr>
            </w:pPr>
            <w:r w:rsidRPr="007A3D87">
              <w:rPr>
                <w:rFonts w:ascii="Times New Roman" w:hAnsi="Times New Roman"/>
                <w:sz w:val="22"/>
                <w:szCs w:val="22"/>
              </w:rPr>
              <w:t xml:space="preserve">Дата заяви Орендаря про </w:t>
            </w:r>
            <w:r w:rsidRPr="007A3D87">
              <w:rPr>
                <w:rFonts w:ascii="Times New Roman" w:hAnsi="Times New Roman"/>
                <w:sz w:val="22"/>
                <w:szCs w:val="22"/>
              </w:rPr>
              <w:lastRenderedPageBreak/>
              <w:t>продовження договору оренди, поданої Орендодавцю:</w:t>
            </w:r>
          </w:p>
          <w:p w:rsidR="00EE7950" w:rsidRPr="007A3D87" w:rsidRDefault="00B84AED" w:rsidP="00770315">
            <w:pPr>
              <w:pStyle w:val="a4"/>
              <w:widowControl w:val="0"/>
              <w:ind w:firstLine="0"/>
              <w:rPr>
                <w:rFonts w:ascii="Times New Roman" w:hAnsi="Times New Roman"/>
                <w:sz w:val="22"/>
                <w:szCs w:val="22"/>
              </w:rPr>
            </w:pPr>
            <w:r w:rsidRPr="007A3D87">
              <w:rPr>
                <w:rFonts w:ascii="Times New Roman" w:hAnsi="Times New Roman"/>
                <w:sz w:val="22"/>
                <w:szCs w:val="22"/>
                <w:lang w:val="en-US"/>
              </w:rPr>
              <w:t>“</w:t>
            </w:r>
            <w:r w:rsidR="00EE7950" w:rsidRPr="007A3D87">
              <w:rPr>
                <w:rFonts w:ascii="Times New Roman" w:hAnsi="Times New Roman"/>
                <w:sz w:val="22"/>
                <w:szCs w:val="22"/>
              </w:rPr>
              <w:t>__</w:t>
            </w:r>
            <w:r w:rsidRPr="007A3D87">
              <w:rPr>
                <w:rFonts w:ascii="Times New Roman" w:hAnsi="Times New Roman"/>
                <w:sz w:val="22"/>
                <w:szCs w:val="22"/>
                <w:lang w:val="en-US"/>
              </w:rPr>
              <w:t>“</w:t>
            </w:r>
            <w:r w:rsidR="00EE7950" w:rsidRPr="007A3D87">
              <w:rPr>
                <w:rFonts w:ascii="Times New Roman" w:hAnsi="Times New Roman"/>
                <w:sz w:val="22"/>
                <w:szCs w:val="22"/>
              </w:rPr>
              <w:t xml:space="preserve">___________20__р. </w:t>
            </w:r>
          </w:p>
          <w:p w:rsidR="00EE7950" w:rsidRPr="007A3D87" w:rsidRDefault="00EE7950" w:rsidP="00770315">
            <w:pPr>
              <w:pStyle w:val="a4"/>
              <w:widowControl w:val="0"/>
              <w:ind w:firstLine="0"/>
              <w:rPr>
                <w:rFonts w:ascii="Times New Roman" w:hAnsi="Times New Roman"/>
                <w:sz w:val="22"/>
                <w:szCs w:val="22"/>
              </w:rPr>
            </w:pPr>
          </w:p>
        </w:tc>
        <w:tc>
          <w:tcPr>
            <w:tcW w:w="3410" w:type="dxa"/>
            <w:gridSpan w:val="7"/>
            <w:tcBorders>
              <w:top w:val="single" w:sz="4" w:space="0" w:color="000000"/>
              <w:left w:val="single" w:sz="6" w:space="0" w:color="000000"/>
              <w:bottom w:val="single" w:sz="6" w:space="0" w:color="000000"/>
              <w:right w:val="single" w:sz="4" w:space="0" w:color="000000"/>
            </w:tcBorders>
          </w:tcPr>
          <w:p w:rsidR="00EE7950" w:rsidRPr="007A3D87" w:rsidRDefault="00472B43" w:rsidP="00770315">
            <w:pPr>
              <w:pStyle w:val="a4"/>
              <w:widowControl w:val="0"/>
              <w:ind w:firstLine="0"/>
              <w:rPr>
                <w:rFonts w:ascii="Times New Roman" w:hAnsi="Times New Roman"/>
                <w:sz w:val="22"/>
                <w:szCs w:val="22"/>
              </w:rPr>
            </w:pPr>
            <w:r w:rsidRPr="007A3D87">
              <w:rPr>
                <w:rFonts w:ascii="Times New Roman" w:hAnsi="Times New Roman"/>
                <w:sz w:val="22"/>
                <w:szCs w:val="22"/>
              </w:rPr>
              <w:lastRenderedPageBreak/>
              <w:t>д</w:t>
            </w:r>
            <w:r w:rsidR="00EE7950" w:rsidRPr="007A3D87">
              <w:rPr>
                <w:rFonts w:ascii="Times New Roman" w:hAnsi="Times New Roman"/>
                <w:sz w:val="22"/>
                <w:szCs w:val="22"/>
              </w:rPr>
              <w:t>ата і вих</w:t>
            </w:r>
            <w:r w:rsidRPr="007A3D87">
              <w:rPr>
                <w:rFonts w:ascii="Times New Roman" w:hAnsi="Times New Roman"/>
                <w:sz w:val="22"/>
                <w:szCs w:val="22"/>
              </w:rPr>
              <w:t>ідний</w:t>
            </w:r>
            <w:r w:rsidR="00EE7950" w:rsidRPr="007A3D87">
              <w:rPr>
                <w:rFonts w:ascii="Times New Roman" w:hAnsi="Times New Roman"/>
                <w:sz w:val="22"/>
                <w:szCs w:val="22"/>
              </w:rPr>
              <w:t xml:space="preserve"> номер довідки </w:t>
            </w:r>
            <w:r w:rsidR="00EE7950" w:rsidRPr="007A3D87">
              <w:rPr>
                <w:rFonts w:ascii="Times New Roman" w:hAnsi="Times New Roman"/>
                <w:sz w:val="22"/>
                <w:szCs w:val="22"/>
              </w:rPr>
              <w:lastRenderedPageBreak/>
              <w:t xml:space="preserve">Балансоутримувача (Орендодавця </w:t>
            </w:r>
            <w:r w:rsidR="00770315" w:rsidRPr="007A3D87">
              <w:rPr>
                <w:rFonts w:ascii="Times New Roman" w:hAnsi="Times New Roman"/>
                <w:sz w:val="22"/>
                <w:szCs w:val="22"/>
                <w:lang w:val="ru-RU"/>
              </w:rPr>
              <w:t>—</w:t>
            </w:r>
            <w:r w:rsidR="00EE7950" w:rsidRPr="007A3D87">
              <w:rPr>
                <w:rFonts w:ascii="Times New Roman" w:hAnsi="Times New Roman"/>
                <w:sz w:val="22"/>
                <w:szCs w:val="22"/>
              </w:rPr>
              <w:t xml:space="preserve"> у </w:t>
            </w:r>
            <w:r w:rsidRPr="007A3D87">
              <w:rPr>
                <w:rFonts w:ascii="Times New Roman" w:hAnsi="Times New Roman"/>
                <w:sz w:val="22"/>
                <w:szCs w:val="22"/>
              </w:rPr>
              <w:t>разі</w:t>
            </w:r>
            <w:r w:rsidR="00EE7950" w:rsidRPr="007A3D87">
              <w:rPr>
                <w:rFonts w:ascii="Times New Roman" w:hAnsi="Times New Roman"/>
                <w:sz w:val="22"/>
                <w:szCs w:val="22"/>
              </w:rPr>
              <w:t xml:space="preserve"> продовження договору оренди), передбаченої частиною </w:t>
            </w:r>
            <w:r w:rsidRPr="007A3D87">
              <w:rPr>
                <w:rFonts w:ascii="Times New Roman" w:hAnsi="Times New Roman"/>
                <w:sz w:val="22"/>
                <w:szCs w:val="22"/>
              </w:rPr>
              <w:t>шостою</w:t>
            </w:r>
            <w:r w:rsidR="00EE7950" w:rsidRPr="007A3D87">
              <w:rPr>
                <w:rFonts w:ascii="Times New Roman" w:hAnsi="Times New Roman"/>
                <w:sz w:val="22"/>
                <w:szCs w:val="22"/>
              </w:rPr>
              <w:t xml:space="preserve"> статті 18 Закону</w:t>
            </w:r>
          </w:p>
          <w:p w:rsidR="00EE7950" w:rsidRPr="007A3D87" w:rsidRDefault="00B84AED" w:rsidP="00770315">
            <w:pPr>
              <w:pStyle w:val="a4"/>
              <w:widowControl w:val="0"/>
              <w:ind w:firstLine="0"/>
              <w:rPr>
                <w:rFonts w:ascii="Times New Roman" w:hAnsi="Times New Roman"/>
                <w:sz w:val="22"/>
                <w:szCs w:val="22"/>
              </w:rPr>
            </w:pPr>
            <w:r w:rsidRPr="007A3D87">
              <w:rPr>
                <w:rFonts w:ascii="Times New Roman" w:hAnsi="Times New Roman"/>
                <w:sz w:val="22"/>
                <w:szCs w:val="22"/>
                <w:lang w:val="en-US"/>
              </w:rPr>
              <w:t>“</w:t>
            </w:r>
            <w:r w:rsidR="00EE7950" w:rsidRPr="007A3D87">
              <w:rPr>
                <w:rFonts w:ascii="Times New Roman" w:hAnsi="Times New Roman"/>
                <w:sz w:val="22"/>
                <w:szCs w:val="22"/>
              </w:rPr>
              <w:t>__</w:t>
            </w:r>
            <w:r w:rsidRPr="007A3D87">
              <w:rPr>
                <w:rFonts w:ascii="Times New Roman" w:hAnsi="Times New Roman"/>
                <w:sz w:val="22"/>
                <w:szCs w:val="22"/>
                <w:lang w:val="en-US"/>
              </w:rPr>
              <w:t>”</w:t>
            </w:r>
            <w:r w:rsidR="00EE7950" w:rsidRPr="007A3D87">
              <w:rPr>
                <w:rFonts w:ascii="Times New Roman" w:hAnsi="Times New Roman"/>
                <w:sz w:val="22"/>
                <w:szCs w:val="22"/>
              </w:rPr>
              <w:t xml:space="preserve">___________20__р. </w:t>
            </w:r>
          </w:p>
          <w:p w:rsidR="00EE7950" w:rsidRPr="007A3D87" w:rsidRDefault="00EE7950" w:rsidP="00770315">
            <w:pPr>
              <w:pStyle w:val="a4"/>
              <w:widowControl w:val="0"/>
              <w:ind w:firstLine="0"/>
              <w:rPr>
                <w:rFonts w:ascii="Times New Roman" w:hAnsi="Times New Roman"/>
                <w:sz w:val="22"/>
                <w:szCs w:val="22"/>
                <w:lang w:val="en-US"/>
              </w:rPr>
            </w:pPr>
            <w:r w:rsidRPr="007A3D87">
              <w:rPr>
                <w:rFonts w:ascii="Times New Roman" w:hAnsi="Times New Roman"/>
                <w:sz w:val="22"/>
                <w:szCs w:val="22"/>
              </w:rPr>
              <w:t>№ __________________</w:t>
            </w:r>
          </w:p>
        </w:tc>
        <w:tc>
          <w:tcPr>
            <w:tcW w:w="3028" w:type="dxa"/>
            <w:gridSpan w:val="6"/>
            <w:tcBorders>
              <w:top w:val="single" w:sz="4" w:space="0" w:color="000000"/>
              <w:left w:val="single" w:sz="4" w:space="0" w:color="000000"/>
              <w:bottom w:val="single" w:sz="6" w:space="0" w:color="000000"/>
              <w:right w:val="single" w:sz="6" w:space="0" w:color="000000"/>
            </w:tcBorders>
          </w:tcPr>
          <w:p w:rsidR="00EE7950" w:rsidRPr="007A3D87" w:rsidRDefault="00472B43" w:rsidP="00770315">
            <w:pPr>
              <w:pStyle w:val="a4"/>
              <w:widowControl w:val="0"/>
              <w:ind w:firstLine="0"/>
              <w:rPr>
                <w:rFonts w:ascii="Times New Roman" w:hAnsi="Times New Roman"/>
                <w:sz w:val="22"/>
                <w:szCs w:val="22"/>
              </w:rPr>
            </w:pPr>
            <w:r w:rsidRPr="007A3D87">
              <w:rPr>
                <w:rFonts w:ascii="Times New Roman" w:hAnsi="Times New Roman"/>
                <w:sz w:val="22"/>
                <w:szCs w:val="22"/>
              </w:rPr>
              <w:lastRenderedPageBreak/>
              <w:t>д</w:t>
            </w:r>
            <w:r w:rsidR="00EE7950" w:rsidRPr="007A3D87">
              <w:rPr>
                <w:rFonts w:ascii="Times New Roman" w:hAnsi="Times New Roman"/>
                <w:sz w:val="22"/>
                <w:szCs w:val="22"/>
              </w:rPr>
              <w:t xml:space="preserve">ата і номер рішення (наказу) </w:t>
            </w:r>
            <w:r w:rsidR="00EE7950" w:rsidRPr="007A3D87">
              <w:rPr>
                <w:rFonts w:ascii="Times New Roman" w:hAnsi="Times New Roman"/>
                <w:sz w:val="22"/>
                <w:szCs w:val="22"/>
              </w:rPr>
              <w:lastRenderedPageBreak/>
              <w:t>Орендодавця про продовження договору оренди</w:t>
            </w:r>
          </w:p>
          <w:p w:rsidR="00EE7950" w:rsidRPr="007A3D87" w:rsidRDefault="00B84AED" w:rsidP="00770315">
            <w:pPr>
              <w:pStyle w:val="a4"/>
              <w:widowControl w:val="0"/>
              <w:ind w:firstLine="0"/>
              <w:rPr>
                <w:rFonts w:ascii="Times New Roman" w:hAnsi="Times New Roman"/>
                <w:sz w:val="22"/>
                <w:szCs w:val="22"/>
              </w:rPr>
            </w:pPr>
            <w:r w:rsidRPr="007A3D87">
              <w:rPr>
                <w:rFonts w:ascii="Times New Roman" w:hAnsi="Times New Roman"/>
                <w:sz w:val="22"/>
                <w:szCs w:val="22"/>
                <w:lang w:val="en-US"/>
              </w:rPr>
              <w:t>“</w:t>
            </w:r>
            <w:r w:rsidR="00EE7950" w:rsidRPr="007A3D87">
              <w:rPr>
                <w:rFonts w:ascii="Times New Roman" w:hAnsi="Times New Roman"/>
                <w:sz w:val="22"/>
                <w:szCs w:val="22"/>
              </w:rPr>
              <w:t>__</w:t>
            </w:r>
            <w:r w:rsidRPr="007A3D87">
              <w:rPr>
                <w:rFonts w:ascii="Times New Roman" w:hAnsi="Times New Roman"/>
                <w:sz w:val="22"/>
                <w:szCs w:val="22"/>
                <w:lang w:val="en-US"/>
              </w:rPr>
              <w:t>”</w:t>
            </w:r>
            <w:r w:rsidR="00EE7950" w:rsidRPr="007A3D87">
              <w:rPr>
                <w:rFonts w:ascii="Times New Roman" w:hAnsi="Times New Roman"/>
                <w:sz w:val="22"/>
                <w:szCs w:val="22"/>
              </w:rPr>
              <w:t>___________20__р.</w:t>
            </w:r>
          </w:p>
          <w:p w:rsidR="00EE7950" w:rsidRPr="007A3D87" w:rsidRDefault="00EE7950" w:rsidP="00472B43">
            <w:pPr>
              <w:pStyle w:val="a4"/>
              <w:widowControl w:val="0"/>
              <w:ind w:firstLine="0"/>
              <w:rPr>
                <w:rFonts w:ascii="Times New Roman" w:hAnsi="Times New Roman"/>
                <w:sz w:val="22"/>
                <w:szCs w:val="22"/>
              </w:rPr>
            </w:pPr>
            <w:r w:rsidRPr="007A3D87">
              <w:rPr>
                <w:rFonts w:ascii="Times New Roman" w:hAnsi="Times New Roman"/>
                <w:sz w:val="22"/>
                <w:szCs w:val="22"/>
              </w:rPr>
              <w:t>№ __________________</w:t>
            </w:r>
          </w:p>
        </w:tc>
      </w:tr>
    </w:tbl>
    <w:p w:rsidR="00F567FD" w:rsidRPr="007A3D87" w:rsidRDefault="00F567FD" w:rsidP="00F567FD">
      <w:pPr>
        <w:pBdr>
          <w:top w:val="nil"/>
          <w:left w:val="nil"/>
          <w:bottom w:val="nil"/>
          <w:right w:val="nil"/>
          <w:between w:val="nil"/>
        </w:pBdr>
        <w:jc w:val="both"/>
        <w:rPr>
          <w:rFonts w:ascii="Times New Roman" w:hAnsi="Times New Roman"/>
          <w:color w:val="000000"/>
          <w:sz w:val="22"/>
          <w:szCs w:val="22"/>
        </w:rPr>
      </w:pPr>
      <w:r w:rsidRPr="007A3D87">
        <w:rPr>
          <w:rFonts w:ascii="Times New Roman" w:hAnsi="Times New Roman"/>
          <w:color w:val="000000"/>
          <w:sz w:val="22"/>
          <w:szCs w:val="22"/>
        </w:rPr>
        <w:lastRenderedPageBreak/>
        <w:t>____________</w:t>
      </w:r>
    </w:p>
    <w:p w:rsidR="00F567FD" w:rsidRPr="007A3D87" w:rsidRDefault="00F567FD" w:rsidP="00F567FD">
      <w:pPr>
        <w:pBdr>
          <w:top w:val="nil"/>
          <w:left w:val="nil"/>
          <w:bottom w:val="nil"/>
          <w:right w:val="nil"/>
          <w:between w:val="nil"/>
        </w:pBdr>
        <w:spacing w:before="120"/>
        <w:ind w:firstLine="567"/>
        <w:jc w:val="both"/>
        <w:rPr>
          <w:rFonts w:ascii="Times New Roman" w:hAnsi="Times New Roman"/>
          <w:color w:val="000000"/>
          <w:sz w:val="22"/>
          <w:szCs w:val="22"/>
        </w:rPr>
      </w:pPr>
      <w:r w:rsidRPr="007A3D87">
        <w:rPr>
          <w:rFonts w:ascii="Times New Roman" w:hAnsi="Times New Roman"/>
          <w:sz w:val="22"/>
          <w:szCs w:val="22"/>
          <w:vertAlign w:val="superscript"/>
        </w:rPr>
        <w:footnoteRef/>
      </w:r>
      <w:r w:rsidRPr="007A3D87">
        <w:rPr>
          <w:rFonts w:ascii="Times New Roman" w:hAnsi="Times New Roman"/>
          <w:color w:val="000000"/>
          <w:sz w:val="22"/>
          <w:szCs w:val="22"/>
        </w:rPr>
        <w:t>Формулювання пункту 11.1</w:t>
      </w:r>
      <w:r w:rsidR="00DA132C" w:rsidRPr="007A3D87">
        <w:rPr>
          <w:rFonts w:ascii="Times New Roman" w:hAnsi="Times New Roman"/>
          <w:color w:val="000000"/>
          <w:sz w:val="22"/>
          <w:szCs w:val="22"/>
        </w:rPr>
        <w:t>(2)</w:t>
      </w:r>
      <w:r w:rsidRPr="007A3D87">
        <w:rPr>
          <w:rFonts w:ascii="Times New Roman" w:hAnsi="Times New Roman"/>
          <w:color w:val="000000"/>
          <w:sz w:val="22"/>
          <w:szCs w:val="22"/>
        </w:rPr>
        <w:t xml:space="preserve"> застосовується у разі, коли станом на дату укладення цього договору стосовно Підприємства прийнято рішення про включення до переліку об’єктів, що підлягають приватизації.</w:t>
      </w:r>
    </w:p>
    <w:p w:rsidR="00F567FD" w:rsidRPr="007A3D87" w:rsidRDefault="00F567FD" w:rsidP="00F567FD">
      <w:pPr>
        <w:widowControl w:val="0"/>
        <w:spacing w:before="120"/>
        <w:ind w:firstLine="567"/>
        <w:jc w:val="both"/>
        <w:rPr>
          <w:rFonts w:ascii="Times New Roman" w:hAnsi="Times New Roman"/>
          <w:color w:val="000000"/>
          <w:sz w:val="22"/>
          <w:szCs w:val="22"/>
        </w:rPr>
      </w:pPr>
      <w:r w:rsidRPr="007A3D87">
        <w:rPr>
          <w:rFonts w:ascii="Times New Roman" w:hAnsi="Times New Roman"/>
          <w:sz w:val="22"/>
          <w:szCs w:val="22"/>
          <w:vertAlign w:val="superscript"/>
        </w:rPr>
        <w:t>2</w:t>
      </w:r>
      <w:r w:rsidRPr="007A3D87">
        <w:rPr>
          <w:rFonts w:ascii="Times New Roman" w:hAnsi="Times New Roman"/>
          <w:color w:val="000000"/>
          <w:sz w:val="22"/>
          <w:szCs w:val="22"/>
        </w:rPr>
        <w:t>Формулювання пункту 11.1</w:t>
      </w:r>
      <w:r w:rsidR="00DA132C" w:rsidRPr="007A3D87">
        <w:rPr>
          <w:rFonts w:ascii="Times New Roman" w:hAnsi="Times New Roman"/>
          <w:color w:val="000000"/>
          <w:sz w:val="22"/>
          <w:szCs w:val="22"/>
        </w:rPr>
        <w:t>(3)</w:t>
      </w:r>
      <w:r w:rsidRPr="007A3D87">
        <w:rPr>
          <w:rFonts w:ascii="Times New Roman" w:hAnsi="Times New Roman"/>
          <w:color w:val="000000"/>
          <w:sz w:val="22"/>
          <w:szCs w:val="22"/>
        </w:rPr>
        <w:t xml:space="preserve">застосовується до договорів типу 5.1(Б) —  продовження договору без </w:t>
      </w:r>
      <w:r w:rsidR="00A507D7">
        <w:rPr>
          <w:rFonts w:ascii="Times New Roman" w:hAnsi="Times New Roman"/>
          <w:color w:val="000000"/>
          <w:sz w:val="22"/>
          <w:szCs w:val="22"/>
        </w:rPr>
        <w:t xml:space="preserve">проведення </w:t>
      </w:r>
      <w:r w:rsidRPr="007A3D87">
        <w:rPr>
          <w:rFonts w:ascii="Times New Roman" w:hAnsi="Times New Roman"/>
          <w:color w:val="000000"/>
          <w:sz w:val="22"/>
          <w:szCs w:val="22"/>
        </w:rPr>
        <w:t xml:space="preserve">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F567FD" w:rsidRPr="007A3D87" w:rsidRDefault="00F567FD" w:rsidP="00F567FD">
      <w:pPr>
        <w:pBdr>
          <w:top w:val="nil"/>
          <w:left w:val="nil"/>
          <w:bottom w:val="nil"/>
          <w:right w:val="nil"/>
          <w:between w:val="nil"/>
        </w:pBdr>
        <w:spacing w:before="120"/>
        <w:ind w:firstLine="567"/>
        <w:jc w:val="both"/>
        <w:rPr>
          <w:rFonts w:ascii="Times New Roman" w:hAnsi="Times New Roman"/>
          <w:color w:val="000000"/>
          <w:sz w:val="22"/>
          <w:szCs w:val="22"/>
        </w:rPr>
      </w:pPr>
      <w:r w:rsidRPr="007A3D87">
        <w:rPr>
          <w:rFonts w:ascii="Times New Roman" w:hAnsi="Times New Roman"/>
          <w:color w:val="000000"/>
          <w:sz w:val="22"/>
          <w:szCs w:val="22"/>
          <w:vertAlign w:val="superscript"/>
        </w:rPr>
        <w:t>3</w:t>
      </w:r>
      <w:r w:rsidRPr="007A3D87">
        <w:rPr>
          <w:rFonts w:ascii="Times New Roman" w:hAnsi="Times New Roman"/>
          <w:color w:val="000000"/>
          <w:sz w:val="22"/>
          <w:szCs w:val="22"/>
        </w:rPr>
        <w:t xml:space="preserve">Пункт 17 Умов заповнюється лише для договорів типу 5.1(Б) — продовження договору без проведення аукціону. </w:t>
      </w:r>
    </w:p>
    <w:p w:rsidR="00EE7950" w:rsidRPr="007A3D87" w:rsidRDefault="00EE7950" w:rsidP="00F567FD">
      <w:pPr>
        <w:widowControl w:val="0"/>
        <w:jc w:val="center"/>
        <w:rPr>
          <w:rFonts w:ascii="Times New Roman" w:hAnsi="Times New Roman"/>
          <w:sz w:val="28"/>
          <w:szCs w:val="28"/>
        </w:rPr>
      </w:pPr>
      <w:r w:rsidRPr="007A3D87">
        <w:rPr>
          <w:rFonts w:ascii="Times New Roman" w:hAnsi="Times New Roman"/>
        </w:rPr>
        <w:br w:type="page"/>
      </w:r>
      <w:r w:rsidR="00DA132C">
        <w:rPr>
          <w:rFonts w:ascii="Times New Roman" w:hAnsi="Times New Roman"/>
          <w:lang w:val="en-US"/>
        </w:rPr>
        <w:lastRenderedPageBreak/>
        <w:t>II</w:t>
      </w:r>
      <w:r w:rsidR="00DA132C">
        <w:rPr>
          <w:rFonts w:ascii="Times New Roman" w:hAnsi="Times New Roman"/>
        </w:rPr>
        <w:t xml:space="preserve">. </w:t>
      </w:r>
      <w:r w:rsidRPr="007A3D87">
        <w:rPr>
          <w:rFonts w:ascii="Times New Roman" w:hAnsi="Times New Roman"/>
          <w:sz w:val="28"/>
          <w:szCs w:val="28"/>
        </w:rPr>
        <w:t>Н</w:t>
      </w:r>
      <w:r w:rsidR="00472B43" w:rsidRPr="007A3D87">
        <w:rPr>
          <w:rFonts w:ascii="Times New Roman" w:hAnsi="Times New Roman"/>
          <w:sz w:val="28"/>
          <w:szCs w:val="28"/>
        </w:rPr>
        <w:t>езмінювані умови договору</w:t>
      </w:r>
    </w:p>
    <w:p w:rsidR="00EE7950" w:rsidRPr="007A3D87" w:rsidRDefault="00EE7950" w:rsidP="00920179">
      <w:pPr>
        <w:pStyle w:val="a4"/>
        <w:widowControl w:val="0"/>
        <w:ind w:firstLine="0"/>
        <w:jc w:val="center"/>
        <w:rPr>
          <w:rFonts w:ascii="Times New Roman" w:hAnsi="Times New Roman"/>
          <w:sz w:val="28"/>
          <w:szCs w:val="28"/>
        </w:rPr>
      </w:pPr>
      <w:r w:rsidRPr="007A3D87">
        <w:rPr>
          <w:rFonts w:ascii="Times New Roman" w:hAnsi="Times New Roman"/>
          <w:sz w:val="28"/>
          <w:szCs w:val="28"/>
        </w:rPr>
        <w:t xml:space="preserve">Предмет </w:t>
      </w:r>
      <w:r w:rsidR="00FC3B2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1.1. Орендодавець  передає, а Орендар приймає у строкове платне користування єдиний майновий комплекс державного підприємства (його відокремленого структурного підрозділу) (далі </w:t>
      </w:r>
      <w:r w:rsidR="00B84AED" w:rsidRPr="007A3D87">
        <w:rPr>
          <w:rFonts w:ascii="Times New Roman" w:hAnsi="Times New Roman"/>
          <w:sz w:val="28"/>
          <w:szCs w:val="28"/>
          <w:lang w:val="ru-RU"/>
        </w:rPr>
        <w:t>—</w:t>
      </w:r>
      <w:r w:rsidRPr="007A3D87">
        <w:rPr>
          <w:rFonts w:ascii="Times New Roman" w:hAnsi="Times New Roman"/>
          <w:sz w:val="28"/>
          <w:szCs w:val="28"/>
        </w:rPr>
        <w:t xml:space="preserve"> Підприємство), зазначений у пункті 4 Умов, вартість якого становить суму, визначену у пункті 6 Умов.</w:t>
      </w:r>
    </w:p>
    <w:p w:rsidR="00EE7950"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1.2. Підприємство передається в оренду для використан</w:t>
      </w:r>
      <w:r w:rsidR="00472B43" w:rsidRPr="007A3D87">
        <w:rPr>
          <w:rFonts w:ascii="Times New Roman" w:hAnsi="Times New Roman"/>
          <w:sz w:val="28"/>
          <w:szCs w:val="28"/>
        </w:rPr>
        <w:t xml:space="preserve">ня за видами діяльності згідно </w:t>
      </w:r>
      <w:r w:rsidRPr="007A3D87">
        <w:rPr>
          <w:rFonts w:ascii="Times New Roman" w:hAnsi="Times New Roman"/>
          <w:sz w:val="28"/>
          <w:szCs w:val="28"/>
        </w:rPr>
        <w:t>з пунктом 7 Умов.</w:t>
      </w:r>
    </w:p>
    <w:p w:rsidR="003801A3" w:rsidRPr="007A3D87" w:rsidRDefault="003801A3" w:rsidP="00770315">
      <w:pPr>
        <w:pStyle w:val="a4"/>
        <w:widowControl w:val="0"/>
        <w:jc w:val="both"/>
        <w:rPr>
          <w:rFonts w:ascii="Times New Roman" w:hAnsi="Times New Roman"/>
          <w:sz w:val="28"/>
          <w:szCs w:val="28"/>
        </w:rPr>
      </w:pPr>
      <w:r>
        <w:rPr>
          <w:rFonts w:ascii="Times New Roman" w:hAnsi="Times New Roman"/>
          <w:sz w:val="28"/>
          <w:szCs w:val="28"/>
        </w:rPr>
        <w:t xml:space="preserve">1.3. Терміни у цьому договорі використовуються у значенні, </w:t>
      </w:r>
      <w:r w:rsidR="00E61B62">
        <w:rPr>
          <w:rFonts w:ascii="Times New Roman" w:hAnsi="Times New Roman"/>
          <w:sz w:val="28"/>
          <w:szCs w:val="28"/>
        </w:rPr>
        <w:t>наведеному у</w:t>
      </w:r>
      <w:r>
        <w:rPr>
          <w:rFonts w:ascii="Times New Roman" w:hAnsi="Times New Roman"/>
          <w:sz w:val="28"/>
          <w:szCs w:val="28"/>
        </w:rPr>
        <w:t xml:space="preserve"> Закон</w:t>
      </w:r>
      <w:r w:rsidR="00E61B62">
        <w:rPr>
          <w:rFonts w:ascii="Times New Roman" w:hAnsi="Times New Roman"/>
          <w:sz w:val="28"/>
          <w:szCs w:val="28"/>
        </w:rPr>
        <w:t>і</w:t>
      </w:r>
      <w:r>
        <w:rPr>
          <w:rFonts w:ascii="Times New Roman" w:hAnsi="Times New Roman"/>
          <w:sz w:val="28"/>
          <w:szCs w:val="28"/>
        </w:rPr>
        <w:t xml:space="preserve"> України </w:t>
      </w:r>
      <w:r w:rsidR="00FE51A0" w:rsidRPr="007A3D87">
        <w:rPr>
          <w:rFonts w:ascii="Times New Roman" w:hAnsi="Times New Roman"/>
          <w:sz w:val="28"/>
          <w:szCs w:val="28"/>
        </w:rPr>
        <w:t>“</w:t>
      </w:r>
      <w:r>
        <w:rPr>
          <w:rFonts w:ascii="Times New Roman" w:hAnsi="Times New Roman"/>
          <w:sz w:val="28"/>
          <w:szCs w:val="28"/>
        </w:rPr>
        <w:t>Про оренду державного і комунального майна</w:t>
      </w:r>
      <w:r w:rsidR="00A505B9" w:rsidRPr="007A3D87">
        <w:rPr>
          <w:rFonts w:ascii="Times New Roman" w:hAnsi="Times New Roman"/>
          <w:sz w:val="28"/>
          <w:szCs w:val="28"/>
        </w:rPr>
        <w:t>”</w:t>
      </w:r>
      <w:r>
        <w:rPr>
          <w:rFonts w:ascii="Times New Roman" w:hAnsi="Times New Roman"/>
          <w:sz w:val="28"/>
          <w:szCs w:val="28"/>
        </w:rPr>
        <w:t xml:space="preserve">. </w:t>
      </w:r>
    </w:p>
    <w:p w:rsidR="00EE7950" w:rsidRPr="007A3D87" w:rsidRDefault="00EE7950" w:rsidP="00770315">
      <w:pPr>
        <w:pStyle w:val="a4"/>
        <w:widowControl w:val="0"/>
        <w:ind w:firstLine="0"/>
        <w:jc w:val="center"/>
        <w:rPr>
          <w:rFonts w:ascii="Times New Roman" w:hAnsi="Times New Roman"/>
          <w:sz w:val="28"/>
          <w:szCs w:val="28"/>
        </w:rPr>
      </w:pPr>
      <w:r w:rsidRPr="007A3D87">
        <w:rPr>
          <w:rFonts w:ascii="Times New Roman" w:hAnsi="Times New Roman"/>
          <w:sz w:val="28"/>
          <w:szCs w:val="28"/>
        </w:rPr>
        <w:t>Умови передачі орендованого Підприємства</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2.1. Орендар вступає у строкове платне користування Підприємством у день підписання </w:t>
      </w:r>
      <w:r w:rsidR="00472B43" w:rsidRPr="007A3D87">
        <w:rPr>
          <w:rFonts w:ascii="Times New Roman" w:hAnsi="Times New Roman"/>
          <w:sz w:val="28"/>
          <w:szCs w:val="28"/>
        </w:rPr>
        <w:t>а</w:t>
      </w:r>
      <w:r w:rsidRPr="007A3D87">
        <w:rPr>
          <w:rFonts w:ascii="Times New Roman" w:hAnsi="Times New Roman"/>
          <w:sz w:val="28"/>
          <w:szCs w:val="28"/>
        </w:rPr>
        <w:t xml:space="preserve">кта приймання-передачі Підприємства.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Акт приймання-передачі Підприємства підписується між Орендарем і Орендодавцем одночасно із  підписанням</w:t>
      </w:r>
      <w:r w:rsidR="00B84AED" w:rsidRPr="007A3D87">
        <w:rPr>
          <w:rFonts w:ascii="Times New Roman" w:hAnsi="Times New Roman"/>
          <w:sz w:val="28"/>
          <w:szCs w:val="28"/>
        </w:rPr>
        <w:t xml:space="preserve"> цього </w:t>
      </w:r>
      <w:r w:rsidR="00472B43" w:rsidRPr="007A3D87">
        <w:rPr>
          <w:rFonts w:ascii="Times New Roman" w:hAnsi="Times New Roman"/>
          <w:sz w:val="28"/>
          <w:szCs w:val="28"/>
        </w:rPr>
        <w:t>д</w:t>
      </w:r>
      <w:r w:rsidR="00B84AED" w:rsidRPr="007A3D87">
        <w:rPr>
          <w:rFonts w:ascii="Times New Roman" w:hAnsi="Times New Roman"/>
          <w:sz w:val="28"/>
          <w:szCs w:val="28"/>
        </w:rPr>
        <w:t>оговору або протягом 10</w:t>
      </w:r>
      <w:r w:rsidR="00B84AED" w:rsidRPr="007A3D87">
        <w:rPr>
          <w:rFonts w:ascii="Times New Roman" w:hAnsi="Times New Roman"/>
          <w:sz w:val="28"/>
          <w:szCs w:val="28"/>
          <w:lang w:val="en-US"/>
        </w:rPr>
        <w:t> </w:t>
      </w:r>
      <w:r w:rsidRPr="007A3D87">
        <w:rPr>
          <w:rFonts w:ascii="Times New Roman" w:hAnsi="Times New Roman"/>
          <w:sz w:val="28"/>
          <w:szCs w:val="28"/>
        </w:rPr>
        <w:t>робочих днів з дати припинення договору з попереднім орендарем, якщо цей договір є договором типу 5.1</w:t>
      </w:r>
      <w:r w:rsidR="00FC3B27">
        <w:rPr>
          <w:rFonts w:ascii="Times New Roman" w:hAnsi="Times New Roman"/>
          <w:sz w:val="28"/>
          <w:szCs w:val="28"/>
        </w:rPr>
        <w:t>(</w:t>
      </w:r>
      <w:r w:rsidRPr="007A3D87">
        <w:rPr>
          <w:rFonts w:ascii="Times New Roman" w:hAnsi="Times New Roman"/>
          <w:sz w:val="28"/>
          <w:szCs w:val="28"/>
        </w:rPr>
        <w:t>В</w:t>
      </w:r>
      <w:r w:rsidR="00FC3B27">
        <w:rPr>
          <w:rFonts w:ascii="Times New Roman" w:hAnsi="Times New Roman"/>
          <w:sz w:val="28"/>
          <w:szCs w:val="28"/>
        </w:rPr>
        <w:t>)</w:t>
      </w:r>
      <w:r w:rsidRPr="007A3D87">
        <w:rPr>
          <w:rFonts w:ascii="Times New Roman" w:hAnsi="Times New Roman"/>
          <w:sz w:val="28"/>
          <w:szCs w:val="28"/>
        </w:rPr>
        <w:t xml:space="preserve"> і укладається з переможцем аукціону на продовження договору оренди і при цьому такий переможець аукціону є особою іншою, ніж орендар станом на  дату оголошення аукціону.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У разі </w:t>
      </w:r>
      <w:r w:rsidR="00472B43" w:rsidRPr="007A3D87">
        <w:rPr>
          <w:rFonts w:ascii="Times New Roman" w:hAnsi="Times New Roman"/>
          <w:sz w:val="28"/>
          <w:szCs w:val="28"/>
        </w:rPr>
        <w:t>коли</w:t>
      </w:r>
      <w:r w:rsidRPr="007A3D87">
        <w:rPr>
          <w:rFonts w:ascii="Times New Roman" w:hAnsi="Times New Roman"/>
          <w:sz w:val="28"/>
          <w:szCs w:val="28"/>
        </w:rPr>
        <w:t xml:space="preserve"> відповідно до законодавства про захист економічної к</w:t>
      </w:r>
      <w:r w:rsidR="00472B43" w:rsidRPr="007A3D87">
        <w:rPr>
          <w:rFonts w:ascii="Times New Roman" w:hAnsi="Times New Roman"/>
          <w:sz w:val="28"/>
          <w:szCs w:val="28"/>
        </w:rPr>
        <w:t>онкуренції для укладення цього д</w:t>
      </w:r>
      <w:r w:rsidRPr="007A3D87">
        <w:rPr>
          <w:rFonts w:ascii="Times New Roman" w:hAnsi="Times New Roman"/>
          <w:sz w:val="28"/>
          <w:szCs w:val="28"/>
        </w:rPr>
        <w:t xml:space="preserve">оговору вимагається отримання дозволу Антимонопольного комітету на концентрацію, </w:t>
      </w:r>
      <w:r w:rsidR="00472B43" w:rsidRPr="007A3D87">
        <w:rPr>
          <w:rFonts w:ascii="Times New Roman" w:hAnsi="Times New Roman"/>
          <w:sz w:val="28"/>
          <w:szCs w:val="28"/>
        </w:rPr>
        <w:t>д</w:t>
      </w:r>
      <w:r w:rsidRPr="007A3D87">
        <w:rPr>
          <w:rFonts w:ascii="Times New Roman" w:hAnsi="Times New Roman"/>
          <w:sz w:val="28"/>
          <w:szCs w:val="28"/>
        </w:rPr>
        <w:t xml:space="preserve">оговір набирає чинності в день надання Антимонопольним комітетом </w:t>
      </w:r>
      <w:r w:rsidR="00472B43" w:rsidRPr="007A3D87">
        <w:rPr>
          <w:rFonts w:ascii="Times New Roman" w:hAnsi="Times New Roman"/>
          <w:sz w:val="28"/>
          <w:szCs w:val="28"/>
        </w:rPr>
        <w:t>дозволу на концентрацію</w:t>
      </w:r>
      <w:r w:rsidRPr="007A3D87">
        <w:rPr>
          <w:rFonts w:ascii="Times New Roman" w:hAnsi="Times New Roman"/>
          <w:sz w:val="28"/>
          <w:szCs w:val="28"/>
        </w:rPr>
        <w:t xml:space="preserve"> і при цьому </w:t>
      </w:r>
      <w:r w:rsidR="00472B43" w:rsidRPr="007A3D87">
        <w:rPr>
          <w:rFonts w:ascii="Times New Roman" w:hAnsi="Times New Roman"/>
          <w:sz w:val="28"/>
          <w:szCs w:val="28"/>
        </w:rPr>
        <w:t>а</w:t>
      </w:r>
      <w:r w:rsidRPr="007A3D87">
        <w:rPr>
          <w:rFonts w:ascii="Times New Roman" w:hAnsi="Times New Roman"/>
          <w:sz w:val="28"/>
          <w:szCs w:val="28"/>
        </w:rPr>
        <w:t>кт приймання-передачі Підприємства підписується між Орендарем і Орендодавцем протягом 10 робочих днів з дня отримання Орендарем відповідного дозволу Антимонопольного комітету на концентрацію.</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 xml:space="preserve">Акт приймання-передачі Підприємства в оренду та </w:t>
      </w:r>
      <w:r w:rsidR="00472B43" w:rsidRPr="007A3D87">
        <w:rPr>
          <w:rFonts w:ascii="Times New Roman" w:hAnsi="Times New Roman"/>
          <w:sz w:val="28"/>
          <w:szCs w:val="28"/>
        </w:rPr>
        <w:t>а</w:t>
      </w:r>
      <w:r w:rsidRPr="007A3D87">
        <w:rPr>
          <w:rFonts w:ascii="Times New Roman" w:hAnsi="Times New Roman"/>
          <w:sz w:val="28"/>
          <w:szCs w:val="28"/>
        </w:rPr>
        <w:t xml:space="preserve">кт повернення Підприємства з оренди складаються за формою, що розробляється Фондом державного майна і оприлюднюється на його офіційному веб-сайті.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2.2. Грошові кошти, цінні папери та позитивна різниця дебіторської і кредиторської заборгованості передаються Орендареві в оплатне строкове користування на умовах кредитного договору відповідно до затвердженого Кабінетом Міністрів України порядку, який регулює питання надання в кредит орендареві коштів та цінних паперів. У разі </w:t>
      </w:r>
      <w:r w:rsidR="00472B43" w:rsidRPr="007A3D87">
        <w:rPr>
          <w:rFonts w:ascii="Times New Roman" w:hAnsi="Times New Roman"/>
          <w:sz w:val="28"/>
          <w:szCs w:val="28"/>
        </w:rPr>
        <w:t>коли</w:t>
      </w:r>
      <w:r w:rsidRPr="007A3D87">
        <w:rPr>
          <w:rFonts w:ascii="Times New Roman" w:hAnsi="Times New Roman"/>
          <w:sz w:val="28"/>
          <w:szCs w:val="28"/>
        </w:rPr>
        <w:t xml:space="preserve"> сума кредиторської заборгованості перевищує суму грошових коштів і дебіторської заборгованості Підприємства, в кредит надаються лише цінні папери за їх балансовою вартістю (за наявності).</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2.3. Оборотні матеріальні активи (засоби) Орендар викуповує на </w:t>
      </w:r>
      <w:r w:rsidRPr="007A3D87">
        <w:rPr>
          <w:rFonts w:ascii="Times New Roman" w:hAnsi="Times New Roman"/>
          <w:sz w:val="28"/>
          <w:szCs w:val="28"/>
        </w:rPr>
        <w:lastRenderedPageBreak/>
        <w:t xml:space="preserve">підставі договору купівлі-продажу, який укладається одночасно із цим </w:t>
      </w:r>
      <w:r w:rsidR="00472B43" w:rsidRPr="007A3D87">
        <w:rPr>
          <w:rFonts w:ascii="Times New Roman" w:hAnsi="Times New Roman"/>
          <w:sz w:val="28"/>
          <w:szCs w:val="28"/>
        </w:rPr>
        <w:t>д</w:t>
      </w:r>
      <w:r w:rsidRPr="007A3D87">
        <w:rPr>
          <w:rFonts w:ascii="Times New Roman" w:hAnsi="Times New Roman"/>
          <w:sz w:val="28"/>
          <w:szCs w:val="28"/>
        </w:rPr>
        <w:t>оговором відповідно до затвердженого Кабінетом Міністрів України порядку, який регулює питання викупу орендарем оборотних матеріальних засобів. Плата за придбані оборотні матеріальні засоби вноситься орендарем протягом 30 календарних днів з моменту уклад</w:t>
      </w:r>
      <w:r w:rsidR="00472B43" w:rsidRPr="007A3D87">
        <w:rPr>
          <w:rFonts w:ascii="Times New Roman" w:hAnsi="Times New Roman"/>
          <w:sz w:val="28"/>
          <w:szCs w:val="28"/>
        </w:rPr>
        <w:t>е</w:t>
      </w:r>
      <w:r w:rsidRPr="007A3D87">
        <w:rPr>
          <w:rFonts w:ascii="Times New Roman" w:hAnsi="Times New Roman"/>
          <w:sz w:val="28"/>
          <w:szCs w:val="28"/>
        </w:rPr>
        <w:t xml:space="preserve">ння договору купівлі-продажу. Кошти, одержані від викупу оборотних матеріальних засобів, зараховуються до </w:t>
      </w:r>
      <w:r w:rsidR="00472B43" w:rsidRPr="007A3D87">
        <w:rPr>
          <w:rFonts w:ascii="Times New Roman" w:hAnsi="Times New Roman"/>
          <w:sz w:val="28"/>
          <w:szCs w:val="28"/>
        </w:rPr>
        <w:t>д</w:t>
      </w:r>
      <w:r w:rsidRPr="007A3D87">
        <w:rPr>
          <w:rFonts w:ascii="Times New Roman" w:hAnsi="Times New Roman"/>
          <w:sz w:val="28"/>
          <w:szCs w:val="28"/>
        </w:rPr>
        <w:t>ержавного бюджету.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2.4. Після уклад</w:t>
      </w:r>
      <w:r w:rsidR="00472B43" w:rsidRPr="007A3D87">
        <w:rPr>
          <w:rFonts w:ascii="Times New Roman" w:hAnsi="Times New Roman"/>
          <w:sz w:val="28"/>
          <w:szCs w:val="28"/>
        </w:rPr>
        <w:t>е</w:t>
      </w:r>
      <w:r w:rsidRPr="007A3D87">
        <w:rPr>
          <w:rFonts w:ascii="Times New Roman" w:hAnsi="Times New Roman"/>
          <w:sz w:val="28"/>
          <w:szCs w:val="28"/>
        </w:rPr>
        <w:t xml:space="preserve">ння цього </w:t>
      </w:r>
      <w:r w:rsidR="00472B43" w:rsidRPr="007A3D87">
        <w:rPr>
          <w:rFonts w:ascii="Times New Roman" w:hAnsi="Times New Roman"/>
          <w:sz w:val="28"/>
          <w:szCs w:val="28"/>
        </w:rPr>
        <w:t>д</w:t>
      </w:r>
      <w:r w:rsidRPr="007A3D87">
        <w:rPr>
          <w:rFonts w:ascii="Times New Roman" w:hAnsi="Times New Roman"/>
          <w:sz w:val="28"/>
          <w:szCs w:val="28"/>
        </w:rPr>
        <w:t xml:space="preserve">оговору Підприємство як юридична особа може бути припинено за рішенням його органу управління. Орган управління може прийняти рішення про припинення Підприємства шляхом його приєднання до Орендаря </w:t>
      </w:r>
      <w:r w:rsidR="006A4971">
        <w:rPr>
          <w:rFonts w:ascii="Times New Roman" w:hAnsi="Times New Roman"/>
          <w:sz w:val="28"/>
          <w:szCs w:val="28"/>
        </w:rPr>
        <w:t>н</w:t>
      </w:r>
      <w:r w:rsidRPr="007A3D87">
        <w:rPr>
          <w:rFonts w:ascii="Times New Roman" w:hAnsi="Times New Roman"/>
          <w:sz w:val="28"/>
          <w:szCs w:val="28"/>
        </w:rPr>
        <w:t>а підставі пропозиції Орендодавця, погодженої з Орендарем. Приєднання Підприємства до Орендаря здійснюється за рішенням органу управління Орендаря.</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2.5</w:t>
      </w:r>
      <w:r w:rsidR="007A3D87" w:rsidRPr="007A3D87">
        <w:rPr>
          <w:rFonts w:ascii="Times New Roman" w:hAnsi="Times New Roman"/>
          <w:sz w:val="28"/>
          <w:szCs w:val="28"/>
        </w:rPr>
        <w:t>.</w:t>
      </w:r>
      <w:r w:rsidRPr="007A3D87">
        <w:rPr>
          <w:rFonts w:ascii="Times New Roman" w:hAnsi="Times New Roman"/>
          <w:sz w:val="28"/>
          <w:szCs w:val="28"/>
        </w:rPr>
        <w:t xml:space="preserve"> Орендар виступає правонаступником прав та обов</w:t>
      </w:r>
      <w:r w:rsidR="00472B43" w:rsidRPr="007A3D87">
        <w:rPr>
          <w:rFonts w:ascii="Times New Roman" w:hAnsi="Times New Roman"/>
          <w:sz w:val="28"/>
          <w:szCs w:val="28"/>
        </w:rPr>
        <w:t>’</w:t>
      </w:r>
      <w:r w:rsidRPr="007A3D87">
        <w:rPr>
          <w:rFonts w:ascii="Times New Roman" w:hAnsi="Times New Roman"/>
          <w:sz w:val="28"/>
          <w:szCs w:val="28"/>
        </w:rPr>
        <w:t>язків юридичної особи, на балансі якої перебувало Підприємство.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У разі оренди єдиного майнового комплексу структурного підрозділу Підприємства Орендар стає правонаступником тих прав та обов</w:t>
      </w:r>
      <w:r w:rsidR="00472B43" w:rsidRPr="007A3D87">
        <w:rPr>
          <w:rFonts w:ascii="Times New Roman" w:hAnsi="Times New Roman"/>
          <w:sz w:val="28"/>
          <w:szCs w:val="28"/>
        </w:rPr>
        <w:t>’</w:t>
      </w:r>
      <w:r w:rsidRPr="007A3D87">
        <w:rPr>
          <w:rFonts w:ascii="Times New Roman" w:hAnsi="Times New Roman"/>
          <w:sz w:val="28"/>
          <w:szCs w:val="28"/>
        </w:rPr>
        <w:t>язків юридичної особи, на балансі якої перебувало Підприємство, які є пов’язаними з діяльністю цього структурного підрозділу. Такі права і обов’язки (активи і пасиви) визначаються відповідно до розподіль</w:t>
      </w:r>
      <w:r w:rsidR="005F7DB3" w:rsidRPr="007A3D87">
        <w:rPr>
          <w:rFonts w:ascii="Times New Roman" w:hAnsi="Times New Roman"/>
          <w:sz w:val="28"/>
          <w:szCs w:val="28"/>
        </w:rPr>
        <w:t>н</w:t>
      </w:r>
      <w:r w:rsidRPr="007A3D87">
        <w:rPr>
          <w:rFonts w:ascii="Times New Roman" w:hAnsi="Times New Roman"/>
          <w:sz w:val="28"/>
          <w:szCs w:val="28"/>
        </w:rPr>
        <w:t>ого балансу юридичної особи, на балансі якої перебувало Підприємство.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2.6. Передача Підприємства в оренду здійснюється за вартістю, визначеною у пункті 6 Умов.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2.7. Передача Підприємства в оренду здійснюється з дотриманням прав кредиторів та заставо</w:t>
      </w:r>
      <w:r w:rsidR="003801A3">
        <w:rPr>
          <w:rFonts w:ascii="Times New Roman" w:hAnsi="Times New Roman"/>
          <w:sz w:val="28"/>
          <w:szCs w:val="28"/>
        </w:rPr>
        <w:t>держателей</w:t>
      </w:r>
      <w:r w:rsidRPr="007A3D87">
        <w:rPr>
          <w:rFonts w:ascii="Times New Roman" w:hAnsi="Times New Roman"/>
          <w:sz w:val="28"/>
          <w:szCs w:val="28"/>
        </w:rPr>
        <w:t xml:space="preserve"> Підприємства.</w:t>
      </w:r>
    </w:p>
    <w:p w:rsidR="00EE7950" w:rsidRPr="007A3D87" w:rsidRDefault="00EE7950" w:rsidP="00F567FD">
      <w:pPr>
        <w:pStyle w:val="a4"/>
        <w:widowControl w:val="0"/>
        <w:ind w:firstLine="0"/>
        <w:jc w:val="center"/>
        <w:rPr>
          <w:rFonts w:ascii="Times New Roman" w:hAnsi="Times New Roman"/>
          <w:sz w:val="28"/>
          <w:szCs w:val="28"/>
        </w:rPr>
      </w:pPr>
      <w:r w:rsidRPr="007A3D87">
        <w:rPr>
          <w:rFonts w:ascii="Times New Roman" w:hAnsi="Times New Roman"/>
          <w:sz w:val="28"/>
          <w:szCs w:val="28"/>
        </w:rPr>
        <w:t>Орендна плата</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3.1. Орендна плата становить суму, визначену у пункті 8 Умов. Нарахування </w:t>
      </w:r>
      <w:r w:rsidR="005F7DB3" w:rsidRPr="007A3D87">
        <w:rPr>
          <w:rFonts w:ascii="Times New Roman" w:hAnsi="Times New Roman"/>
          <w:sz w:val="28"/>
          <w:szCs w:val="28"/>
        </w:rPr>
        <w:t>податку на додану вартість</w:t>
      </w:r>
      <w:r w:rsidRPr="007A3D87">
        <w:rPr>
          <w:rFonts w:ascii="Times New Roman" w:hAnsi="Times New Roman"/>
          <w:sz w:val="28"/>
          <w:szCs w:val="28"/>
        </w:rPr>
        <w:t xml:space="preserve"> на суму орендної плати здійснюється у порядку, визначеному законодавством.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3.2.</w:t>
      </w:r>
      <w:r w:rsidR="001335C8">
        <w:rPr>
          <w:rFonts w:ascii="Times New Roman" w:hAnsi="Times New Roman"/>
          <w:sz w:val="28"/>
          <w:szCs w:val="28"/>
        </w:rPr>
        <w:t>(1)</w:t>
      </w:r>
      <w:r w:rsidRPr="007A3D87">
        <w:rPr>
          <w:rFonts w:ascii="Times New Roman" w:hAnsi="Times New Roman"/>
          <w:sz w:val="28"/>
          <w:szCs w:val="28"/>
        </w:rPr>
        <w:t xml:space="preserve"> Якщо орендна плата визначена за результатами проведення аукціону, </w:t>
      </w:r>
      <w:r w:rsidR="003801A3">
        <w:rPr>
          <w:rFonts w:ascii="Times New Roman" w:hAnsi="Times New Roman"/>
          <w:sz w:val="28"/>
          <w:szCs w:val="28"/>
        </w:rPr>
        <w:t xml:space="preserve">то </w:t>
      </w:r>
      <w:r w:rsidRPr="007A3D87">
        <w:rPr>
          <w:rFonts w:ascii="Times New Roman" w:hAnsi="Times New Roman"/>
          <w:sz w:val="28"/>
          <w:szCs w:val="28"/>
        </w:rPr>
        <w:t xml:space="preserve">орендна плата за січень-грудень року оренди, </w:t>
      </w:r>
      <w:r w:rsidR="005F7DB3" w:rsidRPr="007A3D87">
        <w:rPr>
          <w:rFonts w:ascii="Times New Roman" w:hAnsi="Times New Roman"/>
          <w:sz w:val="28"/>
          <w:szCs w:val="28"/>
        </w:rPr>
        <w:t>що настає</w:t>
      </w:r>
      <w:r w:rsidRPr="007A3D87">
        <w:rPr>
          <w:rFonts w:ascii="Times New Roman" w:hAnsi="Times New Roman"/>
          <w:sz w:val="28"/>
          <w:szCs w:val="28"/>
        </w:rPr>
        <w:t xml:space="preserve">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w:t>
      </w:r>
      <w:r w:rsidR="003801A3">
        <w:rPr>
          <w:rFonts w:ascii="Times New Roman" w:hAnsi="Times New Roman"/>
          <w:sz w:val="28"/>
          <w:szCs w:val="28"/>
        </w:rPr>
        <w:t xml:space="preserve">року оренди </w:t>
      </w:r>
      <w:r w:rsidRPr="007A3D87">
        <w:rPr>
          <w:rFonts w:ascii="Times New Roman" w:hAnsi="Times New Roman"/>
          <w:sz w:val="28"/>
          <w:szCs w:val="28"/>
        </w:rPr>
        <w:t>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5F7DB3" w:rsidRPr="007A3D87">
        <w:rPr>
          <w:rFonts w:ascii="Times New Roman" w:hAnsi="Times New Roman"/>
          <w:sz w:val="28"/>
          <w:szCs w:val="28"/>
        </w:rPr>
        <w:t>; або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3.2.</w:t>
      </w:r>
      <w:r w:rsidR="001335C8">
        <w:rPr>
          <w:rFonts w:ascii="Times New Roman" w:hAnsi="Times New Roman"/>
          <w:sz w:val="28"/>
          <w:szCs w:val="28"/>
        </w:rPr>
        <w:t xml:space="preserve"> (2)</w:t>
      </w:r>
      <w:r w:rsidRPr="007A3D87">
        <w:rPr>
          <w:rFonts w:ascii="Times New Roman" w:hAnsi="Times New Roman"/>
          <w:sz w:val="28"/>
          <w:szCs w:val="28"/>
        </w:rPr>
        <w:t xml:space="preserve"> Якщо орендна пла</w:t>
      </w:r>
      <w:r w:rsidR="00F567FD" w:rsidRPr="007A3D87">
        <w:rPr>
          <w:rFonts w:ascii="Times New Roman" w:hAnsi="Times New Roman"/>
          <w:sz w:val="28"/>
          <w:szCs w:val="28"/>
        </w:rPr>
        <w:t>та визначена на підставі абзацу</w:t>
      </w:r>
      <w:r w:rsidRPr="007A3D87">
        <w:rPr>
          <w:rFonts w:ascii="Times New Roman" w:hAnsi="Times New Roman"/>
          <w:sz w:val="28"/>
          <w:szCs w:val="28"/>
        </w:rPr>
        <w:t xml:space="preserve"> </w:t>
      </w:r>
      <w:r w:rsidR="005F7DB3" w:rsidRPr="007A3D87">
        <w:rPr>
          <w:rFonts w:ascii="Times New Roman" w:hAnsi="Times New Roman"/>
          <w:sz w:val="28"/>
          <w:szCs w:val="28"/>
        </w:rPr>
        <w:t>третього</w:t>
      </w:r>
      <w:r w:rsidRPr="007A3D87">
        <w:rPr>
          <w:rFonts w:ascii="Times New Roman" w:hAnsi="Times New Roman"/>
          <w:sz w:val="28"/>
          <w:szCs w:val="28"/>
        </w:rPr>
        <w:t xml:space="preserve"> або </w:t>
      </w:r>
      <w:r w:rsidR="005F7DB3" w:rsidRPr="007A3D87">
        <w:rPr>
          <w:rFonts w:ascii="Times New Roman" w:hAnsi="Times New Roman"/>
          <w:sz w:val="28"/>
          <w:szCs w:val="28"/>
        </w:rPr>
        <w:t>четвертого</w:t>
      </w:r>
      <w:r w:rsidRPr="007A3D87">
        <w:rPr>
          <w:rFonts w:ascii="Times New Roman" w:hAnsi="Times New Roman"/>
          <w:sz w:val="28"/>
          <w:szCs w:val="28"/>
        </w:rPr>
        <w:t xml:space="preserve"> частини </w:t>
      </w:r>
      <w:r w:rsidR="005F7DB3" w:rsidRPr="007A3D87">
        <w:rPr>
          <w:rFonts w:ascii="Times New Roman" w:hAnsi="Times New Roman"/>
          <w:sz w:val="28"/>
          <w:szCs w:val="28"/>
        </w:rPr>
        <w:t>сьомої</w:t>
      </w:r>
      <w:r w:rsidRPr="007A3D87">
        <w:rPr>
          <w:rFonts w:ascii="Times New Roman" w:hAnsi="Times New Roman"/>
          <w:sz w:val="28"/>
          <w:szCs w:val="28"/>
        </w:rPr>
        <w:t xml:space="preserve"> статті 18 Закону: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орендна плата за перший місяць оренди  визначається з урахуванням </w:t>
      </w:r>
      <w:r w:rsidRPr="007A3D87">
        <w:rPr>
          <w:rFonts w:ascii="Times New Roman" w:hAnsi="Times New Roman"/>
          <w:sz w:val="28"/>
          <w:szCs w:val="28"/>
        </w:rPr>
        <w:lastRenderedPageBreak/>
        <w:t xml:space="preserve">таких особливостей: якщо між датою визначення орендної плати за базовий місяць (визначений відповідно до пункту 8.1 Умов) і датою підписання </w:t>
      </w:r>
      <w:r w:rsidR="005F7DB3" w:rsidRPr="007A3D87">
        <w:rPr>
          <w:rFonts w:ascii="Times New Roman" w:hAnsi="Times New Roman"/>
          <w:sz w:val="28"/>
          <w:szCs w:val="28"/>
        </w:rPr>
        <w:t>а</w:t>
      </w:r>
      <w:r w:rsidRPr="007A3D87">
        <w:rPr>
          <w:rFonts w:ascii="Times New Roman" w:hAnsi="Times New Roman"/>
          <w:sz w:val="28"/>
          <w:szCs w:val="28"/>
        </w:rPr>
        <w:t xml:space="preserve">кта приймання-передачі Підприємства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3.3. Орендар сплачує орендну плату до державного бюджету щомісяця до 15 числа поточного місяця оренди </w:t>
      </w:r>
      <w:r w:rsidR="005F7DB3" w:rsidRPr="007A3D87">
        <w:rPr>
          <w:rFonts w:ascii="Times New Roman" w:hAnsi="Times New Roman"/>
          <w:sz w:val="28"/>
          <w:szCs w:val="28"/>
        </w:rPr>
        <w:t>—</w:t>
      </w:r>
      <w:r w:rsidRPr="007A3D87">
        <w:rPr>
          <w:rFonts w:ascii="Times New Roman" w:hAnsi="Times New Roman"/>
          <w:sz w:val="28"/>
          <w:szCs w:val="28"/>
        </w:rPr>
        <w:t xml:space="preserve"> для орендарів, які отримали майно в оренду за результатами аукціону, та до 15 числа</w:t>
      </w:r>
      <w:r w:rsidR="00F567FD" w:rsidRPr="007A3D87">
        <w:rPr>
          <w:rFonts w:ascii="Times New Roman" w:hAnsi="Times New Roman"/>
          <w:sz w:val="28"/>
          <w:szCs w:val="28"/>
        </w:rPr>
        <w:t>,</w:t>
      </w:r>
      <w:r w:rsidRPr="007A3D87">
        <w:rPr>
          <w:rFonts w:ascii="Times New Roman" w:hAnsi="Times New Roman"/>
          <w:sz w:val="28"/>
          <w:szCs w:val="28"/>
        </w:rPr>
        <w:t xml:space="preserve"> </w:t>
      </w:r>
      <w:r w:rsidR="00F567FD" w:rsidRPr="007A3D87">
        <w:rPr>
          <w:rFonts w:ascii="Times New Roman" w:hAnsi="Times New Roman"/>
          <w:sz w:val="28"/>
          <w:szCs w:val="28"/>
        </w:rPr>
        <w:t>що настає за</w:t>
      </w:r>
      <w:r w:rsidRPr="007A3D87">
        <w:rPr>
          <w:rFonts w:ascii="Times New Roman" w:hAnsi="Times New Roman"/>
          <w:sz w:val="28"/>
          <w:szCs w:val="28"/>
        </w:rPr>
        <w:t xml:space="preserve"> поточним місяцем оренди</w:t>
      </w:r>
      <w:r w:rsidR="00F567FD" w:rsidRPr="007A3D87">
        <w:rPr>
          <w:rFonts w:ascii="Times New Roman" w:hAnsi="Times New Roman"/>
          <w:sz w:val="28"/>
          <w:szCs w:val="28"/>
        </w:rPr>
        <w:t>,</w:t>
      </w:r>
      <w:r w:rsidRPr="007A3D87">
        <w:rPr>
          <w:rFonts w:ascii="Times New Roman" w:hAnsi="Times New Roman"/>
          <w:sz w:val="28"/>
          <w:szCs w:val="28"/>
        </w:rPr>
        <w:t xml:space="preserve"> — для орендарів, які отримали майно в оренду без аукціону.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3.4. </w:t>
      </w:r>
      <w:r w:rsidR="0032141A">
        <w:rPr>
          <w:rFonts w:ascii="Times New Roman" w:hAnsi="Times New Roman"/>
          <w:sz w:val="28"/>
          <w:szCs w:val="28"/>
        </w:rPr>
        <w:t xml:space="preserve">В день </w:t>
      </w:r>
      <w:r w:rsidRPr="007A3D87">
        <w:rPr>
          <w:rFonts w:ascii="Times New Roman" w:hAnsi="Times New Roman"/>
          <w:sz w:val="28"/>
          <w:szCs w:val="28"/>
        </w:rPr>
        <w:t xml:space="preserve">укладення цього </w:t>
      </w:r>
      <w:r w:rsidR="005F7DB3" w:rsidRPr="007A3D87">
        <w:rPr>
          <w:rFonts w:ascii="Times New Roman" w:hAnsi="Times New Roman"/>
          <w:sz w:val="28"/>
          <w:szCs w:val="28"/>
        </w:rPr>
        <w:t>д</w:t>
      </w:r>
      <w:r w:rsidRPr="007A3D87">
        <w:rPr>
          <w:rFonts w:ascii="Times New Roman" w:hAnsi="Times New Roman"/>
          <w:sz w:val="28"/>
          <w:szCs w:val="28"/>
        </w:rPr>
        <w:t xml:space="preserve">оговору або до дати </w:t>
      </w:r>
      <w:r w:rsidR="0032141A">
        <w:rPr>
          <w:rFonts w:ascii="Times New Roman" w:hAnsi="Times New Roman"/>
          <w:sz w:val="28"/>
          <w:szCs w:val="28"/>
        </w:rPr>
        <w:t xml:space="preserve">укладення </w:t>
      </w:r>
      <w:r w:rsidRPr="007A3D87">
        <w:rPr>
          <w:rFonts w:ascii="Times New Roman" w:hAnsi="Times New Roman"/>
          <w:sz w:val="28"/>
          <w:szCs w:val="28"/>
        </w:rPr>
        <w:t xml:space="preserve">Орендар сплачує орендну плату за кількість місяців, зазначену у пункті 9 Умов (авансовий </w:t>
      </w:r>
      <w:r w:rsidR="00A505B9">
        <w:rPr>
          <w:rFonts w:ascii="Times New Roman" w:hAnsi="Times New Roman"/>
          <w:sz w:val="28"/>
          <w:szCs w:val="28"/>
        </w:rPr>
        <w:t>внесок</w:t>
      </w:r>
      <w:r w:rsidRPr="007A3D87">
        <w:rPr>
          <w:rFonts w:ascii="Times New Roman" w:hAnsi="Times New Roman"/>
          <w:sz w:val="28"/>
          <w:szCs w:val="28"/>
        </w:rPr>
        <w:t xml:space="preserve"> з орендної плати)</w:t>
      </w:r>
      <w:r w:rsidR="005F7DB3" w:rsidRPr="007A3D87">
        <w:rPr>
          <w:rFonts w:ascii="Times New Roman" w:hAnsi="Times New Roman"/>
          <w:sz w:val="28"/>
          <w:szCs w:val="28"/>
        </w:rPr>
        <w:t>,</w:t>
      </w:r>
      <w:r w:rsidRPr="007A3D87">
        <w:rPr>
          <w:rFonts w:ascii="Times New Roman" w:hAnsi="Times New Roman"/>
          <w:sz w:val="28"/>
          <w:szCs w:val="28"/>
        </w:rPr>
        <w:t xml:space="preserve"> на підставі протоколу про результати електронного аукціону.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3.5. Якщо цей </w:t>
      </w:r>
      <w:r w:rsidR="005F7DB3" w:rsidRPr="007A3D87">
        <w:rPr>
          <w:rFonts w:ascii="Times New Roman" w:hAnsi="Times New Roman"/>
          <w:sz w:val="28"/>
          <w:szCs w:val="28"/>
        </w:rPr>
        <w:t>д</w:t>
      </w:r>
      <w:r w:rsidRPr="007A3D87">
        <w:rPr>
          <w:rFonts w:ascii="Times New Roman" w:hAnsi="Times New Roman"/>
          <w:sz w:val="28"/>
          <w:szCs w:val="28"/>
        </w:rPr>
        <w:t xml:space="preserve">оговір укладено за результатами проведення аукціону, то підставою для сплати авансового </w:t>
      </w:r>
      <w:r w:rsidR="00A505B9">
        <w:rPr>
          <w:rFonts w:ascii="Times New Roman" w:hAnsi="Times New Roman"/>
          <w:sz w:val="28"/>
          <w:szCs w:val="28"/>
        </w:rPr>
        <w:t>внеску</w:t>
      </w:r>
      <w:r w:rsidRPr="007A3D87">
        <w:rPr>
          <w:rFonts w:ascii="Times New Roman" w:hAnsi="Times New Roman"/>
          <w:sz w:val="28"/>
          <w:szCs w:val="28"/>
        </w:rPr>
        <w:t xml:space="preserve"> з орендної плати є протокол про результати електронного аукціону. Якщо цей </w:t>
      </w:r>
      <w:r w:rsidR="005F7DB3" w:rsidRPr="007A3D87">
        <w:rPr>
          <w:rFonts w:ascii="Times New Roman" w:hAnsi="Times New Roman"/>
          <w:sz w:val="28"/>
          <w:szCs w:val="28"/>
        </w:rPr>
        <w:t>д</w:t>
      </w:r>
      <w:r w:rsidRPr="007A3D87">
        <w:rPr>
          <w:rFonts w:ascii="Times New Roman" w:hAnsi="Times New Roman"/>
          <w:sz w:val="28"/>
          <w:szCs w:val="28"/>
        </w:rPr>
        <w:t xml:space="preserve">оговір укладено без проведення аукціону, то підставою для сплати авансового </w:t>
      </w:r>
      <w:r w:rsidR="00A505B9">
        <w:rPr>
          <w:rFonts w:ascii="Times New Roman" w:hAnsi="Times New Roman"/>
          <w:sz w:val="28"/>
          <w:szCs w:val="28"/>
        </w:rPr>
        <w:t>внеску</w:t>
      </w:r>
      <w:r w:rsidRPr="007A3D87">
        <w:rPr>
          <w:rFonts w:ascii="Times New Roman" w:hAnsi="Times New Roman"/>
          <w:sz w:val="28"/>
          <w:szCs w:val="28"/>
        </w:rPr>
        <w:t xml:space="preserve"> з орендної плати є рішення,</w:t>
      </w:r>
      <w:r w:rsidR="005F7DB3" w:rsidRPr="007A3D87">
        <w:rPr>
          <w:rFonts w:ascii="Times New Roman" w:hAnsi="Times New Roman"/>
          <w:sz w:val="28"/>
          <w:szCs w:val="28"/>
        </w:rPr>
        <w:t xml:space="preserve"> прийняте відповідно до частин четвертої</w:t>
      </w:r>
      <w:r w:rsidRPr="007A3D87">
        <w:rPr>
          <w:rFonts w:ascii="Times New Roman" w:hAnsi="Times New Roman"/>
          <w:sz w:val="28"/>
          <w:szCs w:val="28"/>
        </w:rPr>
        <w:t xml:space="preserve"> та </w:t>
      </w:r>
      <w:r w:rsidR="005F7DB3" w:rsidRPr="007A3D87">
        <w:rPr>
          <w:rFonts w:ascii="Times New Roman" w:hAnsi="Times New Roman"/>
          <w:sz w:val="28"/>
          <w:szCs w:val="28"/>
        </w:rPr>
        <w:t xml:space="preserve">п’ятої </w:t>
      </w:r>
      <w:r w:rsidRPr="007A3D87">
        <w:rPr>
          <w:rFonts w:ascii="Times New Roman" w:hAnsi="Times New Roman"/>
          <w:sz w:val="28"/>
          <w:szCs w:val="28"/>
        </w:rPr>
        <w:t>статті 18 Закону, пункту 141 Порядку.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3.6. Якщо цей </w:t>
      </w:r>
      <w:r w:rsidR="005F7DB3" w:rsidRPr="007A3D87">
        <w:rPr>
          <w:rFonts w:ascii="Times New Roman" w:hAnsi="Times New Roman"/>
          <w:sz w:val="28"/>
          <w:szCs w:val="28"/>
        </w:rPr>
        <w:t>д</w:t>
      </w:r>
      <w:r w:rsidRPr="007A3D87">
        <w:rPr>
          <w:rFonts w:ascii="Times New Roman" w:hAnsi="Times New Roman"/>
          <w:sz w:val="28"/>
          <w:szCs w:val="28"/>
        </w:rPr>
        <w:t xml:space="preserve">оговір укладено </w:t>
      </w:r>
      <w:r w:rsidR="005F7DB3" w:rsidRPr="007A3D87">
        <w:rPr>
          <w:rFonts w:ascii="Times New Roman" w:hAnsi="Times New Roman"/>
          <w:sz w:val="28"/>
          <w:szCs w:val="28"/>
        </w:rPr>
        <w:t>в результаті</w:t>
      </w:r>
      <w:r w:rsidRPr="007A3D87">
        <w:rPr>
          <w:rFonts w:ascii="Times New Roman" w:hAnsi="Times New Roman"/>
          <w:sz w:val="28"/>
          <w:szCs w:val="28"/>
        </w:rPr>
        <w:t xml:space="preserve"> продовження попереднього договору оренди без проведення аукціону, розмір орендної плати підлягає перегляду на вимогу однієї із сторін у разі зміни Методики розрахунку орендної плати</w:t>
      </w:r>
      <w:r w:rsidR="005F7DB3" w:rsidRPr="007A3D87">
        <w:rPr>
          <w:rFonts w:ascii="Times New Roman" w:hAnsi="Times New Roman"/>
          <w:sz w:val="28"/>
          <w:szCs w:val="28"/>
        </w:rPr>
        <w:t xml:space="preserve"> (далі</w:t>
      </w:r>
      <w:r w:rsidR="00F567FD" w:rsidRPr="007A3D87">
        <w:rPr>
          <w:rFonts w:ascii="Times New Roman" w:hAnsi="Times New Roman"/>
          <w:sz w:val="28"/>
          <w:szCs w:val="28"/>
        </w:rPr>
        <w:t xml:space="preserve"> </w:t>
      </w:r>
      <w:r w:rsidR="005F7DB3" w:rsidRPr="007A3D87">
        <w:rPr>
          <w:rFonts w:ascii="Times New Roman" w:hAnsi="Times New Roman"/>
          <w:sz w:val="22"/>
          <w:szCs w:val="22"/>
        </w:rPr>
        <w:t>―</w:t>
      </w:r>
      <w:r w:rsidR="00F567FD" w:rsidRPr="007A3D87">
        <w:rPr>
          <w:rFonts w:ascii="Times New Roman" w:hAnsi="Times New Roman"/>
          <w:sz w:val="22"/>
          <w:szCs w:val="22"/>
        </w:rPr>
        <w:t xml:space="preserve"> </w:t>
      </w:r>
      <w:r w:rsidR="005F7DB3" w:rsidRPr="007A3D87">
        <w:rPr>
          <w:rFonts w:ascii="Times New Roman" w:hAnsi="Times New Roman"/>
          <w:sz w:val="28"/>
          <w:szCs w:val="28"/>
        </w:rPr>
        <w:t>Методика)</w:t>
      </w:r>
      <w:r w:rsidRPr="007A3D87">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Орендодавець зобов</w:t>
      </w:r>
      <w:r w:rsidR="00A507D7">
        <w:rPr>
          <w:rFonts w:ascii="Times New Roman" w:hAnsi="Times New Roman"/>
          <w:sz w:val="28"/>
          <w:szCs w:val="28"/>
        </w:rPr>
        <w:t>’</w:t>
      </w:r>
      <w:r w:rsidRPr="007A3D87">
        <w:rPr>
          <w:rFonts w:ascii="Times New Roman" w:hAnsi="Times New Roman"/>
          <w:sz w:val="28"/>
          <w:szCs w:val="28"/>
        </w:rPr>
        <w:t xml:space="preserve">язаний звернутися до Орендаря з вимогою про перегляд орендної плати, якщо зміни до Методики мають наслідком збільшення розміру орендної плати за цим </w:t>
      </w:r>
      <w:r w:rsidR="005F7DB3" w:rsidRPr="007A3D87">
        <w:rPr>
          <w:rFonts w:ascii="Times New Roman" w:hAnsi="Times New Roman"/>
          <w:sz w:val="28"/>
          <w:szCs w:val="28"/>
        </w:rPr>
        <w:t>д</w:t>
      </w:r>
      <w:r w:rsidRPr="007A3D87">
        <w:rPr>
          <w:rFonts w:ascii="Times New Roman" w:hAnsi="Times New Roman"/>
          <w:sz w:val="28"/>
          <w:szCs w:val="28"/>
        </w:rPr>
        <w:t xml:space="preserve">оговором, протягом </w:t>
      </w:r>
      <w:r w:rsidR="005F7DB3" w:rsidRPr="007A3D87">
        <w:rPr>
          <w:rFonts w:ascii="Times New Roman" w:hAnsi="Times New Roman"/>
          <w:sz w:val="28"/>
          <w:szCs w:val="28"/>
        </w:rPr>
        <w:br/>
      </w:r>
      <w:r w:rsidRPr="007A3D87">
        <w:rPr>
          <w:rFonts w:ascii="Times New Roman" w:hAnsi="Times New Roman"/>
          <w:sz w:val="28"/>
          <w:szCs w:val="28"/>
        </w:rPr>
        <w:t xml:space="preserve">30 календарних днів з </w:t>
      </w:r>
      <w:r w:rsidR="00A505B9">
        <w:rPr>
          <w:rFonts w:ascii="Times New Roman" w:hAnsi="Times New Roman"/>
          <w:sz w:val="28"/>
          <w:szCs w:val="28"/>
        </w:rPr>
        <w:t>дня</w:t>
      </w:r>
      <w:r w:rsidRPr="007A3D87">
        <w:rPr>
          <w:rFonts w:ascii="Times New Roman" w:hAnsi="Times New Roman"/>
          <w:sz w:val="28"/>
          <w:szCs w:val="28"/>
        </w:rPr>
        <w:t xml:space="preserve"> </w:t>
      </w:r>
      <w:r w:rsidR="005F7DB3" w:rsidRPr="007A3D87">
        <w:rPr>
          <w:rFonts w:ascii="Times New Roman" w:hAnsi="Times New Roman"/>
          <w:sz w:val="28"/>
          <w:szCs w:val="28"/>
        </w:rPr>
        <w:t>набрання</w:t>
      </w:r>
      <w:r w:rsidRPr="007A3D87">
        <w:rPr>
          <w:rFonts w:ascii="Times New Roman" w:hAnsi="Times New Roman"/>
          <w:sz w:val="28"/>
          <w:szCs w:val="28"/>
        </w:rPr>
        <w:t xml:space="preserve"> чинності відповідними змінами.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w:t>
      </w:r>
      <w:r w:rsidR="00F567FD" w:rsidRPr="007A3D87">
        <w:rPr>
          <w:rFonts w:ascii="Times New Roman" w:hAnsi="Times New Roman"/>
          <w:sz w:val="28"/>
          <w:szCs w:val="28"/>
        </w:rPr>
        <w:t>договором</w:t>
      </w:r>
      <w:r w:rsidRPr="007A3D87">
        <w:rPr>
          <w:rFonts w:ascii="Times New Roman" w:hAnsi="Times New Roman"/>
          <w:sz w:val="28"/>
          <w:szCs w:val="28"/>
        </w:rPr>
        <w:t>, протягом будь-якого строку після набуття чинності відповідними змінами.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Новий розмір орендної плати починає застосовуватис</w:t>
      </w:r>
      <w:r w:rsidR="005F7DB3" w:rsidRPr="007A3D87">
        <w:rPr>
          <w:rFonts w:ascii="Times New Roman" w:hAnsi="Times New Roman"/>
          <w:sz w:val="28"/>
          <w:szCs w:val="28"/>
        </w:rPr>
        <w:t>я</w:t>
      </w:r>
      <w:r w:rsidRPr="007A3D87">
        <w:rPr>
          <w:rFonts w:ascii="Times New Roman" w:hAnsi="Times New Roman"/>
          <w:sz w:val="28"/>
          <w:szCs w:val="28"/>
        </w:rPr>
        <w:t xml:space="preserve"> з першого числа місяця, </w:t>
      </w:r>
      <w:r w:rsidR="005F7DB3" w:rsidRPr="007A3D87">
        <w:rPr>
          <w:rFonts w:ascii="Times New Roman" w:hAnsi="Times New Roman"/>
          <w:sz w:val="28"/>
          <w:szCs w:val="28"/>
        </w:rPr>
        <w:t>що настає</w:t>
      </w:r>
      <w:r w:rsidRPr="007A3D87">
        <w:rPr>
          <w:rFonts w:ascii="Times New Roman" w:hAnsi="Times New Roman"/>
          <w:sz w:val="28"/>
          <w:szCs w:val="28"/>
        </w:rPr>
        <w:t xml:space="preserve"> за датою уклад</w:t>
      </w:r>
      <w:r w:rsidR="005F7DB3" w:rsidRPr="007A3D87">
        <w:rPr>
          <w:rFonts w:ascii="Times New Roman" w:hAnsi="Times New Roman"/>
          <w:sz w:val="28"/>
          <w:szCs w:val="28"/>
        </w:rPr>
        <w:t>е</w:t>
      </w:r>
      <w:r w:rsidRPr="007A3D87">
        <w:rPr>
          <w:rFonts w:ascii="Times New Roman" w:hAnsi="Times New Roman"/>
          <w:sz w:val="28"/>
          <w:szCs w:val="28"/>
        </w:rPr>
        <w:t xml:space="preserve">ння сторонами додаткової угоди до цього </w:t>
      </w:r>
      <w:r w:rsidR="005F7DB3" w:rsidRPr="007A3D87">
        <w:rPr>
          <w:rFonts w:ascii="Times New Roman" w:hAnsi="Times New Roman"/>
          <w:sz w:val="28"/>
          <w:szCs w:val="28"/>
        </w:rPr>
        <w:t>д</w:t>
      </w:r>
      <w:r w:rsidRPr="007A3D87">
        <w:rPr>
          <w:rFonts w:ascii="Times New Roman" w:hAnsi="Times New Roman"/>
          <w:sz w:val="28"/>
          <w:szCs w:val="28"/>
        </w:rPr>
        <w:t xml:space="preserve">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w:t>
      </w:r>
      <w:r w:rsidRPr="007A3D87">
        <w:rPr>
          <w:rFonts w:ascii="Times New Roman" w:hAnsi="Times New Roman"/>
          <w:sz w:val="28"/>
          <w:szCs w:val="28"/>
        </w:rPr>
        <w:lastRenderedPageBreak/>
        <w:t xml:space="preserve">приведення її у відповідність із змінами, внесеними до Методики, є підставою для дострокового припинення цього </w:t>
      </w:r>
      <w:r w:rsidR="005F7DB3"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3.7. На суму заборгованості Орендаря </w:t>
      </w:r>
      <w:r w:rsidR="005F7DB3" w:rsidRPr="007A3D87">
        <w:rPr>
          <w:rFonts w:ascii="Times New Roman" w:hAnsi="Times New Roman"/>
          <w:sz w:val="28"/>
          <w:szCs w:val="28"/>
        </w:rPr>
        <w:t>і</w:t>
      </w:r>
      <w:r w:rsidRPr="007A3D87">
        <w:rPr>
          <w:rFonts w:ascii="Times New Roman" w:hAnsi="Times New Roman"/>
          <w:sz w:val="28"/>
          <w:szCs w:val="28"/>
        </w:rPr>
        <w:t xml:space="preserve">з сплати орендної плати нараховується пеня в розмірі подвійної облікової ставки </w:t>
      </w:r>
      <w:r w:rsidR="005F7DB3" w:rsidRPr="007A3D87">
        <w:rPr>
          <w:rFonts w:ascii="Times New Roman" w:hAnsi="Times New Roman"/>
          <w:sz w:val="28"/>
          <w:szCs w:val="28"/>
        </w:rPr>
        <w:t>Національного банку</w:t>
      </w:r>
      <w:r w:rsidRPr="007A3D87">
        <w:rPr>
          <w:rFonts w:ascii="Times New Roman" w:hAnsi="Times New Roman"/>
          <w:sz w:val="28"/>
          <w:szCs w:val="28"/>
        </w:rPr>
        <w:t xml:space="preserve"> на дату нарахування пені від суми заборгованості за кожний день прострочення перерахування орендної плати.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3.8. Надміру сплачена сума орендної плати, що надійшла до бюджету</w:t>
      </w:r>
      <w:r w:rsidR="005F7DB3" w:rsidRPr="007A3D87">
        <w:rPr>
          <w:rFonts w:ascii="Times New Roman" w:hAnsi="Times New Roman"/>
          <w:sz w:val="28"/>
          <w:szCs w:val="28"/>
        </w:rPr>
        <w:t>,</w:t>
      </w:r>
      <w:r w:rsidRPr="007A3D87">
        <w:rPr>
          <w:rFonts w:ascii="Times New Roman" w:hAnsi="Times New Roman"/>
          <w:sz w:val="28"/>
          <w:szCs w:val="28"/>
        </w:rPr>
        <w:t xml:space="preserve"> підлягає в установленому порядку </w:t>
      </w:r>
      <w:r w:rsidR="005F7DB3" w:rsidRPr="007A3D87">
        <w:rPr>
          <w:rFonts w:ascii="Times New Roman" w:hAnsi="Times New Roman"/>
          <w:sz w:val="28"/>
          <w:szCs w:val="28"/>
        </w:rPr>
        <w:t>зарахуванню</w:t>
      </w:r>
      <w:r w:rsidRPr="007A3D87">
        <w:rPr>
          <w:rFonts w:ascii="Times New Roman" w:hAnsi="Times New Roman"/>
          <w:sz w:val="28"/>
          <w:szCs w:val="28"/>
        </w:rPr>
        <w:t xml:space="preserve"> в рахунок майбутніх платежів, а у разі неможливості такого </w:t>
      </w:r>
      <w:r w:rsidR="005F7DB3" w:rsidRPr="007A3D87">
        <w:rPr>
          <w:rFonts w:ascii="Times New Roman" w:hAnsi="Times New Roman"/>
          <w:sz w:val="28"/>
          <w:szCs w:val="28"/>
        </w:rPr>
        <w:t>зарахування</w:t>
      </w:r>
      <w:r w:rsidRPr="007A3D87">
        <w:rPr>
          <w:rFonts w:ascii="Times New Roman" w:hAnsi="Times New Roman"/>
          <w:sz w:val="28"/>
          <w:szCs w:val="28"/>
        </w:rPr>
        <w:t xml:space="preserve"> у зв</w:t>
      </w:r>
      <w:r w:rsidR="00F567FD" w:rsidRPr="007A3D87">
        <w:rPr>
          <w:rFonts w:ascii="Times New Roman" w:hAnsi="Times New Roman"/>
          <w:sz w:val="28"/>
          <w:szCs w:val="28"/>
        </w:rPr>
        <w:t>’</w:t>
      </w:r>
      <w:r w:rsidRPr="007A3D87">
        <w:rPr>
          <w:rFonts w:ascii="Times New Roman" w:hAnsi="Times New Roman"/>
          <w:sz w:val="28"/>
          <w:szCs w:val="28"/>
        </w:rPr>
        <w:t xml:space="preserve">язку з припиненням орендних відносин </w:t>
      </w:r>
      <w:r w:rsidR="00B84AED" w:rsidRPr="007A3D87">
        <w:rPr>
          <w:rFonts w:ascii="Times New Roman" w:hAnsi="Times New Roman"/>
          <w:sz w:val="28"/>
          <w:szCs w:val="28"/>
          <w:lang w:val="ru-RU"/>
        </w:rPr>
        <w:t>—</w:t>
      </w:r>
      <w:r w:rsidRPr="007A3D87">
        <w:rPr>
          <w:rFonts w:ascii="Times New Roman" w:hAnsi="Times New Roman"/>
          <w:sz w:val="28"/>
          <w:szCs w:val="28"/>
        </w:rPr>
        <w:t xml:space="preserve"> поверненню Орендарю у порядку, визначеному законодавством.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Сума орендної плати, сплаченої авансом відповідно до пункту 3.4 цього </w:t>
      </w:r>
      <w:r w:rsidR="005F7DB3" w:rsidRPr="007A3D87">
        <w:rPr>
          <w:rFonts w:ascii="Times New Roman" w:hAnsi="Times New Roman"/>
          <w:sz w:val="28"/>
          <w:szCs w:val="28"/>
        </w:rPr>
        <w:t>д</w:t>
      </w:r>
      <w:r w:rsidRPr="007A3D87">
        <w:rPr>
          <w:rFonts w:ascii="Times New Roman" w:hAnsi="Times New Roman"/>
          <w:sz w:val="28"/>
          <w:szCs w:val="28"/>
        </w:rPr>
        <w:t xml:space="preserve">оговору, підлягає зарахуванню у рахунок сплати орендної плати за перші місяці оренди після підписання </w:t>
      </w:r>
      <w:r w:rsidR="005F7DB3" w:rsidRPr="007A3D87">
        <w:rPr>
          <w:rFonts w:ascii="Times New Roman" w:hAnsi="Times New Roman"/>
          <w:sz w:val="28"/>
          <w:szCs w:val="28"/>
        </w:rPr>
        <w:t>а</w:t>
      </w:r>
      <w:r w:rsidRPr="007A3D87">
        <w:rPr>
          <w:rFonts w:ascii="Times New Roman" w:hAnsi="Times New Roman"/>
          <w:sz w:val="28"/>
          <w:szCs w:val="28"/>
        </w:rPr>
        <w:t>кта приймання-передачі Підприємства.</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3.9. Припинення строку дії </w:t>
      </w:r>
      <w:r w:rsidR="005F7DB3" w:rsidRPr="007A3D87">
        <w:rPr>
          <w:rFonts w:ascii="Times New Roman" w:hAnsi="Times New Roman"/>
          <w:sz w:val="28"/>
          <w:szCs w:val="28"/>
        </w:rPr>
        <w:t>д</w:t>
      </w:r>
      <w:r w:rsidRPr="007A3D87">
        <w:rPr>
          <w:rFonts w:ascii="Times New Roman" w:hAnsi="Times New Roman"/>
          <w:sz w:val="28"/>
          <w:szCs w:val="28"/>
        </w:rPr>
        <w:t>оговору оренди не звільняє Орендаря від обов</w:t>
      </w:r>
      <w:r w:rsidR="00F567FD" w:rsidRPr="007A3D87">
        <w:rPr>
          <w:rFonts w:ascii="Times New Roman" w:hAnsi="Times New Roman"/>
          <w:sz w:val="28"/>
          <w:szCs w:val="28"/>
        </w:rPr>
        <w:t>’</w:t>
      </w:r>
      <w:r w:rsidRPr="007A3D87">
        <w:rPr>
          <w:rFonts w:ascii="Times New Roman" w:hAnsi="Times New Roman"/>
          <w:sz w:val="28"/>
          <w:szCs w:val="28"/>
        </w:rPr>
        <w:t xml:space="preserve">язку сплатити заборгованість за орендною платою, якщо така виникла, у повному обсязі, ураховуючи </w:t>
      </w:r>
      <w:r w:rsidR="00F15B9D">
        <w:rPr>
          <w:rFonts w:ascii="Times New Roman" w:hAnsi="Times New Roman"/>
          <w:sz w:val="28"/>
          <w:szCs w:val="28"/>
        </w:rPr>
        <w:t>пеню та неустойку</w:t>
      </w:r>
      <w:r w:rsidR="00EF6A7C">
        <w:rPr>
          <w:rFonts w:ascii="Times New Roman" w:hAnsi="Times New Roman"/>
          <w:sz w:val="28"/>
          <w:szCs w:val="28"/>
        </w:rPr>
        <w:t xml:space="preserve"> (за наявності)</w:t>
      </w:r>
      <w:r w:rsidRPr="007A3D87">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3.10. Орендар зобов’язаний на вимогу Орендодавця проводити звіряння взаєморозрахунків </w:t>
      </w:r>
      <w:r w:rsidR="005F7DB3" w:rsidRPr="007A3D87">
        <w:rPr>
          <w:rFonts w:ascii="Times New Roman" w:hAnsi="Times New Roman"/>
          <w:sz w:val="28"/>
          <w:szCs w:val="28"/>
        </w:rPr>
        <w:t>за</w:t>
      </w:r>
      <w:r w:rsidRPr="007A3D87">
        <w:rPr>
          <w:rFonts w:ascii="Times New Roman" w:hAnsi="Times New Roman"/>
          <w:sz w:val="28"/>
          <w:szCs w:val="28"/>
        </w:rPr>
        <w:t xml:space="preserve"> орендни</w:t>
      </w:r>
      <w:r w:rsidR="005F7DB3" w:rsidRPr="007A3D87">
        <w:rPr>
          <w:rFonts w:ascii="Times New Roman" w:hAnsi="Times New Roman"/>
          <w:sz w:val="28"/>
          <w:szCs w:val="28"/>
        </w:rPr>
        <w:t>ми</w:t>
      </w:r>
      <w:r w:rsidRPr="007A3D87">
        <w:rPr>
          <w:rFonts w:ascii="Times New Roman" w:hAnsi="Times New Roman"/>
          <w:sz w:val="28"/>
          <w:szCs w:val="28"/>
        </w:rPr>
        <w:t xml:space="preserve"> платежа</w:t>
      </w:r>
      <w:r w:rsidR="005F7DB3" w:rsidRPr="007A3D87">
        <w:rPr>
          <w:rFonts w:ascii="Times New Roman" w:hAnsi="Times New Roman"/>
          <w:sz w:val="28"/>
          <w:szCs w:val="28"/>
        </w:rPr>
        <w:t>ми</w:t>
      </w:r>
      <w:r w:rsidRPr="007A3D87">
        <w:rPr>
          <w:rFonts w:ascii="Times New Roman" w:hAnsi="Times New Roman"/>
          <w:sz w:val="28"/>
          <w:szCs w:val="28"/>
        </w:rPr>
        <w:t xml:space="preserve"> і оформляти відповідні акти звіряння.</w:t>
      </w:r>
    </w:p>
    <w:p w:rsidR="00EE7950" w:rsidRPr="007A3D87" w:rsidRDefault="00EE7950" w:rsidP="00F567FD">
      <w:pPr>
        <w:pStyle w:val="a4"/>
        <w:widowControl w:val="0"/>
        <w:ind w:firstLine="0"/>
        <w:jc w:val="center"/>
        <w:rPr>
          <w:rFonts w:ascii="Times New Roman" w:hAnsi="Times New Roman"/>
          <w:sz w:val="28"/>
          <w:szCs w:val="28"/>
        </w:rPr>
      </w:pPr>
      <w:r w:rsidRPr="007A3D87">
        <w:rPr>
          <w:rFonts w:ascii="Times New Roman" w:hAnsi="Times New Roman"/>
          <w:sz w:val="28"/>
          <w:szCs w:val="28"/>
        </w:rPr>
        <w:t xml:space="preserve">Повернення Підприємства з оренди і </w:t>
      </w:r>
      <w:r w:rsidR="00F567FD" w:rsidRPr="007A3D87">
        <w:rPr>
          <w:rFonts w:ascii="Times New Roman" w:hAnsi="Times New Roman"/>
          <w:sz w:val="28"/>
          <w:szCs w:val="28"/>
        </w:rPr>
        <w:br/>
      </w:r>
      <w:r w:rsidRPr="007A3D87">
        <w:rPr>
          <w:rFonts w:ascii="Times New Roman" w:hAnsi="Times New Roman"/>
          <w:sz w:val="28"/>
          <w:szCs w:val="28"/>
        </w:rPr>
        <w:t>забезпечувальний депозит</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4.1. У </w:t>
      </w:r>
      <w:r w:rsidR="005F7DB3" w:rsidRPr="007A3D87">
        <w:rPr>
          <w:rFonts w:ascii="Times New Roman" w:hAnsi="Times New Roman"/>
          <w:sz w:val="28"/>
          <w:szCs w:val="28"/>
        </w:rPr>
        <w:t>разі припинення д</w:t>
      </w:r>
      <w:r w:rsidRPr="007A3D87">
        <w:rPr>
          <w:rFonts w:ascii="Times New Roman" w:hAnsi="Times New Roman"/>
          <w:sz w:val="28"/>
          <w:szCs w:val="28"/>
        </w:rPr>
        <w:t>оговору Орендар зобов’язаний:</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звільнити протягом трьох робочих днів орендоване Підприємство від належних Орендарю речей і повернути його відповідно до </w:t>
      </w:r>
      <w:r w:rsidR="005F7DB3" w:rsidRPr="007A3D87">
        <w:rPr>
          <w:rFonts w:ascii="Times New Roman" w:hAnsi="Times New Roman"/>
          <w:sz w:val="28"/>
          <w:szCs w:val="28"/>
        </w:rPr>
        <w:t>а</w:t>
      </w:r>
      <w:r w:rsidRPr="007A3D87">
        <w:rPr>
          <w:rFonts w:ascii="Times New Roman" w:hAnsi="Times New Roman"/>
          <w:sz w:val="28"/>
          <w:szCs w:val="28"/>
        </w:rPr>
        <w:t xml:space="preserve">кта повернення Підприємства з оренди в тому стані, в якому воно перебувало на момент передачі його в оренду, з урахуванням нормального фізичного зносу, а якщо Орендарем були виконані невід’ємні поліпшення або </w:t>
      </w:r>
      <w:r w:rsidR="003366B6" w:rsidRPr="007A3D87">
        <w:rPr>
          <w:rFonts w:ascii="Times New Roman" w:hAnsi="Times New Roman"/>
          <w:sz w:val="28"/>
          <w:szCs w:val="28"/>
        </w:rPr>
        <w:t>проведено</w:t>
      </w:r>
      <w:r w:rsidRPr="007A3D87">
        <w:rPr>
          <w:rFonts w:ascii="Times New Roman" w:hAnsi="Times New Roman"/>
          <w:sz w:val="28"/>
          <w:szCs w:val="28"/>
        </w:rPr>
        <w:t xml:space="preserve"> капітальний ремонт</w:t>
      </w:r>
      <w:r w:rsidR="003366B6" w:rsidRPr="007A3D87">
        <w:rPr>
          <w:rFonts w:ascii="Times New Roman" w:hAnsi="Times New Roman"/>
          <w:sz w:val="28"/>
          <w:szCs w:val="28"/>
        </w:rPr>
        <w:t>,</w:t>
      </w:r>
      <w:r w:rsidRPr="007A3D87">
        <w:rPr>
          <w:rFonts w:ascii="Times New Roman" w:hAnsi="Times New Roman"/>
          <w:sz w:val="28"/>
          <w:szCs w:val="28"/>
        </w:rPr>
        <w:t xml:space="preserve"> </w:t>
      </w:r>
      <w:r w:rsidR="00B84AED" w:rsidRPr="007A3D87">
        <w:rPr>
          <w:rFonts w:ascii="Times New Roman" w:hAnsi="Times New Roman"/>
          <w:sz w:val="28"/>
          <w:szCs w:val="28"/>
          <w:lang w:val="ru-RU"/>
        </w:rPr>
        <w:t>—</w:t>
      </w:r>
      <w:r w:rsidRPr="007A3D87">
        <w:rPr>
          <w:rFonts w:ascii="Times New Roman" w:hAnsi="Times New Roman"/>
          <w:sz w:val="28"/>
          <w:szCs w:val="28"/>
        </w:rPr>
        <w:t xml:space="preserve"> то разом із такими поліпшеннями/капітальним ремонтом;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сплатити орендну плату, нараховану до дати, що передує даті повернення Підприємства з оренди, пеню</w:t>
      </w:r>
      <w:r w:rsidR="00A505B9">
        <w:rPr>
          <w:rFonts w:ascii="Times New Roman" w:hAnsi="Times New Roman"/>
          <w:sz w:val="28"/>
          <w:szCs w:val="28"/>
        </w:rPr>
        <w:t xml:space="preserve"> (за наявності)</w:t>
      </w:r>
      <w:r w:rsidRPr="007A3D87">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відшкодувати Орендодавцю збитки в разі погіршення стану або втрати (повної або часткової) орендованого майна Підприємства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4.2. Орендар повертає Підприємство згідно з </w:t>
      </w:r>
      <w:r w:rsidR="00E61B62">
        <w:rPr>
          <w:rFonts w:ascii="Times New Roman" w:hAnsi="Times New Roman"/>
          <w:sz w:val="28"/>
          <w:szCs w:val="28"/>
        </w:rPr>
        <w:t>п</w:t>
      </w:r>
      <w:r w:rsidRPr="007A3D87">
        <w:rPr>
          <w:rFonts w:ascii="Times New Roman" w:hAnsi="Times New Roman"/>
          <w:sz w:val="28"/>
          <w:szCs w:val="28"/>
        </w:rPr>
        <w:t>орядком</w:t>
      </w:r>
      <w:r w:rsidR="00277822">
        <w:rPr>
          <w:rFonts w:ascii="Times New Roman" w:hAnsi="Times New Roman"/>
          <w:sz w:val="28"/>
          <w:szCs w:val="28"/>
        </w:rPr>
        <w:t>, яким регулюються питання</w:t>
      </w:r>
      <w:r w:rsidRPr="007A3D87">
        <w:rPr>
          <w:rFonts w:ascii="Times New Roman" w:hAnsi="Times New Roman"/>
          <w:sz w:val="28"/>
          <w:szCs w:val="28"/>
        </w:rPr>
        <w:t xml:space="preserve"> повернення орендованих єдиних майнових </w:t>
      </w:r>
      <w:r w:rsidRPr="007A3D87">
        <w:rPr>
          <w:rFonts w:ascii="Times New Roman" w:hAnsi="Times New Roman"/>
          <w:sz w:val="28"/>
          <w:szCs w:val="28"/>
        </w:rPr>
        <w:lastRenderedPageBreak/>
        <w:t xml:space="preserve">комплексів після припинення договору оренди, </w:t>
      </w:r>
      <w:r w:rsidR="00A505B9">
        <w:rPr>
          <w:rFonts w:ascii="Times New Roman" w:hAnsi="Times New Roman"/>
          <w:sz w:val="28"/>
          <w:szCs w:val="28"/>
        </w:rPr>
        <w:t xml:space="preserve">який відповідно до </w:t>
      </w:r>
      <w:r w:rsidR="00EF6A7C">
        <w:rPr>
          <w:rFonts w:ascii="Times New Roman" w:hAnsi="Times New Roman"/>
          <w:sz w:val="28"/>
          <w:szCs w:val="28"/>
        </w:rPr>
        <w:t xml:space="preserve">частини другої </w:t>
      </w:r>
      <w:r w:rsidR="00A505B9">
        <w:rPr>
          <w:rFonts w:ascii="Times New Roman" w:hAnsi="Times New Roman"/>
          <w:sz w:val="28"/>
          <w:szCs w:val="28"/>
        </w:rPr>
        <w:t xml:space="preserve">статті 25 Закону </w:t>
      </w:r>
      <w:r w:rsidRPr="007A3D87">
        <w:rPr>
          <w:rFonts w:ascii="Times New Roman" w:hAnsi="Times New Roman"/>
          <w:sz w:val="28"/>
          <w:szCs w:val="28"/>
        </w:rPr>
        <w:t>затвердж</w:t>
      </w:r>
      <w:r w:rsidR="00FE51A0">
        <w:rPr>
          <w:rFonts w:ascii="Times New Roman" w:hAnsi="Times New Roman"/>
          <w:sz w:val="28"/>
          <w:szCs w:val="28"/>
        </w:rPr>
        <w:t>ується</w:t>
      </w:r>
      <w:r w:rsidRPr="007A3D87">
        <w:rPr>
          <w:rFonts w:ascii="Times New Roman" w:hAnsi="Times New Roman"/>
          <w:sz w:val="28"/>
          <w:szCs w:val="28"/>
        </w:rPr>
        <w:t xml:space="preserve"> Кабінетом Міністрів України.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Орендар зобов’язаний підписати два примірники </w:t>
      </w:r>
      <w:r w:rsidR="003366B6" w:rsidRPr="007A3D87">
        <w:rPr>
          <w:rFonts w:ascii="Times New Roman" w:hAnsi="Times New Roman"/>
          <w:sz w:val="28"/>
          <w:szCs w:val="28"/>
        </w:rPr>
        <w:t>а</w:t>
      </w:r>
      <w:r w:rsidRPr="007A3D87">
        <w:rPr>
          <w:rFonts w:ascii="Times New Roman" w:hAnsi="Times New Roman"/>
          <w:sz w:val="28"/>
          <w:szCs w:val="28"/>
        </w:rPr>
        <w:t xml:space="preserve">кта повернення Підприємства з оренди у строки та порядку, визначені </w:t>
      </w:r>
      <w:r w:rsidR="00FE51A0">
        <w:rPr>
          <w:rFonts w:ascii="Times New Roman" w:hAnsi="Times New Roman"/>
          <w:sz w:val="28"/>
          <w:szCs w:val="28"/>
        </w:rPr>
        <w:t>п</w:t>
      </w:r>
      <w:r w:rsidRPr="007A3D87">
        <w:rPr>
          <w:rFonts w:ascii="Times New Roman" w:hAnsi="Times New Roman"/>
          <w:sz w:val="28"/>
          <w:szCs w:val="28"/>
        </w:rPr>
        <w:t>орядком</w:t>
      </w:r>
      <w:r w:rsidR="00277822">
        <w:rPr>
          <w:rFonts w:ascii="Times New Roman" w:hAnsi="Times New Roman"/>
          <w:sz w:val="28"/>
          <w:szCs w:val="28"/>
        </w:rPr>
        <w:t xml:space="preserve">, яким регулюються питання </w:t>
      </w:r>
      <w:r w:rsidRPr="007A3D87">
        <w:rPr>
          <w:rFonts w:ascii="Times New Roman" w:hAnsi="Times New Roman"/>
          <w:sz w:val="28"/>
          <w:szCs w:val="28"/>
        </w:rPr>
        <w:t>повернення орендованих єдиних майнових комплексів</w:t>
      </w:r>
      <w:r w:rsidR="00FE51A0">
        <w:rPr>
          <w:rFonts w:ascii="Times New Roman" w:hAnsi="Times New Roman"/>
          <w:sz w:val="28"/>
          <w:szCs w:val="28"/>
        </w:rPr>
        <w:t xml:space="preserve"> </w:t>
      </w:r>
      <w:r w:rsidR="00BC0298" w:rsidRPr="007A3D87">
        <w:rPr>
          <w:rFonts w:ascii="Times New Roman" w:hAnsi="Times New Roman"/>
          <w:sz w:val="28"/>
          <w:szCs w:val="28"/>
        </w:rPr>
        <w:t>після припинення договору оренди</w:t>
      </w:r>
      <w:r w:rsidRPr="007A3D87">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4.3. Підприємство вважається повернутим з оренди з моменту підписання Орендарем та Орендодавцем </w:t>
      </w:r>
      <w:r w:rsidR="003366B6" w:rsidRPr="007A3D87">
        <w:rPr>
          <w:rFonts w:ascii="Times New Roman" w:hAnsi="Times New Roman"/>
          <w:sz w:val="28"/>
          <w:szCs w:val="28"/>
        </w:rPr>
        <w:t>а</w:t>
      </w:r>
      <w:r w:rsidRPr="007A3D87">
        <w:rPr>
          <w:rFonts w:ascii="Times New Roman" w:hAnsi="Times New Roman"/>
          <w:sz w:val="28"/>
          <w:szCs w:val="28"/>
        </w:rPr>
        <w:t>кта повернення Підприємства з оренди.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4.4. Якщо Орендар не повертає майно Підприємства після отримання від Орендодавця примірників </w:t>
      </w:r>
      <w:r w:rsidR="003366B6" w:rsidRPr="007A3D87">
        <w:rPr>
          <w:rFonts w:ascii="Times New Roman" w:hAnsi="Times New Roman"/>
          <w:sz w:val="28"/>
          <w:szCs w:val="28"/>
        </w:rPr>
        <w:t>а</w:t>
      </w:r>
      <w:r w:rsidRPr="007A3D87">
        <w:rPr>
          <w:rFonts w:ascii="Times New Roman" w:hAnsi="Times New Roman"/>
          <w:sz w:val="28"/>
          <w:szCs w:val="28"/>
        </w:rPr>
        <w:t xml:space="preserve">кта повернення Підприємства з оренди, Орендар сплачує до </w:t>
      </w:r>
      <w:r w:rsidR="003366B6" w:rsidRPr="007A3D87">
        <w:rPr>
          <w:rFonts w:ascii="Times New Roman" w:hAnsi="Times New Roman"/>
          <w:sz w:val="28"/>
          <w:szCs w:val="28"/>
        </w:rPr>
        <w:t>д</w:t>
      </w:r>
      <w:r w:rsidRPr="007A3D87">
        <w:rPr>
          <w:rFonts w:ascii="Times New Roman" w:hAnsi="Times New Roman"/>
          <w:sz w:val="28"/>
          <w:szCs w:val="28"/>
        </w:rPr>
        <w:t xml:space="preserve">ержавного бюджету неустойку у розмірі подвійної орендної плати за кожний день користування майном Підприємства після дати припинення цього </w:t>
      </w:r>
      <w:r w:rsidR="003366B6" w:rsidRPr="007A3D87">
        <w:rPr>
          <w:rFonts w:ascii="Times New Roman" w:hAnsi="Times New Roman"/>
          <w:sz w:val="28"/>
          <w:szCs w:val="28"/>
        </w:rPr>
        <w:t>д</w:t>
      </w:r>
      <w:r w:rsidRPr="007A3D87">
        <w:rPr>
          <w:rFonts w:ascii="Times New Roman" w:hAnsi="Times New Roman"/>
          <w:sz w:val="28"/>
          <w:szCs w:val="28"/>
        </w:rPr>
        <w:t xml:space="preserve">оговору.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4.5. З метою виконання зобов’язань Орендаря за цим </w:t>
      </w:r>
      <w:r w:rsidR="003366B6" w:rsidRPr="007A3D87">
        <w:rPr>
          <w:rFonts w:ascii="Times New Roman" w:hAnsi="Times New Roman"/>
          <w:sz w:val="28"/>
          <w:szCs w:val="28"/>
        </w:rPr>
        <w:t>д</w:t>
      </w:r>
      <w:r w:rsidRPr="007A3D87">
        <w:rPr>
          <w:rFonts w:ascii="Times New Roman" w:hAnsi="Times New Roman"/>
          <w:sz w:val="28"/>
          <w:szCs w:val="28"/>
        </w:rPr>
        <w:t xml:space="preserve">оговором до або в день підписання цього </w:t>
      </w:r>
      <w:r w:rsidR="003366B6" w:rsidRPr="007A3D87">
        <w:rPr>
          <w:rFonts w:ascii="Times New Roman" w:hAnsi="Times New Roman"/>
          <w:sz w:val="28"/>
          <w:szCs w:val="28"/>
        </w:rPr>
        <w:t>д</w:t>
      </w:r>
      <w:r w:rsidRPr="007A3D87">
        <w:rPr>
          <w:rFonts w:ascii="Times New Roman" w:hAnsi="Times New Roman"/>
          <w:sz w:val="28"/>
          <w:szCs w:val="28"/>
        </w:rPr>
        <w:t>оговору Орендар сплачує на рахунок Орендодавця забезпечувальний депозит в розмірі, визначеному у пункті 10 Умов.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Якщо цей </w:t>
      </w:r>
      <w:r w:rsidR="003366B6" w:rsidRPr="007A3D87">
        <w:rPr>
          <w:rFonts w:ascii="Times New Roman" w:hAnsi="Times New Roman"/>
          <w:sz w:val="28"/>
          <w:szCs w:val="28"/>
        </w:rPr>
        <w:t>д</w:t>
      </w:r>
      <w:r w:rsidRPr="007A3D87">
        <w:rPr>
          <w:rFonts w:ascii="Times New Roman" w:hAnsi="Times New Roman"/>
          <w:sz w:val="28"/>
          <w:szCs w:val="28"/>
        </w:rPr>
        <w:t xml:space="preserve">оговір є договором типу 5.1 (Б) або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цей </w:t>
      </w:r>
      <w:r w:rsidR="003366B6" w:rsidRPr="007A3D87">
        <w:rPr>
          <w:rFonts w:ascii="Times New Roman" w:hAnsi="Times New Roman"/>
          <w:sz w:val="28"/>
          <w:szCs w:val="28"/>
        </w:rPr>
        <w:t>д</w:t>
      </w:r>
      <w:r w:rsidRPr="007A3D87">
        <w:rPr>
          <w:rFonts w:ascii="Times New Roman" w:hAnsi="Times New Roman"/>
          <w:sz w:val="28"/>
          <w:szCs w:val="28"/>
        </w:rPr>
        <w:t>оговір є договором, що продовжується за результатами проведення аукціону (тип договору 5.1(В) Умов), але переможцем аукціону стала особа інша</w:t>
      </w:r>
      <w:r w:rsidR="003366B6" w:rsidRPr="007A3D87">
        <w:rPr>
          <w:rFonts w:ascii="Times New Roman" w:hAnsi="Times New Roman"/>
          <w:sz w:val="28"/>
          <w:szCs w:val="28"/>
        </w:rPr>
        <w:t>,</w:t>
      </w:r>
      <w:r w:rsidRPr="007A3D87">
        <w:rPr>
          <w:rFonts w:ascii="Times New Roman" w:hAnsi="Times New Roman"/>
          <w:sz w:val="28"/>
          <w:szCs w:val="28"/>
        </w:rPr>
        <w:t xml:space="preserve"> ніж орендар Підприємства станом на дату оголошення аукціону (пункт 14</w:t>
      </w:r>
      <w:r w:rsidR="00A507D7">
        <w:rPr>
          <w:rFonts w:ascii="Times New Roman" w:hAnsi="Times New Roman"/>
          <w:sz w:val="28"/>
          <w:szCs w:val="28"/>
        </w:rPr>
        <w:t>9</w:t>
      </w:r>
      <w:r w:rsidRPr="007A3D87">
        <w:rPr>
          <w:rFonts w:ascii="Times New Roman" w:hAnsi="Times New Roman"/>
          <w:sz w:val="28"/>
          <w:szCs w:val="28"/>
        </w:rPr>
        <w:t xml:space="preserve"> Порядку).</w:t>
      </w:r>
    </w:p>
    <w:p w:rsidR="00EE7950"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4.6. Орендодавець повертає забезпечувальний депозит Орендарю протягом </w:t>
      </w:r>
      <w:r w:rsidR="003366B6" w:rsidRPr="007A3D87">
        <w:rPr>
          <w:rFonts w:ascii="Times New Roman" w:hAnsi="Times New Roman"/>
          <w:sz w:val="28"/>
          <w:szCs w:val="28"/>
        </w:rPr>
        <w:t>п’яти</w:t>
      </w:r>
      <w:r w:rsidRPr="007A3D87">
        <w:rPr>
          <w:rFonts w:ascii="Times New Roman" w:hAnsi="Times New Roman"/>
          <w:sz w:val="28"/>
          <w:szCs w:val="28"/>
        </w:rPr>
        <w:t xml:space="preserve"> робочих днів після отримання від Орендаря примірника </w:t>
      </w:r>
      <w:r w:rsidR="003366B6" w:rsidRPr="007A3D87">
        <w:rPr>
          <w:rFonts w:ascii="Times New Roman" w:hAnsi="Times New Roman"/>
          <w:sz w:val="28"/>
          <w:szCs w:val="28"/>
        </w:rPr>
        <w:t>а</w:t>
      </w:r>
      <w:r w:rsidRPr="007A3D87">
        <w:rPr>
          <w:rFonts w:ascii="Times New Roman" w:hAnsi="Times New Roman"/>
          <w:sz w:val="28"/>
          <w:szCs w:val="28"/>
        </w:rPr>
        <w:t xml:space="preserve">кта повернення Підприємства з оренди, підписаного без зауважень Орендодавця, або здійснює вирахування сум, визначених у пункті 4.8 цього </w:t>
      </w:r>
      <w:r w:rsidR="003366B6" w:rsidRPr="007A3D87">
        <w:rPr>
          <w:rFonts w:ascii="Times New Roman" w:hAnsi="Times New Roman"/>
          <w:sz w:val="28"/>
          <w:szCs w:val="28"/>
        </w:rPr>
        <w:t>д</w:t>
      </w:r>
      <w:r w:rsidRPr="007A3D87">
        <w:rPr>
          <w:rFonts w:ascii="Times New Roman" w:hAnsi="Times New Roman"/>
          <w:sz w:val="28"/>
          <w:szCs w:val="28"/>
        </w:rPr>
        <w:t xml:space="preserve">оговору, у </w:t>
      </w:r>
      <w:r w:rsidR="003366B6" w:rsidRPr="007A3D87">
        <w:rPr>
          <w:rFonts w:ascii="Times New Roman" w:hAnsi="Times New Roman"/>
          <w:sz w:val="28"/>
          <w:szCs w:val="28"/>
        </w:rPr>
        <w:t>разі</w:t>
      </w:r>
      <w:r w:rsidRPr="007A3D87">
        <w:rPr>
          <w:rFonts w:ascii="Times New Roman" w:hAnsi="Times New Roman"/>
          <w:sz w:val="28"/>
          <w:szCs w:val="28"/>
        </w:rPr>
        <w:t xml:space="preserve"> наявності зауважень у Орендодавця.</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4.7. Орендодавець перераховує забезпечувальний депозит у повному обсязі до </w:t>
      </w:r>
      <w:r w:rsidR="003366B6" w:rsidRPr="007A3D87">
        <w:rPr>
          <w:rFonts w:ascii="Times New Roman" w:hAnsi="Times New Roman"/>
          <w:sz w:val="28"/>
          <w:szCs w:val="28"/>
        </w:rPr>
        <w:t>д</w:t>
      </w:r>
      <w:r w:rsidRPr="007A3D87">
        <w:rPr>
          <w:rFonts w:ascii="Times New Roman" w:hAnsi="Times New Roman"/>
          <w:sz w:val="28"/>
          <w:szCs w:val="28"/>
        </w:rPr>
        <w:t>ержавного бюджету, якщо: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Орендар відмовився від підписання </w:t>
      </w:r>
      <w:r w:rsidR="003366B6" w:rsidRPr="007A3D87">
        <w:rPr>
          <w:rFonts w:ascii="Times New Roman" w:hAnsi="Times New Roman"/>
          <w:sz w:val="28"/>
          <w:szCs w:val="28"/>
        </w:rPr>
        <w:t>а</w:t>
      </w:r>
      <w:r w:rsidRPr="007A3D87">
        <w:rPr>
          <w:rFonts w:ascii="Times New Roman" w:hAnsi="Times New Roman"/>
          <w:sz w:val="28"/>
          <w:szCs w:val="28"/>
        </w:rPr>
        <w:t>кта повернення Підприємства з оренди  або створює перешкоди у доступі до орендованого майна Підприємства представників Орендодавця з метою склад</w:t>
      </w:r>
      <w:r w:rsidR="003366B6" w:rsidRPr="007A3D87">
        <w:rPr>
          <w:rFonts w:ascii="Times New Roman" w:hAnsi="Times New Roman"/>
          <w:sz w:val="28"/>
          <w:szCs w:val="28"/>
        </w:rPr>
        <w:t>е</w:t>
      </w:r>
      <w:r w:rsidRPr="007A3D87">
        <w:rPr>
          <w:rFonts w:ascii="Times New Roman" w:hAnsi="Times New Roman"/>
          <w:sz w:val="28"/>
          <w:szCs w:val="28"/>
        </w:rPr>
        <w:t xml:space="preserve">ння такого </w:t>
      </w:r>
      <w:r w:rsidR="003366B6" w:rsidRPr="007A3D87">
        <w:rPr>
          <w:rFonts w:ascii="Times New Roman" w:hAnsi="Times New Roman"/>
          <w:sz w:val="28"/>
          <w:szCs w:val="28"/>
        </w:rPr>
        <w:t>а</w:t>
      </w:r>
      <w:r w:rsidRPr="007A3D87">
        <w:rPr>
          <w:rFonts w:ascii="Times New Roman" w:hAnsi="Times New Roman"/>
          <w:sz w:val="28"/>
          <w:szCs w:val="28"/>
        </w:rPr>
        <w:t>кта;</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Орендар не підписав </w:t>
      </w:r>
      <w:r w:rsidR="003366B6" w:rsidRPr="007A3D87">
        <w:rPr>
          <w:rFonts w:ascii="Times New Roman" w:hAnsi="Times New Roman"/>
          <w:sz w:val="28"/>
          <w:szCs w:val="28"/>
        </w:rPr>
        <w:t>в</w:t>
      </w:r>
      <w:r w:rsidRPr="007A3D87">
        <w:rPr>
          <w:rFonts w:ascii="Times New Roman" w:hAnsi="Times New Roman"/>
          <w:sz w:val="28"/>
          <w:szCs w:val="28"/>
        </w:rPr>
        <w:t xml:space="preserve"> </w:t>
      </w:r>
      <w:r w:rsidR="003366B6" w:rsidRPr="007A3D87">
        <w:rPr>
          <w:rFonts w:ascii="Times New Roman" w:hAnsi="Times New Roman"/>
          <w:sz w:val="28"/>
          <w:szCs w:val="28"/>
        </w:rPr>
        <w:t>у</w:t>
      </w:r>
      <w:r w:rsidRPr="007A3D87">
        <w:rPr>
          <w:rFonts w:ascii="Times New Roman" w:hAnsi="Times New Roman"/>
          <w:sz w:val="28"/>
          <w:szCs w:val="28"/>
        </w:rPr>
        <w:t xml:space="preserve">становлені строки договір оренди Підприємства за результатами проведення аукціону на продовження цього </w:t>
      </w:r>
      <w:r w:rsidR="003366B6" w:rsidRPr="007A3D87">
        <w:rPr>
          <w:rFonts w:ascii="Times New Roman" w:hAnsi="Times New Roman"/>
          <w:sz w:val="28"/>
          <w:szCs w:val="28"/>
        </w:rPr>
        <w:lastRenderedPageBreak/>
        <w:t>д</w:t>
      </w:r>
      <w:r w:rsidRPr="007A3D87">
        <w:rPr>
          <w:rFonts w:ascii="Times New Roman" w:hAnsi="Times New Roman"/>
          <w:sz w:val="28"/>
          <w:szCs w:val="28"/>
        </w:rPr>
        <w:t>оговору оренди, в якому Орендар оголошений переможцем.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4.8. Орендодавець не пізніше </w:t>
      </w:r>
      <w:r w:rsidR="003366B6" w:rsidRPr="007A3D87">
        <w:rPr>
          <w:rFonts w:ascii="Times New Roman" w:hAnsi="Times New Roman"/>
          <w:sz w:val="28"/>
          <w:szCs w:val="28"/>
        </w:rPr>
        <w:t xml:space="preserve">ніж протягом </w:t>
      </w:r>
      <w:r w:rsidRPr="007A3D87">
        <w:rPr>
          <w:rFonts w:ascii="Times New Roman" w:hAnsi="Times New Roman"/>
          <w:sz w:val="28"/>
          <w:szCs w:val="28"/>
        </w:rPr>
        <w:t xml:space="preserve">п’ятого робочого дня з моменту підписання </w:t>
      </w:r>
      <w:r w:rsidR="003366B6" w:rsidRPr="007A3D87">
        <w:rPr>
          <w:rFonts w:ascii="Times New Roman" w:hAnsi="Times New Roman"/>
          <w:sz w:val="28"/>
          <w:szCs w:val="28"/>
        </w:rPr>
        <w:t>а</w:t>
      </w:r>
      <w:r w:rsidRPr="007A3D87">
        <w:rPr>
          <w:rFonts w:ascii="Times New Roman" w:hAnsi="Times New Roman"/>
          <w:sz w:val="28"/>
          <w:szCs w:val="28"/>
        </w:rPr>
        <w:t>кта повернення Підприємства з оренди із зауваженнями Орендодавця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у першу чергу погашаються зобов’язання Орендаря </w:t>
      </w:r>
      <w:r w:rsidR="003366B6" w:rsidRPr="007A3D87">
        <w:rPr>
          <w:rFonts w:ascii="Times New Roman" w:hAnsi="Times New Roman"/>
          <w:sz w:val="28"/>
          <w:szCs w:val="28"/>
        </w:rPr>
        <w:t>і</w:t>
      </w:r>
      <w:r w:rsidRPr="007A3D87">
        <w:rPr>
          <w:rFonts w:ascii="Times New Roman" w:hAnsi="Times New Roman"/>
          <w:sz w:val="28"/>
          <w:szCs w:val="28"/>
        </w:rPr>
        <w:t>з сплати пен</w:t>
      </w:r>
      <w:r w:rsidR="00A507D7">
        <w:rPr>
          <w:rFonts w:ascii="Times New Roman" w:hAnsi="Times New Roman"/>
          <w:sz w:val="28"/>
          <w:szCs w:val="28"/>
        </w:rPr>
        <w:t>і (пункт 3.7</w:t>
      </w:r>
      <w:r w:rsidRPr="007A3D87">
        <w:rPr>
          <w:rFonts w:ascii="Times New Roman" w:hAnsi="Times New Roman"/>
          <w:sz w:val="28"/>
          <w:szCs w:val="28"/>
        </w:rPr>
        <w:t xml:space="preserve"> цього </w:t>
      </w:r>
      <w:r w:rsidR="003366B6"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у другу чергу погашаються зобов’язання Орендаря </w:t>
      </w:r>
      <w:r w:rsidR="003366B6" w:rsidRPr="007A3D87">
        <w:rPr>
          <w:rFonts w:ascii="Times New Roman" w:hAnsi="Times New Roman"/>
          <w:sz w:val="28"/>
          <w:szCs w:val="28"/>
        </w:rPr>
        <w:t>і</w:t>
      </w:r>
      <w:r w:rsidRPr="007A3D87">
        <w:rPr>
          <w:rFonts w:ascii="Times New Roman" w:hAnsi="Times New Roman"/>
          <w:sz w:val="28"/>
          <w:szCs w:val="28"/>
        </w:rPr>
        <w:t xml:space="preserve">з сплати неустойки  (пункт 4.4 цього </w:t>
      </w:r>
      <w:r w:rsidR="003366B6"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у третю чергу погашаються зобов’язання Орендаря </w:t>
      </w:r>
      <w:r w:rsidR="003366B6" w:rsidRPr="007A3D87">
        <w:rPr>
          <w:rFonts w:ascii="Times New Roman" w:hAnsi="Times New Roman"/>
          <w:sz w:val="28"/>
          <w:szCs w:val="28"/>
        </w:rPr>
        <w:t>і</w:t>
      </w:r>
      <w:r w:rsidRPr="007A3D87">
        <w:rPr>
          <w:rFonts w:ascii="Times New Roman" w:hAnsi="Times New Roman"/>
          <w:sz w:val="28"/>
          <w:szCs w:val="28"/>
        </w:rPr>
        <w:t>з сплати орендної плати;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у четверту чергу погашаються зобов’язання Орендаря з компенсації суми збитків, завданих орендованому майну;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у п’яту чергу погашаються зобов’язання Орендаря </w:t>
      </w:r>
      <w:r w:rsidR="003366B6" w:rsidRPr="007A3D87">
        <w:rPr>
          <w:rFonts w:ascii="Times New Roman" w:hAnsi="Times New Roman"/>
          <w:sz w:val="28"/>
          <w:szCs w:val="28"/>
        </w:rPr>
        <w:t>і</w:t>
      </w:r>
      <w:r w:rsidRPr="007A3D87">
        <w:rPr>
          <w:rFonts w:ascii="Times New Roman" w:hAnsi="Times New Roman"/>
          <w:sz w:val="28"/>
          <w:szCs w:val="28"/>
        </w:rPr>
        <w:t>з</w:t>
      </w:r>
      <w:r w:rsidR="003366B6" w:rsidRPr="007A3D87">
        <w:rPr>
          <w:rFonts w:ascii="Times New Roman" w:hAnsi="Times New Roman"/>
          <w:sz w:val="28"/>
          <w:szCs w:val="28"/>
        </w:rPr>
        <w:t xml:space="preserve"> сплати інших платежів за цим д</w:t>
      </w:r>
      <w:r w:rsidRPr="007A3D87">
        <w:rPr>
          <w:rFonts w:ascii="Times New Roman" w:hAnsi="Times New Roman"/>
          <w:sz w:val="28"/>
          <w:szCs w:val="28"/>
        </w:rPr>
        <w:t xml:space="preserve">оговором або в рахунок погашення інших невиконаних Орендарем зобов’язань за цим </w:t>
      </w:r>
      <w:r w:rsidR="003366B6" w:rsidRPr="007A3D87">
        <w:rPr>
          <w:rFonts w:ascii="Times New Roman" w:hAnsi="Times New Roman"/>
          <w:sz w:val="28"/>
          <w:szCs w:val="28"/>
        </w:rPr>
        <w:t>д</w:t>
      </w:r>
      <w:r w:rsidRPr="007A3D87">
        <w:rPr>
          <w:rFonts w:ascii="Times New Roman" w:hAnsi="Times New Roman"/>
          <w:sz w:val="28"/>
          <w:szCs w:val="28"/>
        </w:rPr>
        <w:t xml:space="preserve">оговором.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Орендодавець повертає Орендарю суму забезпечув</w:t>
      </w:r>
      <w:r w:rsidR="00E61B62">
        <w:rPr>
          <w:rFonts w:ascii="Times New Roman" w:hAnsi="Times New Roman"/>
          <w:sz w:val="28"/>
          <w:szCs w:val="28"/>
        </w:rPr>
        <w:t>ального депозиту, яка залишилася</w:t>
      </w:r>
      <w:r w:rsidRPr="007A3D87">
        <w:rPr>
          <w:rFonts w:ascii="Times New Roman" w:hAnsi="Times New Roman"/>
          <w:sz w:val="28"/>
          <w:szCs w:val="28"/>
        </w:rPr>
        <w:t xml:space="preserve"> після здійснення вирахувань, передбачених цим пунктом.  </w:t>
      </w:r>
    </w:p>
    <w:p w:rsidR="00EE7950" w:rsidRPr="007A3D87" w:rsidRDefault="00EE7950" w:rsidP="00F567FD">
      <w:pPr>
        <w:pStyle w:val="a4"/>
        <w:widowControl w:val="0"/>
        <w:ind w:firstLine="0"/>
        <w:jc w:val="center"/>
        <w:rPr>
          <w:rFonts w:ascii="Times New Roman" w:hAnsi="Times New Roman"/>
          <w:sz w:val="28"/>
          <w:szCs w:val="28"/>
        </w:rPr>
      </w:pPr>
      <w:r w:rsidRPr="007A3D87">
        <w:rPr>
          <w:rFonts w:ascii="Times New Roman" w:hAnsi="Times New Roman"/>
          <w:sz w:val="28"/>
          <w:szCs w:val="28"/>
        </w:rPr>
        <w:t xml:space="preserve">Використання амортизаційних відрахувань,  </w:t>
      </w:r>
      <w:r w:rsidR="00F567FD" w:rsidRPr="007A3D87">
        <w:rPr>
          <w:rFonts w:ascii="Times New Roman" w:hAnsi="Times New Roman"/>
          <w:sz w:val="28"/>
          <w:szCs w:val="28"/>
        </w:rPr>
        <w:br/>
      </w:r>
      <w:r w:rsidRPr="007A3D87">
        <w:rPr>
          <w:rFonts w:ascii="Times New Roman" w:hAnsi="Times New Roman"/>
          <w:sz w:val="28"/>
          <w:szCs w:val="28"/>
        </w:rPr>
        <w:t>поліпшення та ремонт орендованого майна</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5.1. Амортизаційні відрахування на орендоване майно Підприємства залишаються в розпорядженні Орендаря і використовуються для відновлення орендованих основних фондів.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5.2. Поліпшення орендованого майна Підприємства, здійснені за рахунок амортизаційних відрахувань, є власністю держави.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5.3. Орендар має право:</w:t>
      </w:r>
    </w:p>
    <w:p w:rsidR="00EE7950" w:rsidRPr="007A3D87" w:rsidRDefault="003366B6" w:rsidP="00770315">
      <w:pPr>
        <w:pStyle w:val="a4"/>
        <w:widowControl w:val="0"/>
        <w:jc w:val="both"/>
        <w:rPr>
          <w:rFonts w:ascii="Times New Roman" w:hAnsi="Times New Roman"/>
          <w:sz w:val="28"/>
          <w:szCs w:val="28"/>
        </w:rPr>
      </w:pPr>
      <w:r w:rsidRPr="007A3D87">
        <w:rPr>
          <w:rFonts w:ascii="Times New Roman" w:hAnsi="Times New Roman"/>
          <w:sz w:val="28"/>
          <w:szCs w:val="28"/>
        </w:rPr>
        <w:t>проводити</w:t>
      </w:r>
      <w:r w:rsidR="00EE7950" w:rsidRPr="007A3D87">
        <w:rPr>
          <w:rFonts w:ascii="Times New Roman" w:hAnsi="Times New Roman"/>
          <w:sz w:val="28"/>
          <w:szCs w:val="28"/>
        </w:rPr>
        <w:t xml:space="preserve"> за власний рахунок поточний та/або капітальний ремонт орендованого майна Підприємства. Така умова цього </w:t>
      </w:r>
      <w:r w:rsidRPr="007A3D87">
        <w:rPr>
          <w:rFonts w:ascii="Times New Roman" w:hAnsi="Times New Roman"/>
          <w:sz w:val="28"/>
          <w:szCs w:val="28"/>
        </w:rPr>
        <w:t>д</w:t>
      </w:r>
      <w:r w:rsidR="00EE7950" w:rsidRPr="007A3D87">
        <w:rPr>
          <w:rFonts w:ascii="Times New Roman" w:hAnsi="Times New Roman"/>
          <w:sz w:val="28"/>
          <w:szCs w:val="28"/>
        </w:rPr>
        <w:t>оговору не розглядається як дозвіл на здійснення невід’ємних поліпшень Підприємства і не тягне за собою зобов</w:t>
      </w:r>
      <w:r w:rsidRPr="007A3D87">
        <w:rPr>
          <w:rFonts w:ascii="Times New Roman" w:hAnsi="Times New Roman"/>
          <w:sz w:val="28"/>
          <w:szCs w:val="28"/>
        </w:rPr>
        <w:t>’</w:t>
      </w:r>
      <w:r w:rsidR="00EE7950" w:rsidRPr="007A3D87">
        <w:rPr>
          <w:rFonts w:ascii="Times New Roman" w:hAnsi="Times New Roman"/>
          <w:sz w:val="28"/>
          <w:szCs w:val="28"/>
        </w:rPr>
        <w:t>язання Орендодавця щодо компенсації вартості поліпшень;</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здійснювати невід’ємні поліпшення Підприємства за наявності рішення Орендодавця про надання згоди, прийнятого відповідно до Закону та Порядку; </w:t>
      </w:r>
    </w:p>
    <w:p w:rsidR="00EE7950"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за згодою Орендодавця та уповноваженого органу управління, наданою відповідно до Закону та Порядку, і один раз протягом строку оренди зарахувати частину витрат на </w:t>
      </w:r>
      <w:r w:rsidR="003366B6" w:rsidRPr="007A3D87">
        <w:rPr>
          <w:rFonts w:ascii="Times New Roman" w:hAnsi="Times New Roman"/>
          <w:sz w:val="28"/>
          <w:szCs w:val="28"/>
        </w:rPr>
        <w:t>проведення</w:t>
      </w:r>
      <w:r w:rsidRPr="007A3D87">
        <w:rPr>
          <w:rFonts w:ascii="Times New Roman" w:hAnsi="Times New Roman"/>
          <w:sz w:val="28"/>
          <w:szCs w:val="28"/>
        </w:rPr>
        <w:t xml:space="preserve"> капітального ремонту в рахунок зменшення орендної плати.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lastRenderedPageBreak/>
        <w:t xml:space="preserve">5.4. Порядок отримання Орендарем згоди Орендодавця та уповноваженого органу управління на </w:t>
      </w:r>
      <w:r w:rsidR="003366B6" w:rsidRPr="007A3D87">
        <w:rPr>
          <w:rFonts w:ascii="Times New Roman" w:hAnsi="Times New Roman"/>
          <w:sz w:val="28"/>
          <w:szCs w:val="28"/>
        </w:rPr>
        <w:t xml:space="preserve">проведення </w:t>
      </w:r>
      <w:r w:rsidRPr="007A3D87">
        <w:rPr>
          <w:rFonts w:ascii="Times New Roman" w:hAnsi="Times New Roman"/>
          <w:sz w:val="28"/>
          <w:szCs w:val="28"/>
        </w:rPr>
        <w:t xml:space="preserve">відповідних видів робіт, передбачених пунктом 5.3 цього </w:t>
      </w:r>
      <w:r w:rsidR="003366B6" w:rsidRPr="007A3D87">
        <w:rPr>
          <w:rFonts w:ascii="Times New Roman" w:hAnsi="Times New Roman"/>
          <w:sz w:val="28"/>
          <w:szCs w:val="28"/>
        </w:rPr>
        <w:t>д</w:t>
      </w:r>
      <w:r w:rsidRPr="007A3D87">
        <w:rPr>
          <w:rFonts w:ascii="Times New Roman" w:hAnsi="Times New Roman"/>
          <w:sz w:val="28"/>
          <w:szCs w:val="28"/>
        </w:rPr>
        <w:t xml:space="preserve">оговору, згоди на зарахування витрат на </w:t>
      </w:r>
      <w:r w:rsidR="003366B6" w:rsidRPr="007A3D87">
        <w:rPr>
          <w:rFonts w:ascii="Times New Roman" w:hAnsi="Times New Roman"/>
          <w:sz w:val="28"/>
          <w:szCs w:val="28"/>
        </w:rPr>
        <w:t>проведення</w:t>
      </w:r>
      <w:r w:rsidRPr="007A3D87">
        <w:rPr>
          <w:rFonts w:ascii="Times New Roman" w:hAnsi="Times New Roman"/>
          <w:sz w:val="28"/>
          <w:szCs w:val="28"/>
        </w:rPr>
        <w:t xml:space="preserve"> капітального ремонту в рахунок орендної плати, умови, на яких здійснюється таке зарахування, а також сума витрат, які можуть бути зараховані, визначаються Законом та Порядком.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5.5. Орендар має право на компенсацію вартості здійснених ним невід’ємних поліпшень майна Підприємства від нового орендаря Підприємства в порядку та на умовах, встановлених Порядком, якщо цей </w:t>
      </w:r>
      <w:r w:rsidR="00D25EC4">
        <w:rPr>
          <w:rFonts w:ascii="Times New Roman" w:hAnsi="Times New Roman"/>
          <w:sz w:val="28"/>
          <w:szCs w:val="28"/>
        </w:rPr>
        <w:t>д</w:t>
      </w:r>
      <w:r w:rsidRPr="007A3D87">
        <w:rPr>
          <w:rFonts w:ascii="Times New Roman" w:hAnsi="Times New Roman"/>
          <w:sz w:val="28"/>
          <w:szCs w:val="28"/>
        </w:rPr>
        <w:t>оговір продовжується на аукціоні.</w:t>
      </w:r>
    </w:p>
    <w:p w:rsidR="007349A6"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5.6. Орендар має право на компенсацію вартості здійснених ним невід’ємних поліпшень майна Підприємства від переможця аукціону з приватизації  Підприємства, а якщо таким переможцем стає Орендар</w:t>
      </w:r>
      <w:r w:rsidR="003366B6" w:rsidRPr="007A3D87">
        <w:rPr>
          <w:rFonts w:ascii="Times New Roman" w:hAnsi="Times New Roman"/>
          <w:sz w:val="28"/>
          <w:szCs w:val="28"/>
        </w:rPr>
        <w:t>,</w:t>
      </w:r>
      <w:r w:rsidRPr="007A3D87">
        <w:rPr>
          <w:rFonts w:ascii="Times New Roman" w:hAnsi="Times New Roman"/>
          <w:sz w:val="28"/>
          <w:szCs w:val="28"/>
        </w:rPr>
        <w:t xml:space="preserve"> </w:t>
      </w:r>
      <w:r w:rsidR="00B84AED" w:rsidRPr="007349A6">
        <w:rPr>
          <w:rFonts w:ascii="Times New Roman" w:hAnsi="Times New Roman"/>
          <w:sz w:val="28"/>
          <w:szCs w:val="28"/>
        </w:rPr>
        <w:t>—</w:t>
      </w:r>
      <w:r w:rsidRPr="007A3D87">
        <w:rPr>
          <w:rFonts w:ascii="Times New Roman" w:hAnsi="Times New Roman"/>
          <w:sz w:val="28"/>
          <w:szCs w:val="28"/>
        </w:rPr>
        <w:t xml:space="preserve"> то право на зарахування в рахунок купівельної ціни (ціни продажу об’єкта оренди) суми вартості  здійснених ним невід’ємних поліпшень у порядку і на умовах, встановлених</w:t>
      </w:r>
      <w:r w:rsidR="007349A6">
        <w:rPr>
          <w:rFonts w:ascii="Times New Roman" w:hAnsi="Times New Roman"/>
          <w:sz w:val="28"/>
          <w:szCs w:val="28"/>
        </w:rPr>
        <w:t xml:space="preserve"> </w:t>
      </w:r>
      <w:r w:rsidR="007349A6" w:rsidRPr="007A3D87">
        <w:rPr>
          <w:rFonts w:ascii="Times New Roman" w:hAnsi="Times New Roman"/>
          <w:sz w:val="28"/>
          <w:szCs w:val="28"/>
        </w:rPr>
        <w:t>Закон</w:t>
      </w:r>
      <w:r w:rsidR="007349A6">
        <w:rPr>
          <w:rFonts w:ascii="Times New Roman" w:hAnsi="Times New Roman"/>
          <w:sz w:val="28"/>
          <w:szCs w:val="28"/>
        </w:rPr>
        <w:t>ом</w:t>
      </w:r>
      <w:r w:rsidR="007349A6" w:rsidRPr="007A3D87">
        <w:rPr>
          <w:rFonts w:ascii="Times New Roman" w:hAnsi="Times New Roman"/>
          <w:sz w:val="28"/>
          <w:szCs w:val="28"/>
        </w:rPr>
        <w:t xml:space="preserve"> України від 18 січня 2018 р. </w:t>
      </w:r>
      <w:r w:rsidR="007349A6" w:rsidRPr="007A3D87">
        <w:rPr>
          <w:rFonts w:ascii="Times New Roman" w:hAnsi="Times New Roman"/>
          <w:sz w:val="28"/>
          <w:szCs w:val="28"/>
        </w:rPr>
        <w:br/>
        <w:t xml:space="preserve">№ 2269-VIII </w:t>
      </w:r>
      <w:r w:rsidR="007349A6" w:rsidRPr="007A3D87">
        <w:rPr>
          <w:rFonts w:ascii="Times New Roman" w:hAnsi="Times New Roman"/>
          <w:sz w:val="28"/>
          <w:szCs w:val="28"/>
          <w:lang w:val="ru-RU"/>
        </w:rPr>
        <w:t>“</w:t>
      </w:r>
      <w:r w:rsidR="007349A6" w:rsidRPr="007A3D87">
        <w:rPr>
          <w:rFonts w:ascii="Times New Roman" w:hAnsi="Times New Roman"/>
          <w:sz w:val="28"/>
          <w:szCs w:val="28"/>
        </w:rPr>
        <w:t>Про приватизацію державного і комунального майна</w:t>
      </w:r>
      <w:r w:rsidR="007349A6" w:rsidRPr="007A3D87">
        <w:rPr>
          <w:rFonts w:ascii="Times New Roman" w:hAnsi="Times New Roman"/>
          <w:sz w:val="28"/>
          <w:szCs w:val="28"/>
          <w:lang w:val="ru-RU"/>
        </w:rPr>
        <w:t>”</w:t>
      </w:r>
      <w:r w:rsidR="007349A6" w:rsidRPr="007A3D87">
        <w:rPr>
          <w:rFonts w:ascii="Times New Roman" w:hAnsi="Times New Roman"/>
          <w:sz w:val="28"/>
          <w:szCs w:val="28"/>
        </w:rPr>
        <w:t xml:space="preserve"> (Відомості Верховної Ради У</w:t>
      </w:r>
      <w:r w:rsidR="00FC3B27">
        <w:rPr>
          <w:rFonts w:ascii="Times New Roman" w:hAnsi="Times New Roman"/>
          <w:sz w:val="28"/>
          <w:szCs w:val="28"/>
        </w:rPr>
        <w:t xml:space="preserve">країни, 2018 р., № 12, ст. 68) </w:t>
      </w:r>
      <w:r w:rsidR="007349A6">
        <w:rPr>
          <w:rFonts w:ascii="Times New Roman" w:hAnsi="Times New Roman"/>
          <w:sz w:val="28"/>
          <w:szCs w:val="28"/>
        </w:rPr>
        <w:t xml:space="preserve">(далі ― </w:t>
      </w:r>
      <w:r w:rsidR="007349A6" w:rsidRPr="007A3D87">
        <w:rPr>
          <w:rFonts w:ascii="Times New Roman" w:hAnsi="Times New Roman"/>
          <w:sz w:val="28"/>
          <w:szCs w:val="28"/>
        </w:rPr>
        <w:t>Закон про приватизацію</w:t>
      </w:r>
      <w:r w:rsidR="007349A6">
        <w:rPr>
          <w:rFonts w:ascii="Times New Roman" w:hAnsi="Times New Roman"/>
          <w:sz w:val="28"/>
          <w:szCs w:val="28"/>
        </w:rPr>
        <w:t>).</w:t>
      </w:r>
    </w:p>
    <w:p w:rsidR="00EE7950" w:rsidRPr="007A3D87" w:rsidRDefault="00EE7950" w:rsidP="003366B6">
      <w:pPr>
        <w:pStyle w:val="a4"/>
        <w:widowControl w:val="0"/>
        <w:jc w:val="center"/>
        <w:rPr>
          <w:rFonts w:ascii="Times New Roman" w:hAnsi="Times New Roman"/>
          <w:sz w:val="28"/>
          <w:szCs w:val="28"/>
        </w:rPr>
      </w:pPr>
      <w:r w:rsidRPr="007A3D87">
        <w:rPr>
          <w:rFonts w:ascii="Times New Roman" w:hAnsi="Times New Roman"/>
          <w:sz w:val="28"/>
          <w:szCs w:val="28"/>
        </w:rPr>
        <w:t xml:space="preserve">Режим використання </w:t>
      </w:r>
      <w:r w:rsidR="00BC0298">
        <w:rPr>
          <w:rFonts w:ascii="Times New Roman" w:hAnsi="Times New Roman"/>
          <w:sz w:val="28"/>
          <w:szCs w:val="28"/>
        </w:rPr>
        <w:t>орендованого Підприємства</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6.1. Орендар зобов’язаний використовувати орендоване Підприємство для </w:t>
      </w:r>
      <w:r w:rsidR="003366B6" w:rsidRPr="007A3D87">
        <w:rPr>
          <w:rFonts w:ascii="Times New Roman" w:hAnsi="Times New Roman"/>
          <w:sz w:val="28"/>
          <w:szCs w:val="28"/>
        </w:rPr>
        <w:t>провадження</w:t>
      </w:r>
      <w:r w:rsidRPr="007A3D87">
        <w:rPr>
          <w:rFonts w:ascii="Times New Roman" w:hAnsi="Times New Roman"/>
          <w:sz w:val="28"/>
          <w:szCs w:val="28"/>
        </w:rPr>
        <w:t xml:space="preserve"> видів діяльності, визначених у пункті 7 Умов.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6.2. Орендар зобов’язаний зберігати майно Підприємства,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w:t>
      </w:r>
      <w:r w:rsidR="003366B6" w:rsidRPr="007A3D87">
        <w:rPr>
          <w:rFonts w:ascii="Times New Roman" w:hAnsi="Times New Roman"/>
          <w:sz w:val="28"/>
          <w:szCs w:val="28"/>
        </w:rPr>
        <w:t>у</w:t>
      </w:r>
      <w:r w:rsidRPr="007A3D87">
        <w:rPr>
          <w:rFonts w:ascii="Times New Roman" w:hAnsi="Times New Roman"/>
          <w:sz w:val="28"/>
          <w:szCs w:val="28"/>
        </w:rPr>
        <w:t>рахуванням нормального фізичного зносу, здійснювати заходи протипожежної безпеки.</w:t>
      </w:r>
    </w:p>
    <w:p w:rsidR="0025726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6.3. Орендар зобов’язаний</w:t>
      </w:r>
      <w:r w:rsidR="00257260" w:rsidRPr="007A3D87">
        <w:rPr>
          <w:rFonts w:ascii="Times New Roman" w:hAnsi="Times New Roman"/>
          <w:sz w:val="28"/>
          <w:szCs w:val="28"/>
        </w:rPr>
        <w:t>:</w:t>
      </w:r>
    </w:p>
    <w:p w:rsidR="0025726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w:t>
      </w:r>
      <w:r w:rsidR="00257260" w:rsidRPr="007A3D87">
        <w:rPr>
          <w:rFonts w:ascii="Times New Roman" w:hAnsi="Times New Roman"/>
          <w:sz w:val="28"/>
          <w:szCs w:val="28"/>
        </w:rPr>
        <w:t>;</w:t>
      </w:r>
    </w:p>
    <w:p w:rsidR="0025726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r w:rsidR="00257260" w:rsidRPr="007A3D87">
        <w:rPr>
          <w:rFonts w:ascii="Times New Roman" w:hAnsi="Times New Roman"/>
          <w:sz w:val="28"/>
          <w:szCs w:val="28"/>
        </w:rPr>
        <w:t>;</w:t>
      </w:r>
    </w:p>
    <w:p w:rsidR="0025726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підтримувати у справному стані засоби протипожежного захисту і зв</w:t>
      </w:r>
      <w:r w:rsidR="00F567FD" w:rsidRPr="007A3D87">
        <w:rPr>
          <w:rFonts w:ascii="Times New Roman" w:hAnsi="Times New Roman"/>
          <w:sz w:val="28"/>
          <w:szCs w:val="28"/>
        </w:rPr>
        <w:t>’</w:t>
      </w:r>
      <w:r w:rsidRPr="007A3D87">
        <w:rPr>
          <w:rFonts w:ascii="Times New Roman" w:hAnsi="Times New Roman"/>
          <w:sz w:val="28"/>
          <w:szCs w:val="28"/>
        </w:rPr>
        <w:t>язку, пожежну техніку, обладнання та інвентар, не допускати їх використання не за призначенням</w:t>
      </w:r>
      <w:r w:rsidR="00257260" w:rsidRPr="007A3D87">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проводити розслідування випадків пожеж та подавати Орендодавцю відповідні документи розслідування.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Орендар несе відповідальність за дотримання правил експлуатації </w:t>
      </w:r>
      <w:r w:rsidRPr="007A3D87">
        <w:rPr>
          <w:rFonts w:ascii="Times New Roman" w:hAnsi="Times New Roman"/>
          <w:sz w:val="28"/>
          <w:szCs w:val="28"/>
        </w:rPr>
        <w:lastRenderedPageBreak/>
        <w:t>інженерних мереж</w:t>
      </w:r>
      <w:r w:rsidR="00257260" w:rsidRPr="007A3D87">
        <w:rPr>
          <w:rFonts w:ascii="Times New Roman" w:hAnsi="Times New Roman"/>
          <w:sz w:val="28"/>
          <w:szCs w:val="28"/>
        </w:rPr>
        <w:t>, пожежної безпеки і санітар</w:t>
      </w:r>
      <w:r w:rsidR="00BC0298">
        <w:rPr>
          <w:rFonts w:ascii="Times New Roman" w:hAnsi="Times New Roman"/>
          <w:sz w:val="28"/>
          <w:szCs w:val="28"/>
        </w:rPr>
        <w:t>них норм</w:t>
      </w:r>
      <w:r w:rsidR="00257260" w:rsidRPr="007A3D87">
        <w:rPr>
          <w:rFonts w:ascii="Times New Roman" w:hAnsi="Times New Roman"/>
          <w:sz w:val="28"/>
          <w:szCs w:val="28"/>
        </w:rPr>
        <w:t xml:space="preserve"> у</w:t>
      </w:r>
      <w:r w:rsidRPr="007A3D87">
        <w:rPr>
          <w:rFonts w:ascii="Times New Roman" w:hAnsi="Times New Roman"/>
          <w:sz w:val="28"/>
          <w:szCs w:val="28"/>
        </w:rPr>
        <w:t xml:space="preserve"> приміщеннях згідно із законодавством.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6.4. Орендар зобов’язаний забезпечити представникам Орендодавця та уповноваженого органу управління доступ на об</w:t>
      </w:r>
      <w:r w:rsidR="00F567FD" w:rsidRPr="007A3D87">
        <w:rPr>
          <w:rFonts w:ascii="Times New Roman" w:hAnsi="Times New Roman"/>
          <w:sz w:val="28"/>
          <w:szCs w:val="28"/>
        </w:rPr>
        <w:t>’</w:t>
      </w:r>
      <w:r w:rsidRPr="007A3D87">
        <w:rPr>
          <w:rFonts w:ascii="Times New Roman" w:hAnsi="Times New Roman"/>
          <w:sz w:val="28"/>
          <w:szCs w:val="28"/>
        </w:rPr>
        <w:t xml:space="preserve">єкт оренди у робочий час з метою </w:t>
      </w:r>
      <w:r w:rsidR="00257260" w:rsidRPr="007A3D87">
        <w:rPr>
          <w:rFonts w:ascii="Times New Roman" w:hAnsi="Times New Roman"/>
          <w:sz w:val="28"/>
          <w:szCs w:val="28"/>
        </w:rPr>
        <w:t xml:space="preserve">здійснення </w:t>
      </w:r>
      <w:r w:rsidRPr="007A3D87">
        <w:rPr>
          <w:rFonts w:ascii="Times New Roman" w:hAnsi="Times New Roman"/>
          <w:sz w:val="28"/>
          <w:szCs w:val="28"/>
        </w:rPr>
        <w:t xml:space="preserve">контролю за його використанням та виконанням Орендарем умов цього </w:t>
      </w:r>
      <w:r w:rsidR="00257260" w:rsidRPr="007A3D87">
        <w:rPr>
          <w:rFonts w:ascii="Times New Roman" w:hAnsi="Times New Roman"/>
          <w:sz w:val="28"/>
          <w:szCs w:val="28"/>
        </w:rPr>
        <w:t>д</w:t>
      </w:r>
      <w:r w:rsidRPr="007A3D87">
        <w:rPr>
          <w:rFonts w:ascii="Times New Roman" w:hAnsi="Times New Roman"/>
          <w:sz w:val="28"/>
          <w:szCs w:val="28"/>
        </w:rPr>
        <w:t xml:space="preserve">оговору. Про необхідність отримання доступу до </w:t>
      </w:r>
      <w:r w:rsidR="00257260" w:rsidRPr="007A3D87">
        <w:rPr>
          <w:rFonts w:ascii="Times New Roman" w:hAnsi="Times New Roman"/>
          <w:sz w:val="28"/>
          <w:szCs w:val="28"/>
        </w:rPr>
        <w:t>о</w:t>
      </w:r>
      <w:r w:rsidRPr="007A3D87">
        <w:rPr>
          <w:rFonts w:ascii="Times New Roman" w:hAnsi="Times New Roman"/>
          <w:sz w:val="28"/>
          <w:szCs w:val="28"/>
        </w:rPr>
        <w:t>б’єкт</w:t>
      </w:r>
      <w:r w:rsidR="00257260" w:rsidRPr="007A3D87">
        <w:rPr>
          <w:rFonts w:ascii="Times New Roman" w:hAnsi="Times New Roman"/>
          <w:sz w:val="28"/>
          <w:szCs w:val="28"/>
        </w:rPr>
        <w:t>а</w:t>
      </w:r>
      <w:r w:rsidRPr="007A3D87">
        <w:rPr>
          <w:rFonts w:ascii="Times New Roman" w:hAnsi="Times New Roman"/>
          <w:sz w:val="28"/>
          <w:szCs w:val="28"/>
        </w:rPr>
        <w:t xml:space="preserve"> оренди Орендодавець або уповноважений орган </w:t>
      </w:r>
      <w:r w:rsidR="00257260" w:rsidRPr="007A3D87">
        <w:rPr>
          <w:rFonts w:ascii="Times New Roman" w:hAnsi="Times New Roman"/>
          <w:sz w:val="28"/>
          <w:szCs w:val="28"/>
        </w:rPr>
        <w:t>управління повідомляють Орендареві</w:t>
      </w:r>
      <w:r w:rsidRPr="007A3D87">
        <w:rPr>
          <w:rFonts w:ascii="Times New Roman" w:hAnsi="Times New Roman"/>
          <w:sz w:val="28"/>
          <w:szCs w:val="28"/>
        </w:rPr>
        <w:t xml:space="preserve"> електронною поштою принаймні за один робочий день, крім випадків, коли доступ до </w:t>
      </w:r>
      <w:r w:rsidR="00257260" w:rsidRPr="007A3D87">
        <w:rPr>
          <w:rFonts w:ascii="Times New Roman" w:hAnsi="Times New Roman"/>
          <w:sz w:val="28"/>
          <w:szCs w:val="28"/>
        </w:rPr>
        <w:t>о</w:t>
      </w:r>
      <w:r w:rsidRPr="007A3D87">
        <w:rPr>
          <w:rFonts w:ascii="Times New Roman" w:hAnsi="Times New Roman"/>
          <w:sz w:val="28"/>
          <w:szCs w:val="28"/>
        </w:rPr>
        <w:t>б’єкт</w:t>
      </w:r>
      <w:r w:rsidR="00257260" w:rsidRPr="007A3D87">
        <w:rPr>
          <w:rFonts w:ascii="Times New Roman" w:hAnsi="Times New Roman"/>
          <w:sz w:val="28"/>
          <w:szCs w:val="28"/>
        </w:rPr>
        <w:t>а</w:t>
      </w:r>
      <w:r w:rsidRPr="007A3D87">
        <w:rPr>
          <w:rFonts w:ascii="Times New Roman" w:hAnsi="Times New Roman"/>
          <w:sz w:val="28"/>
          <w:szCs w:val="28"/>
        </w:rPr>
        <w:t xml:space="preserve"> оренди необхідно отримати з метою запобігання нанесенню шкоди </w:t>
      </w:r>
      <w:r w:rsidR="00B051C9">
        <w:rPr>
          <w:rFonts w:ascii="Times New Roman" w:hAnsi="Times New Roman"/>
          <w:sz w:val="28"/>
          <w:szCs w:val="28"/>
        </w:rPr>
        <w:t>о</w:t>
      </w:r>
      <w:r w:rsidRPr="007A3D87">
        <w:rPr>
          <w:rFonts w:ascii="Times New Roman" w:hAnsi="Times New Roman"/>
          <w:sz w:val="28"/>
          <w:szCs w:val="28"/>
        </w:rPr>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BC0298">
        <w:rPr>
          <w:rFonts w:ascii="Times New Roman" w:hAnsi="Times New Roman"/>
          <w:sz w:val="28"/>
          <w:szCs w:val="28"/>
        </w:rPr>
        <w:t xml:space="preserve">техногенного та природного характеру. </w:t>
      </w:r>
      <w:r w:rsidR="00257260" w:rsidRPr="007A3D87">
        <w:rPr>
          <w:rFonts w:ascii="Times New Roman" w:hAnsi="Times New Roman"/>
          <w:sz w:val="28"/>
          <w:szCs w:val="28"/>
        </w:rPr>
        <w:t>У разі виникнення</w:t>
      </w:r>
      <w:r w:rsidRPr="007A3D87">
        <w:rPr>
          <w:rFonts w:ascii="Times New Roman" w:hAnsi="Times New Roman"/>
          <w:sz w:val="28"/>
          <w:szCs w:val="28"/>
        </w:rPr>
        <w:t xml:space="preserve"> таких ситуацій Орендар зобов’язаний вживати невідкладних заходів для ліквідації їх наслідків.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6.5. У разі </w:t>
      </w:r>
      <w:r w:rsidR="00257260" w:rsidRPr="007A3D87">
        <w:rPr>
          <w:rFonts w:ascii="Times New Roman" w:hAnsi="Times New Roman"/>
          <w:sz w:val="28"/>
          <w:szCs w:val="28"/>
        </w:rPr>
        <w:t>коли о</w:t>
      </w:r>
      <w:r w:rsidRPr="007A3D87">
        <w:rPr>
          <w:rFonts w:ascii="Times New Roman" w:hAnsi="Times New Roman"/>
          <w:sz w:val="28"/>
          <w:szCs w:val="28"/>
        </w:rPr>
        <w:t>б</w:t>
      </w:r>
      <w:r w:rsidR="00257260" w:rsidRPr="007A3D87">
        <w:rPr>
          <w:rFonts w:ascii="Times New Roman" w:hAnsi="Times New Roman"/>
          <w:sz w:val="28"/>
          <w:szCs w:val="28"/>
        </w:rPr>
        <w:t>’</w:t>
      </w:r>
      <w:r w:rsidRPr="007A3D87">
        <w:rPr>
          <w:rFonts w:ascii="Times New Roman" w:hAnsi="Times New Roman"/>
          <w:sz w:val="28"/>
          <w:szCs w:val="28"/>
        </w:rPr>
        <w:t xml:space="preserve">єкт оренди підлягав </w:t>
      </w:r>
      <w:r w:rsidR="00BC0298">
        <w:rPr>
          <w:rFonts w:ascii="Times New Roman" w:hAnsi="Times New Roman"/>
          <w:sz w:val="28"/>
          <w:szCs w:val="28"/>
        </w:rPr>
        <w:t xml:space="preserve">згідно </w:t>
      </w:r>
      <w:r w:rsidR="00E61B62">
        <w:rPr>
          <w:rFonts w:ascii="Times New Roman" w:hAnsi="Times New Roman"/>
          <w:sz w:val="28"/>
          <w:szCs w:val="28"/>
        </w:rPr>
        <w:t>і</w:t>
      </w:r>
      <w:r w:rsidR="00BC0298">
        <w:rPr>
          <w:rFonts w:ascii="Times New Roman" w:hAnsi="Times New Roman"/>
          <w:sz w:val="28"/>
          <w:szCs w:val="28"/>
        </w:rPr>
        <w:t xml:space="preserve">з законом </w:t>
      </w:r>
      <w:r w:rsidRPr="007A3D87">
        <w:rPr>
          <w:rFonts w:ascii="Times New Roman" w:hAnsi="Times New Roman"/>
          <w:sz w:val="28"/>
          <w:szCs w:val="28"/>
        </w:rPr>
        <w:t xml:space="preserve">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w:t>
      </w:r>
      <w:r w:rsidR="00257260" w:rsidRPr="007A3D87">
        <w:rPr>
          <w:rFonts w:ascii="Times New Roman" w:hAnsi="Times New Roman"/>
          <w:sz w:val="28"/>
          <w:szCs w:val="28"/>
        </w:rPr>
        <w:t>д</w:t>
      </w:r>
      <w:r w:rsidRPr="007A3D87">
        <w:rPr>
          <w:rFonts w:ascii="Times New Roman" w:hAnsi="Times New Roman"/>
          <w:sz w:val="28"/>
          <w:szCs w:val="28"/>
        </w:rPr>
        <w:t xml:space="preserve">оговору включається </w:t>
      </w:r>
      <w:r w:rsidR="00257260" w:rsidRPr="007A3D87">
        <w:rPr>
          <w:rFonts w:ascii="Times New Roman" w:hAnsi="Times New Roman"/>
          <w:sz w:val="28"/>
          <w:szCs w:val="28"/>
        </w:rPr>
        <w:t>положення</w:t>
      </w:r>
      <w:r w:rsidRPr="007A3D87">
        <w:rPr>
          <w:rFonts w:ascii="Times New Roman" w:hAnsi="Times New Roman"/>
          <w:sz w:val="28"/>
          <w:szCs w:val="28"/>
        </w:rPr>
        <w:t xml:space="preserve"> такого змісту: </w:t>
      </w:r>
    </w:p>
    <w:p w:rsidR="00EE7950" w:rsidRPr="007A3D87" w:rsidRDefault="00B84AED" w:rsidP="00770315">
      <w:pPr>
        <w:pStyle w:val="a4"/>
        <w:widowControl w:val="0"/>
        <w:jc w:val="both"/>
        <w:rPr>
          <w:rFonts w:ascii="Times New Roman" w:hAnsi="Times New Roman"/>
          <w:sz w:val="28"/>
          <w:szCs w:val="28"/>
        </w:rPr>
      </w:pPr>
      <w:r w:rsidRPr="00415719">
        <w:rPr>
          <w:rFonts w:ascii="Times New Roman" w:hAnsi="Times New Roman"/>
          <w:sz w:val="28"/>
          <w:szCs w:val="28"/>
        </w:rPr>
        <w:t>“</w:t>
      </w:r>
      <w:r w:rsidR="00EE7950" w:rsidRPr="007A3D87">
        <w:rPr>
          <w:rFonts w:ascii="Times New Roman" w:hAnsi="Times New Roman"/>
          <w:sz w:val="28"/>
          <w:szCs w:val="28"/>
        </w:rPr>
        <w:t xml:space="preserve">Протягом </w:t>
      </w:r>
      <w:r w:rsidR="00415719">
        <w:rPr>
          <w:rFonts w:ascii="Times New Roman" w:hAnsi="Times New Roman"/>
          <w:sz w:val="28"/>
          <w:szCs w:val="28"/>
        </w:rPr>
        <w:t>одного місяця</w:t>
      </w:r>
      <w:r w:rsidR="00EE7950" w:rsidRPr="007A3D87">
        <w:rPr>
          <w:rFonts w:ascii="Times New Roman" w:hAnsi="Times New Roman"/>
          <w:sz w:val="28"/>
          <w:szCs w:val="28"/>
        </w:rPr>
        <w:t xml:space="preserve"> Орендар зобов’язаний 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257260" w:rsidRPr="007A3D87">
        <w:rPr>
          <w:rFonts w:ascii="Times New Roman" w:hAnsi="Times New Roman"/>
          <w:sz w:val="28"/>
          <w:szCs w:val="28"/>
        </w:rPr>
        <w:t>.</w:t>
      </w:r>
      <w:r w:rsidRPr="00415719">
        <w:rPr>
          <w:rFonts w:ascii="Times New Roman" w:hAnsi="Times New Roman"/>
          <w:sz w:val="28"/>
          <w:szCs w:val="28"/>
        </w:rPr>
        <w:t>”</w:t>
      </w:r>
      <w:r w:rsidR="00EE7950" w:rsidRPr="007A3D87">
        <w:rPr>
          <w:rFonts w:ascii="Times New Roman" w:hAnsi="Times New Roman"/>
          <w:sz w:val="28"/>
          <w:szCs w:val="28"/>
        </w:rPr>
        <w:t xml:space="preserve">. </w:t>
      </w:r>
    </w:p>
    <w:p w:rsidR="00EE7950" w:rsidRPr="007A3D87" w:rsidRDefault="00EE7950" w:rsidP="00257260">
      <w:pPr>
        <w:pStyle w:val="a4"/>
        <w:widowControl w:val="0"/>
        <w:jc w:val="center"/>
        <w:rPr>
          <w:rFonts w:ascii="Times New Roman" w:hAnsi="Times New Roman"/>
          <w:sz w:val="28"/>
          <w:szCs w:val="28"/>
        </w:rPr>
      </w:pPr>
      <w:r w:rsidRPr="007A3D87">
        <w:rPr>
          <w:rFonts w:ascii="Times New Roman" w:hAnsi="Times New Roman"/>
          <w:sz w:val="28"/>
          <w:szCs w:val="28"/>
        </w:rPr>
        <w:t>Страхування Підприємства, відшкодування витрат на оцінку Підприємства та погашення заборгованості</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7.1. Орендар зобов’язаний:</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7.1.1. протягом 10 календарних днів з дня укладення цього </w:t>
      </w:r>
      <w:r w:rsidR="00257260" w:rsidRPr="007A3D87">
        <w:rPr>
          <w:rFonts w:ascii="Times New Roman" w:hAnsi="Times New Roman"/>
          <w:sz w:val="28"/>
          <w:szCs w:val="28"/>
        </w:rPr>
        <w:t>д</w:t>
      </w:r>
      <w:r w:rsidRPr="007A3D87">
        <w:rPr>
          <w:rFonts w:ascii="Times New Roman" w:hAnsi="Times New Roman"/>
          <w:sz w:val="28"/>
          <w:szCs w:val="28"/>
        </w:rPr>
        <w:t xml:space="preserve">оговору застрахувати Підприємство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на період строку дії цього </w:t>
      </w:r>
      <w:r w:rsidR="00F567FD" w:rsidRPr="007A3D87">
        <w:rPr>
          <w:rFonts w:ascii="Times New Roman" w:hAnsi="Times New Roman"/>
          <w:sz w:val="28"/>
          <w:szCs w:val="28"/>
        </w:rPr>
        <w:t xml:space="preserve">договору </w:t>
      </w:r>
      <w:r w:rsidRPr="007A3D87">
        <w:rPr>
          <w:rFonts w:ascii="Times New Roman" w:hAnsi="Times New Roman"/>
          <w:sz w:val="28"/>
          <w:szCs w:val="28"/>
        </w:rPr>
        <w:t xml:space="preserve">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w:t>
      </w:r>
      <w:r w:rsidR="00BC0298">
        <w:rPr>
          <w:rFonts w:ascii="Times New Roman" w:hAnsi="Times New Roman"/>
          <w:sz w:val="28"/>
          <w:szCs w:val="28"/>
        </w:rPr>
        <w:t>документів, які підтверджують</w:t>
      </w:r>
      <w:r w:rsidRPr="007A3D87">
        <w:rPr>
          <w:rFonts w:ascii="Times New Roman" w:hAnsi="Times New Roman"/>
          <w:sz w:val="28"/>
          <w:szCs w:val="28"/>
        </w:rPr>
        <w:t xml:space="preserve"> сплату страхового платежу (страхових платежів);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7.1.2. </w:t>
      </w:r>
      <w:r w:rsidR="00257260" w:rsidRPr="007A3D87">
        <w:rPr>
          <w:rFonts w:ascii="Times New Roman" w:hAnsi="Times New Roman"/>
          <w:sz w:val="28"/>
          <w:szCs w:val="28"/>
        </w:rPr>
        <w:t xml:space="preserve">Поновлювати </w:t>
      </w:r>
      <w:r w:rsidRPr="007A3D87">
        <w:rPr>
          <w:rFonts w:ascii="Times New Roman" w:hAnsi="Times New Roman"/>
          <w:sz w:val="28"/>
          <w:szCs w:val="28"/>
        </w:rPr>
        <w:t>щоро</w:t>
      </w:r>
      <w:r w:rsidR="00257260" w:rsidRPr="007A3D87">
        <w:rPr>
          <w:rFonts w:ascii="Times New Roman" w:hAnsi="Times New Roman"/>
          <w:sz w:val="28"/>
          <w:szCs w:val="28"/>
        </w:rPr>
        <w:t>ку</w:t>
      </w:r>
      <w:r w:rsidRPr="007A3D87">
        <w:rPr>
          <w:rFonts w:ascii="Times New Roman" w:hAnsi="Times New Roman"/>
          <w:sz w:val="28"/>
          <w:szCs w:val="28"/>
        </w:rPr>
        <w:t xml:space="preserve"> договори страхування, передбачені пунктом 7.1.1 цього </w:t>
      </w:r>
      <w:r w:rsidR="00257260" w:rsidRPr="007A3D87">
        <w:rPr>
          <w:rFonts w:ascii="Times New Roman" w:hAnsi="Times New Roman"/>
          <w:sz w:val="28"/>
          <w:szCs w:val="28"/>
        </w:rPr>
        <w:t>д</w:t>
      </w:r>
      <w:r w:rsidRPr="007A3D87">
        <w:rPr>
          <w:rFonts w:ascii="Times New Roman" w:hAnsi="Times New Roman"/>
          <w:sz w:val="28"/>
          <w:szCs w:val="28"/>
        </w:rPr>
        <w:t>оговору</w:t>
      </w:r>
      <w:r w:rsidR="00257260" w:rsidRPr="007A3D87">
        <w:rPr>
          <w:rFonts w:ascii="Times New Roman" w:hAnsi="Times New Roman"/>
          <w:sz w:val="28"/>
          <w:szCs w:val="28"/>
        </w:rPr>
        <w:t>,</w:t>
      </w:r>
      <w:r w:rsidRPr="007A3D87">
        <w:rPr>
          <w:rFonts w:ascii="Times New Roman" w:hAnsi="Times New Roman"/>
          <w:sz w:val="28"/>
          <w:szCs w:val="28"/>
        </w:rPr>
        <w:t xml:space="preserve"> з метою забезпечення страхового покриття Підприємства протягом усього строку дії цього </w:t>
      </w:r>
      <w:r w:rsidR="00257260" w:rsidRPr="007A3D87">
        <w:rPr>
          <w:rFonts w:ascii="Times New Roman" w:hAnsi="Times New Roman"/>
          <w:sz w:val="28"/>
          <w:szCs w:val="28"/>
        </w:rPr>
        <w:t>д</w:t>
      </w:r>
      <w:r w:rsidRPr="007A3D87">
        <w:rPr>
          <w:rFonts w:ascii="Times New Roman" w:hAnsi="Times New Roman"/>
          <w:sz w:val="28"/>
          <w:szCs w:val="28"/>
        </w:rPr>
        <w:t xml:space="preserve">оговору, і надавати Орендодавцю копії завірених належним чином договору страхування і </w:t>
      </w:r>
      <w:r w:rsidR="00BC0298">
        <w:rPr>
          <w:rFonts w:ascii="Times New Roman" w:hAnsi="Times New Roman"/>
          <w:sz w:val="28"/>
          <w:szCs w:val="28"/>
        </w:rPr>
        <w:t>документів, які підтверджують</w:t>
      </w:r>
      <w:r w:rsidRPr="007A3D87">
        <w:rPr>
          <w:rFonts w:ascii="Times New Roman" w:hAnsi="Times New Roman"/>
          <w:sz w:val="28"/>
          <w:szCs w:val="28"/>
        </w:rPr>
        <w:t xml:space="preserve"> сплат</w:t>
      </w:r>
      <w:r w:rsidR="00BC0298">
        <w:rPr>
          <w:rFonts w:ascii="Times New Roman" w:hAnsi="Times New Roman"/>
          <w:sz w:val="28"/>
          <w:szCs w:val="28"/>
        </w:rPr>
        <w:t>у</w:t>
      </w:r>
      <w:r w:rsidRPr="007A3D87">
        <w:rPr>
          <w:rFonts w:ascii="Times New Roman" w:hAnsi="Times New Roman"/>
          <w:sz w:val="28"/>
          <w:szCs w:val="28"/>
        </w:rPr>
        <w:t xml:space="preserve"> страхового платежу. Якщо договір страхування укладений на строк, що є іншим</w:t>
      </w:r>
      <w:r w:rsidR="00257260" w:rsidRPr="007A3D87">
        <w:rPr>
          <w:rFonts w:ascii="Times New Roman" w:hAnsi="Times New Roman"/>
          <w:sz w:val="28"/>
          <w:szCs w:val="28"/>
        </w:rPr>
        <w:t>,</w:t>
      </w:r>
      <w:r w:rsidRPr="007A3D87">
        <w:rPr>
          <w:rFonts w:ascii="Times New Roman" w:hAnsi="Times New Roman"/>
          <w:sz w:val="28"/>
          <w:szCs w:val="28"/>
        </w:rPr>
        <w:t xml:space="preserve"> ніж один рік, такий договір повинен бути поновлений після закінчення строку, на який </w:t>
      </w:r>
      <w:r w:rsidR="00BC0298">
        <w:rPr>
          <w:rFonts w:ascii="Times New Roman" w:hAnsi="Times New Roman"/>
          <w:sz w:val="28"/>
          <w:szCs w:val="28"/>
        </w:rPr>
        <w:t xml:space="preserve">його </w:t>
      </w:r>
      <w:r w:rsidRPr="007A3D87">
        <w:rPr>
          <w:rFonts w:ascii="Times New Roman" w:hAnsi="Times New Roman"/>
          <w:sz w:val="28"/>
          <w:szCs w:val="28"/>
        </w:rPr>
        <w:t>укладено.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lastRenderedPageBreak/>
        <w:t xml:space="preserve">7.2. Протягом 10 робочих днів з дати підписання </w:t>
      </w:r>
      <w:r w:rsidR="00257260" w:rsidRPr="007A3D87">
        <w:rPr>
          <w:rFonts w:ascii="Times New Roman" w:hAnsi="Times New Roman"/>
          <w:sz w:val="28"/>
          <w:szCs w:val="28"/>
        </w:rPr>
        <w:t>акта приймання-передачі</w:t>
      </w:r>
      <w:r w:rsidRPr="007A3D87">
        <w:rPr>
          <w:rFonts w:ascii="Times New Roman" w:hAnsi="Times New Roman"/>
          <w:sz w:val="28"/>
          <w:szCs w:val="28"/>
        </w:rPr>
        <w:t xml:space="preserve"> компенсувати витрати, пов’язані з проведенням оцінки Підприємства, особі, яка їх понесла, в сумі, передбаченій у пункті 6.3 Умов.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7.3. Орендар зобов’язаний погасити </w:t>
      </w:r>
      <w:r w:rsidR="00BC0298">
        <w:rPr>
          <w:rFonts w:ascii="Times New Roman" w:hAnsi="Times New Roman"/>
          <w:sz w:val="28"/>
          <w:szCs w:val="28"/>
        </w:rPr>
        <w:t>заборгованість</w:t>
      </w:r>
      <w:r w:rsidRPr="007A3D87">
        <w:rPr>
          <w:rFonts w:ascii="Times New Roman" w:hAnsi="Times New Roman"/>
          <w:sz w:val="28"/>
          <w:szCs w:val="28"/>
        </w:rPr>
        <w:t xml:space="preserve"> із заробітної плати</w:t>
      </w:r>
      <w:r w:rsidR="00E61B62">
        <w:rPr>
          <w:rFonts w:ascii="Times New Roman" w:hAnsi="Times New Roman"/>
          <w:sz w:val="28"/>
          <w:szCs w:val="28"/>
        </w:rPr>
        <w:t xml:space="preserve">, </w:t>
      </w:r>
      <w:r w:rsidRPr="007A3D87">
        <w:rPr>
          <w:rFonts w:ascii="Times New Roman" w:hAnsi="Times New Roman"/>
          <w:sz w:val="28"/>
          <w:szCs w:val="28"/>
        </w:rPr>
        <w:t>перед бюджетом та прострочен</w:t>
      </w:r>
      <w:r w:rsidR="00BC0298">
        <w:rPr>
          <w:rFonts w:ascii="Times New Roman" w:hAnsi="Times New Roman"/>
          <w:sz w:val="28"/>
          <w:szCs w:val="28"/>
        </w:rPr>
        <w:t>у</w:t>
      </w:r>
      <w:r w:rsidRPr="007A3D87">
        <w:rPr>
          <w:rFonts w:ascii="Times New Roman" w:hAnsi="Times New Roman"/>
          <w:sz w:val="28"/>
          <w:szCs w:val="28"/>
        </w:rPr>
        <w:t xml:space="preserve"> кредиторськ</w:t>
      </w:r>
      <w:r w:rsidR="00BC0298">
        <w:rPr>
          <w:rFonts w:ascii="Times New Roman" w:hAnsi="Times New Roman"/>
          <w:sz w:val="28"/>
          <w:szCs w:val="28"/>
        </w:rPr>
        <w:t>у</w:t>
      </w:r>
      <w:r w:rsidRPr="007A3D87">
        <w:rPr>
          <w:rFonts w:ascii="Times New Roman" w:hAnsi="Times New Roman"/>
          <w:sz w:val="28"/>
          <w:szCs w:val="28"/>
        </w:rPr>
        <w:t xml:space="preserve"> заборгован</w:t>
      </w:r>
      <w:r w:rsidR="00BC0298">
        <w:rPr>
          <w:rFonts w:ascii="Times New Roman" w:hAnsi="Times New Roman"/>
          <w:sz w:val="28"/>
          <w:szCs w:val="28"/>
        </w:rPr>
        <w:t>і</w:t>
      </w:r>
      <w:r w:rsidRPr="007A3D87">
        <w:rPr>
          <w:rFonts w:ascii="Times New Roman" w:hAnsi="Times New Roman"/>
          <w:sz w:val="28"/>
          <w:szCs w:val="28"/>
        </w:rPr>
        <w:t>ст</w:t>
      </w:r>
      <w:r w:rsidR="00BC0298">
        <w:rPr>
          <w:rFonts w:ascii="Times New Roman" w:hAnsi="Times New Roman"/>
          <w:sz w:val="28"/>
          <w:szCs w:val="28"/>
        </w:rPr>
        <w:t>ь</w:t>
      </w:r>
      <w:r w:rsidRPr="007A3D87">
        <w:rPr>
          <w:rFonts w:ascii="Times New Roman" w:hAnsi="Times New Roman"/>
          <w:sz w:val="28"/>
          <w:szCs w:val="28"/>
        </w:rPr>
        <w:t xml:space="preserve"> </w:t>
      </w:r>
      <w:r w:rsidR="00E61B62">
        <w:rPr>
          <w:rFonts w:ascii="Times New Roman" w:hAnsi="Times New Roman"/>
          <w:sz w:val="28"/>
          <w:szCs w:val="28"/>
        </w:rPr>
        <w:t>П</w:t>
      </w:r>
      <w:r w:rsidRPr="007A3D87">
        <w:rPr>
          <w:rFonts w:ascii="Times New Roman" w:hAnsi="Times New Roman"/>
          <w:sz w:val="28"/>
          <w:szCs w:val="28"/>
        </w:rPr>
        <w:t>ідприємства (у разі наявності) в строк, визначений у пункті 16 Умов, в сумі, визначеній у пункті 16.1 Умов.</w:t>
      </w:r>
    </w:p>
    <w:p w:rsidR="00EE7950" w:rsidRPr="007A3D87" w:rsidRDefault="00EE7950" w:rsidP="00F567FD">
      <w:pPr>
        <w:pStyle w:val="a4"/>
        <w:widowControl w:val="0"/>
        <w:ind w:firstLine="0"/>
        <w:jc w:val="center"/>
        <w:rPr>
          <w:rFonts w:ascii="Times New Roman" w:hAnsi="Times New Roman"/>
          <w:sz w:val="28"/>
          <w:szCs w:val="28"/>
        </w:rPr>
      </w:pPr>
      <w:r w:rsidRPr="007A3D87">
        <w:rPr>
          <w:rFonts w:ascii="Times New Roman" w:hAnsi="Times New Roman"/>
          <w:sz w:val="28"/>
          <w:szCs w:val="28"/>
        </w:rPr>
        <w:t>Питання суборенди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8.1. Передача Підприємства в суборенду не допускається.</w:t>
      </w:r>
    </w:p>
    <w:p w:rsidR="00DA132C"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8.2. </w:t>
      </w:r>
      <w:r w:rsidR="00DA132C">
        <w:rPr>
          <w:rFonts w:ascii="Times New Roman" w:hAnsi="Times New Roman"/>
          <w:sz w:val="28"/>
          <w:szCs w:val="28"/>
        </w:rPr>
        <w:t xml:space="preserve">(1) </w:t>
      </w:r>
      <w:r w:rsidRPr="007A3D87">
        <w:rPr>
          <w:rFonts w:ascii="Times New Roman" w:hAnsi="Times New Roman"/>
          <w:sz w:val="28"/>
          <w:szCs w:val="28"/>
        </w:rPr>
        <w:t xml:space="preserve">Орендар має право передати частину майна Підприємства в суборенду, якщо Орендар отримав Підприємство за результатами аукціону (у тому числі </w:t>
      </w:r>
      <w:r w:rsidR="00257260" w:rsidRPr="007A3D87">
        <w:rPr>
          <w:rFonts w:ascii="Times New Roman" w:hAnsi="Times New Roman"/>
          <w:sz w:val="28"/>
          <w:szCs w:val="28"/>
        </w:rPr>
        <w:t>в результаті</w:t>
      </w:r>
      <w:r w:rsidRPr="007A3D87">
        <w:rPr>
          <w:rFonts w:ascii="Times New Roman" w:hAnsi="Times New Roman"/>
          <w:sz w:val="28"/>
          <w:szCs w:val="28"/>
        </w:rPr>
        <w:t xml:space="preserve"> проводження договору оренди) і оголошення про передачу майна в оренду містило згоду орендодавця на суборенду частини майна Підприємства, про що зазначається у пункті 13 Умов. Цільове призначення, за яким частина майна Підприємства може бути використана відповідно до договору суборенди, визначається з урахуванням обмежень, передбачених цим </w:t>
      </w:r>
      <w:r w:rsidR="00257260" w:rsidRPr="007A3D87">
        <w:rPr>
          <w:rFonts w:ascii="Times New Roman" w:hAnsi="Times New Roman"/>
          <w:sz w:val="28"/>
          <w:szCs w:val="28"/>
        </w:rPr>
        <w:t>д</w:t>
      </w:r>
      <w:r w:rsidRPr="007A3D87">
        <w:rPr>
          <w:rFonts w:ascii="Times New Roman" w:hAnsi="Times New Roman"/>
          <w:sz w:val="28"/>
          <w:szCs w:val="28"/>
        </w:rPr>
        <w:t>оговором (за наявності)</w:t>
      </w:r>
      <w:r w:rsidR="00A379EC">
        <w:rPr>
          <w:rFonts w:ascii="Times New Roman" w:hAnsi="Times New Roman"/>
          <w:sz w:val="28"/>
          <w:szCs w:val="28"/>
        </w:rPr>
        <w:t>.</w:t>
      </w:r>
      <w:r w:rsidR="008B6893" w:rsidRPr="008B6893">
        <w:rPr>
          <w:rFonts w:ascii="Times New Roman" w:hAnsi="Times New Roman"/>
          <w:sz w:val="28"/>
          <w:szCs w:val="28"/>
        </w:rPr>
        <w:t xml:space="preserve"> </w:t>
      </w:r>
    </w:p>
    <w:p w:rsidR="00EE7950" w:rsidRPr="007A3D87" w:rsidRDefault="00A379EC" w:rsidP="00770315">
      <w:pPr>
        <w:pStyle w:val="a4"/>
        <w:widowControl w:val="0"/>
        <w:jc w:val="both"/>
        <w:rPr>
          <w:rFonts w:ascii="Times New Roman" w:hAnsi="Times New Roman"/>
          <w:sz w:val="28"/>
          <w:szCs w:val="28"/>
        </w:rPr>
      </w:pPr>
      <w:r>
        <w:rPr>
          <w:rFonts w:ascii="Times New Roman" w:hAnsi="Times New Roman"/>
          <w:sz w:val="28"/>
          <w:szCs w:val="28"/>
        </w:rPr>
        <w:t>А</w:t>
      </w:r>
      <w:r w:rsidR="008B6893" w:rsidRPr="007A3D87">
        <w:rPr>
          <w:rFonts w:ascii="Times New Roman" w:hAnsi="Times New Roman"/>
          <w:sz w:val="28"/>
          <w:szCs w:val="28"/>
        </w:rPr>
        <w:t>бо*</w:t>
      </w:r>
      <w:r>
        <w:rPr>
          <w:rFonts w:ascii="Times New Roman" w:hAnsi="Times New Roman"/>
          <w:sz w:val="28"/>
          <w:szCs w:val="28"/>
        </w:rPr>
        <w:t>:</w:t>
      </w:r>
    </w:p>
    <w:p w:rsidR="008B6893" w:rsidRPr="007A3D87" w:rsidRDefault="008B6893" w:rsidP="008B6893">
      <w:pPr>
        <w:pStyle w:val="a4"/>
        <w:widowControl w:val="0"/>
        <w:jc w:val="both"/>
        <w:rPr>
          <w:rFonts w:ascii="Times New Roman" w:hAnsi="Times New Roman"/>
          <w:sz w:val="28"/>
          <w:szCs w:val="28"/>
        </w:rPr>
      </w:pPr>
      <w:r>
        <w:rPr>
          <w:rFonts w:ascii="Times New Roman" w:hAnsi="Times New Roman"/>
          <w:sz w:val="28"/>
          <w:szCs w:val="28"/>
        </w:rPr>
        <w:t>8.2</w:t>
      </w:r>
      <w:r w:rsidRPr="007A3D87">
        <w:rPr>
          <w:rFonts w:ascii="Times New Roman" w:hAnsi="Times New Roman"/>
          <w:sz w:val="28"/>
          <w:szCs w:val="28"/>
        </w:rPr>
        <w:t xml:space="preserve">. </w:t>
      </w:r>
      <w:r w:rsidR="00DA132C">
        <w:rPr>
          <w:rFonts w:ascii="Times New Roman" w:hAnsi="Times New Roman"/>
          <w:sz w:val="28"/>
          <w:szCs w:val="28"/>
        </w:rPr>
        <w:t xml:space="preserve">(2) </w:t>
      </w:r>
      <w:r w:rsidRPr="007A3D87">
        <w:rPr>
          <w:rFonts w:ascii="Times New Roman" w:hAnsi="Times New Roman"/>
          <w:sz w:val="28"/>
          <w:szCs w:val="28"/>
        </w:rPr>
        <w:t>Орендар має право здавати частину майна Підприємства в суборенду за письмовою згодою Орендодавця.</w:t>
      </w:r>
    </w:p>
    <w:p w:rsidR="008B6893" w:rsidRDefault="00EE7950" w:rsidP="008B6893">
      <w:pPr>
        <w:pStyle w:val="a4"/>
        <w:widowControl w:val="0"/>
        <w:jc w:val="both"/>
        <w:rPr>
          <w:rFonts w:ascii="Times New Roman" w:hAnsi="Times New Roman"/>
          <w:sz w:val="28"/>
          <w:szCs w:val="28"/>
        </w:rPr>
      </w:pPr>
      <w:r w:rsidRPr="007A3D87">
        <w:rPr>
          <w:rFonts w:ascii="Times New Roman" w:hAnsi="Times New Roman"/>
          <w:sz w:val="28"/>
          <w:szCs w:val="28"/>
        </w:rPr>
        <w:t>*Альтернативне формулювання пункту 8.</w:t>
      </w:r>
      <w:r w:rsidR="008B6893">
        <w:rPr>
          <w:rFonts w:ascii="Times New Roman" w:hAnsi="Times New Roman"/>
          <w:sz w:val="28"/>
          <w:szCs w:val="28"/>
        </w:rPr>
        <w:t>2</w:t>
      </w:r>
      <w:r w:rsidRPr="007A3D87">
        <w:rPr>
          <w:rFonts w:ascii="Times New Roman" w:hAnsi="Times New Roman"/>
          <w:sz w:val="28"/>
          <w:szCs w:val="28"/>
        </w:rPr>
        <w:t xml:space="preserve"> застосовується, якщо одночасно викон</w:t>
      </w:r>
      <w:r w:rsidR="00F567FD" w:rsidRPr="007A3D87">
        <w:rPr>
          <w:rFonts w:ascii="Times New Roman" w:hAnsi="Times New Roman"/>
          <w:sz w:val="28"/>
          <w:szCs w:val="28"/>
        </w:rPr>
        <w:t xml:space="preserve">уються такі умови: </w:t>
      </w:r>
    </w:p>
    <w:p w:rsidR="008B6893" w:rsidRDefault="00EE7950" w:rsidP="008B6893">
      <w:pPr>
        <w:pStyle w:val="a4"/>
        <w:widowControl w:val="0"/>
        <w:jc w:val="both"/>
        <w:rPr>
          <w:rFonts w:ascii="Times New Roman" w:hAnsi="Times New Roman"/>
          <w:sz w:val="28"/>
          <w:szCs w:val="28"/>
        </w:rPr>
      </w:pPr>
      <w:r w:rsidRPr="007A3D87">
        <w:rPr>
          <w:rFonts w:ascii="Times New Roman" w:hAnsi="Times New Roman"/>
          <w:sz w:val="28"/>
          <w:szCs w:val="28"/>
        </w:rPr>
        <w:t xml:space="preserve">цей </w:t>
      </w:r>
      <w:r w:rsidR="00257260" w:rsidRPr="007A3D87">
        <w:rPr>
          <w:rFonts w:ascii="Times New Roman" w:hAnsi="Times New Roman"/>
          <w:sz w:val="28"/>
          <w:szCs w:val="28"/>
        </w:rPr>
        <w:t>д</w:t>
      </w:r>
      <w:r w:rsidRPr="007A3D87">
        <w:rPr>
          <w:rFonts w:ascii="Times New Roman" w:hAnsi="Times New Roman"/>
          <w:sz w:val="28"/>
          <w:szCs w:val="28"/>
        </w:rPr>
        <w:t>оговір є договором, що продовжується, укладений до набрання чинності Законом</w:t>
      </w:r>
      <w:r w:rsidR="00F567FD" w:rsidRPr="007A3D87">
        <w:rPr>
          <w:rFonts w:ascii="Times New Roman" w:hAnsi="Times New Roman"/>
          <w:sz w:val="28"/>
          <w:szCs w:val="28"/>
        </w:rPr>
        <w:t>, без проведення аукціону</w:t>
      </w:r>
      <w:r w:rsidR="008B6893">
        <w:rPr>
          <w:rFonts w:ascii="Times New Roman" w:hAnsi="Times New Roman"/>
          <w:sz w:val="28"/>
          <w:szCs w:val="28"/>
        </w:rPr>
        <w:t>;</w:t>
      </w:r>
      <w:r w:rsidR="00F567FD" w:rsidRPr="007A3D87">
        <w:rPr>
          <w:rFonts w:ascii="Times New Roman" w:hAnsi="Times New Roman"/>
          <w:sz w:val="28"/>
          <w:szCs w:val="28"/>
        </w:rPr>
        <w:t xml:space="preserve"> </w:t>
      </w:r>
    </w:p>
    <w:p w:rsidR="008B6893" w:rsidRDefault="00EE7950" w:rsidP="008B6893">
      <w:pPr>
        <w:pStyle w:val="a4"/>
        <w:widowControl w:val="0"/>
        <w:jc w:val="both"/>
        <w:rPr>
          <w:rFonts w:ascii="Times New Roman" w:hAnsi="Times New Roman"/>
          <w:sz w:val="28"/>
          <w:szCs w:val="28"/>
        </w:rPr>
      </w:pPr>
      <w:r w:rsidRPr="007A3D87">
        <w:rPr>
          <w:rFonts w:ascii="Times New Roman" w:hAnsi="Times New Roman"/>
          <w:sz w:val="28"/>
          <w:szCs w:val="28"/>
        </w:rPr>
        <w:t>договір, що продовжується, передбачав право Орендаря на суборенду частини майна Підприємства.</w:t>
      </w:r>
      <w:r w:rsidR="008B6893" w:rsidRPr="008B6893">
        <w:rPr>
          <w:rFonts w:ascii="Times New Roman" w:hAnsi="Times New Roman"/>
          <w:sz w:val="28"/>
          <w:szCs w:val="28"/>
        </w:rPr>
        <w:t xml:space="preserve"> </w:t>
      </w:r>
    </w:p>
    <w:p w:rsidR="008B6893" w:rsidRDefault="008B6893" w:rsidP="008B6893">
      <w:pPr>
        <w:pStyle w:val="a4"/>
        <w:widowControl w:val="0"/>
        <w:jc w:val="both"/>
        <w:rPr>
          <w:rFonts w:ascii="Times New Roman" w:hAnsi="Times New Roman"/>
          <w:sz w:val="28"/>
          <w:szCs w:val="28"/>
        </w:rPr>
      </w:pPr>
      <w:r w:rsidRPr="007A3D87">
        <w:rPr>
          <w:rFonts w:ascii="Times New Roman" w:hAnsi="Times New Roman"/>
          <w:sz w:val="28"/>
          <w:szCs w:val="28"/>
        </w:rPr>
        <w:t>8.3. Орендар протягом трьох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r w:rsidR="00B051C9">
        <w:rPr>
          <w:rFonts w:ascii="Times New Roman" w:hAnsi="Times New Roman"/>
          <w:sz w:val="28"/>
          <w:szCs w:val="28"/>
        </w:rPr>
        <w:t>.</w:t>
      </w:r>
      <w:r w:rsidRPr="007A3D87">
        <w:rPr>
          <w:rFonts w:ascii="Times New Roman" w:hAnsi="Times New Roman"/>
          <w:sz w:val="28"/>
          <w:szCs w:val="28"/>
        </w:rPr>
        <w:t xml:space="preserve"> </w:t>
      </w:r>
    </w:p>
    <w:p w:rsidR="00EE7950" w:rsidRPr="007A3D87" w:rsidRDefault="00EE7950" w:rsidP="00F567FD">
      <w:pPr>
        <w:pStyle w:val="a4"/>
        <w:widowControl w:val="0"/>
        <w:ind w:firstLine="0"/>
        <w:jc w:val="center"/>
        <w:rPr>
          <w:rFonts w:ascii="Times New Roman" w:hAnsi="Times New Roman"/>
          <w:sz w:val="28"/>
          <w:szCs w:val="28"/>
        </w:rPr>
      </w:pPr>
      <w:r w:rsidRPr="007A3D87">
        <w:rPr>
          <w:rFonts w:ascii="Times New Roman" w:hAnsi="Times New Roman"/>
          <w:sz w:val="28"/>
          <w:szCs w:val="28"/>
        </w:rPr>
        <w:t xml:space="preserve">Запевнення </w:t>
      </w:r>
      <w:r w:rsidR="00976001">
        <w:rPr>
          <w:rFonts w:ascii="Times New Roman" w:hAnsi="Times New Roman"/>
          <w:sz w:val="28"/>
          <w:szCs w:val="28"/>
        </w:rPr>
        <w:t>с</w:t>
      </w:r>
      <w:r w:rsidRPr="007A3D87">
        <w:rPr>
          <w:rFonts w:ascii="Times New Roman" w:hAnsi="Times New Roman"/>
          <w:sz w:val="28"/>
          <w:szCs w:val="28"/>
        </w:rPr>
        <w:t>торін</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9.1. Орендодавець запевняє Орендаря, що: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9.1.1. </w:t>
      </w:r>
      <w:r w:rsidR="00257260" w:rsidRPr="007A3D87">
        <w:rPr>
          <w:rFonts w:ascii="Times New Roman" w:hAnsi="Times New Roman"/>
          <w:sz w:val="28"/>
          <w:szCs w:val="28"/>
        </w:rPr>
        <w:t>П</w:t>
      </w:r>
      <w:r w:rsidRPr="007A3D87">
        <w:rPr>
          <w:rFonts w:ascii="Times New Roman" w:hAnsi="Times New Roman"/>
          <w:sz w:val="28"/>
          <w:szCs w:val="28"/>
        </w:rPr>
        <w:t xml:space="preserve">ідприємство є вільним для користування Орендарем, всередині немає майна, належного третім особам, повний і безперешкодний доступ до Підприємства може бути наданий Орендарю в день підписання </w:t>
      </w:r>
      <w:r w:rsidR="00257260" w:rsidRPr="007A3D87">
        <w:rPr>
          <w:rFonts w:ascii="Times New Roman" w:hAnsi="Times New Roman"/>
          <w:sz w:val="28"/>
          <w:szCs w:val="28"/>
        </w:rPr>
        <w:t>а</w:t>
      </w:r>
      <w:r w:rsidRPr="007A3D87">
        <w:rPr>
          <w:rFonts w:ascii="Times New Roman" w:hAnsi="Times New Roman"/>
          <w:sz w:val="28"/>
          <w:szCs w:val="28"/>
        </w:rPr>
        <w:t>кта приймання-передачі</w:t>
      </w:r>
      <w:r w:rsidR="00257260" w:rsidRPr="007A3D87">
        <w:rPr>
          <w:rFonts w:ascii="Times New Roman" w:hAnsi="Times New Roman"/>
          <w:sz w:val="28"/>
          <w:szCs w:val="28"/>
        </w:rPr>
        <w:t>;</w:t>
      </w:r>
      <w:r w:rsidRPr="007A3D87">
        <w:rPr>
          <w:rFonts w:ascii="Times New Roman" w:hAnsi="Times New Roman"/>
          <w:sz w:val="28"/>
          <w:szCs w:val="28"/>
        </w:rPr>
        <w:t xml:space="preserve">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9.1.2. </w:t>
      </w:r>
      <w:r w:rsidR="00257260" w:rsidRPr="007A3D87">
        <w:rPr>
          <w:rFonts w:ascii="Times New Roman" w:hAnsi="Times New Roman"/>
          <w:sz w:val="28"/>
          <w:szCs w:val="28"/>
        </w:rPr>
        <w:t>і</w:t>
      </w:r>
      <w:r w:rsidRPr="007A3D87">
        <w:rPr>
          <w:rFonts w:ascii="Times New Roman" w:hAnsi="Times New Roman"/>
          <w:sz w:val="28"/>
          <w:szCs w:val="28"/>
        </w:rPr>
        <w:t>нформація про Підприємство, оприлюднена в оголошенні про передачу в оренду, посилання на яку зазначене у пункті 4.6 Умов, відповідає дійсності, за ви</w:t>
      </w:r>
      <w:r w:rsidR="00257260" w:rsidRPr="007A3D87">
        <w:rPr>
          <w:rFonts w:ascii="Times New Roman" w:hAnsi="Times New Roman"/>
          <w:sz w:val="28"/>
          <w:szCs w:val="28"/>
        </w:rPr>
        <w:t>нятком</w:t>
      </w:r>
      <w:r w:rsidRPr="007A3D87">
        <w:rPr>
          <w:rFonts w:ascii="Times New Roman" w:hAnsi="Times New Roman"/>
          <w:sz w:val="28"/>
          <w:szCs w:val="28"/>
        </w:rPr>
        <w:t xml:space="preserve"> обставин, відображених в </w:t>
      </w:r>
      <w:r w:rsidR="00257260" w:rsidRPr="007A3D87">
        <w:rPr>
          <w:rFonts w:ascii="Times New Roman" w:hAnsi="Times New Roman"/>
          <w:sz w:val="28"/>
          <w:szCs w:val="28"/>
        </w:rPr>
        <w:t>а</w:t>
      </w:r>
      <w:r w:rsidRPr="007A3D87">
        <w:rPr>
          <w:rFonts w:ascii="Times New Roman" w:hAnsi="Times New Roman"/>
          <w:sz w:val="28"/>
          <w:szCs w:val="28"/>
        </w:rPr>
        <w:t xml:space="preserve">кті </w:t>
      </w:r>
      <w:r w:rsidRPr="007A3D87">
        <w:rPr>
          <w:rFonts w:ascii="Times New Roman" w:hAnsi="Times New Roman"/>
          <w:sz w:val="28"/>
          <w:szCs w:val="28"/>
        </w:rPr>
        <w:lastRenderedPageBreak/>
        <w:t xml:space="preserve">приймання-передачі.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9.2. Орендар має можливість, забезпечену його власними або залученими фінансовими ресурсами, </w:t>
      </w:r>
      <w:r w:rsidR="00257260" w:rsidRPr="007A3D87">
        <w:rPr>
          <w:rFonts w:ascii="Times New Roman" w:hAnsi="Times New Roman"/>
          <w:sz w:val="28"/>
          <w:szCs w:val="28"/>
        </w:rPr>
        <w:t>своє</w:t>
      </w:r>
      <w:r w:rsidRPr="007A3D87">
        <w:rPr>
          <w:rFonts w:ascii="Times New Roman" w:hAnsi="Times New Roman"/>
          <w:sz w:val="28"/>
          <w:szCs w:val="28"/>
        </w:rPr>
        <w:t xml:space="preserve">часно і в повному обсязі сплачувати орендну плату </w:t>
      </w:r>
      <w:r w:rsidR="00257260" w:rsidRPr="007A3D87">
        <w:rPr>
          <w:rFonts w:ascii="Times New Roman" w:hAnsi="Times New Roman"/>
          <w:sz w:val="28"/>
          <w:szCs w:val="28"/>
        </w:rPr>
        <w:t>та</w:t>
      </w:r>
      <w:r w:rsidRPr="007A3D87">
        <w:rPr>
          <w:rFonts w:ascii="Times New Roman" w:hAnsi="Times New Roman"/>
          <w:sz w:val="28"/>
          <w:szCs w:val="28"/>
        </w:rPr>
        <w:t xml:space="preserve"> інші платежі відповідно до цього </w:t>
      </w:r>
      <w:r w:rsidR="00257260"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9.3. Одночасно  або до дати уклад</w:t>
      </w:r>
      <w:r w:rsidR="00257260" w:rsidRPr="007A3D87">
        <w:rPr>
          <w:rFonts w:ascii="Times New Roman" w:hAnsi="Times New Roman"/>
          <w:sz w:val="28"/>
          <w:szCs w:val="28"/>
        </w:rPr>
        <w:t>е</w:t>
      </w:r>
      <w:r w:rsidRPr="007A3D87">
        <w:rPr>
          <w:rFonts w:ascii="Times New Roman" w:hAnsi="Times New Roman"/>
          <w:sz w:val="28"/>
          <w:szCs w:val="28"/>
        </w:rPr>
        <w:t xml:space="preserve">ння цього </w:t>
      </w:r>
      <w:r w:rsidR="00257260" w:rsidRPr="007A3D87">
        <w:rPr>
          <w:rFonts w:ascii="Times New Roman" w:hAnsi="Times New Roman"/>
          <w:sz w:val="28"/>
          <w:szCs w:val="28"/>
        </w:rPr>
        <w:t>д</w:t>
      </w:r>
      <w:r w:rsidRPr="007A3D87">
        <w:rPr>
          <w:rFonts w:ascii="Times New Roman" w:hAnsi="Times New Roman"/>
          <w:sz w:val="28"/>
          <w:szCs w:val="28"/>
        </w:rPr>
        <w:t xml:space="preserve">оговору Орендар повністю сплатив авансовий </w:t>
      </w:r>
      <w:r w:rsidR="00BC0298">
        <w:rPr>
          <w:rFonts w:ascii="Times New Roman" w:hAnsi="Times New Roman"/>
          <w:sz w:val="28"/>
          <w:szCs w:val="28"/>
        </w:rPr>
        <w:t>внесок з орендної плати</w:t>
      </w:r>
      <w:r w:rsidRPr="007A3D87">
        <w:rPr>
          <w:rFonts w:ascii="Times New Roman" w:hAnsi="Times New Roman"/>
          <w:sz w:val="28"/>
          <w:szCs w:val="28"/>
        </w:rPr>
        <w:t xml:space="preserve"> в розмірі, визначеному у пункті 9 Умов.</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9.4. Одночасно або до уклад</w:t>
      </w:r>
      <w:r w:rsidR="00257260" w:rsidRPr="007A3D87">
        <w:rPr>
          <w:rFonts w:ascii="Times New Roman" w:hAnsi="Times New Roman"/>
          <w:sz w:val="28"/>
          <w:szCs w:val="28"/>
        </w:rPr>
        <w:t>е</w:t>
      </w:r>
      <w:r w:rsidRPr="007A3D87">
        <w:rPr>
          <w:rFonts w:ascii="Times New Roman" w:hAnsi="Times New Roman"/>
          <w:sz w:val="28"/>
          <w:szCs w:val="28"/>
        </w:rPr>
        <w:t xml:space="preserve">ння цього </w:t>
      </w:r>
      <w:r w:rsidR="00257260" w:rsidRPr="007A3D87">
        <w:rPr>
          <w:rFonts w:ascii="Times New Roman" w:hAnsi="Times New Roman"/>
          <w:sz w:val="28"/>
          <w:szCs w:val="28"/>
        </w:rPr>
        <w:t>д</w:t>
      </w:r>
      <w:r w:rsidRPr="007A3D87">
        <w:rPr>
          <w:rFonts w:ascii="Times New Roman" w:hAnsi="Times New Roman"/>
          <w:sz w:val="28"/>
          <w:szCs w:val="28"/>
        </w:rPr>
        <w:t>оговору Орендар повністю сплатив забезпечувальний депозит в розмірі, визначеному у пункті 10 Умов.</w:t>
      </w:r>
    </w:p>
    <w:p w:rsidR="00EE7950" w:rsidRPr="007A3D87" w:rsidRDefault="00EE7950" w:rsidP="00F567FD">
      <w:pPr>
        <w:pStyle w:val="a4"/>
        <w:widowControl w:val="0"/>
        <w:ind w:firstLine="0"/>
        <w:jc w:val="center"/>
        <w:rPr>
          <w:rFonts w:ascii="Times New Roman" w:hAnsi="Times New Roman"/>
          <w:sz w:val="28"/>
          <w:szCs w:val="28"/>
        </w:rPr>
      </w:pPr>
      <w:r w:rsidRPr="007A3D87">
        <w:rPr>
          <w:rFonts w:ascii="Times New Roman" w:hAnsi="Times New Roman"/>
          <w:sz w:val="28"/>
          <w:szCs w:val="28"/>
        </w:rPr>
        <w:t>Додаткові умови оренди</w:t>
      </w:r>
    </w:p>
    <w:p w:rsidR="00EE7950" w:rsidRPr="007A3D87" w:rsidRDefault="005265E4" w:rsidP="00770315">
      <w:pPr>
        <w:pStyle w:val="a4"/>
        <w:widowControl w:val="0"/>
        <w:jc w:val="both"/>
        <w:rPr>
          <w:rFonts w:ascii="Times New Roman" w:hAnsi="Times New Roman"/>
          <w:sz w:val="28"/>
          <w:szCs w:val="28"/>
        </w:rPr>
      </w:pPr>
      <w:r w:rsidRPr="007A3D87">
        <w:rPr>
          <w:rFonts w:ascii="Times New Roman" w:hAnsi="Times New Roman"/>
          <w:sz w:val="28"/>
          <w:szCs w:val="28"/>
        </w:rPr>
        <w:t>10.1</w:t>
      </w:r>
      <w:r w:rsidR="007A3D87" w:rsidRPr="007A3D87">
        <w:rPr>
          <w:rFonts w:ascii="Times New Roman" w:hAnsi="Times New Roman"/>
          <w:sz w:val="28"/>
          <w:szCs w:val="28"/>
        </w:rPr>
        <w:t>.</w:t>
      </w:r>
      <w:r w:rsidRPr="007A3D87">
        <w:rPr>
          <w:rFonts w:ascii="Times New Roman" w:hAnsi="Times New Roman"/>
          <w:sz w:val="28"/>
          <w:szCs w:val="28"/>
        </w:rPr>
        <w:t xml:space="preserve"> </w:t>
      </w:r>
      <w:r w:rsidR="00EE7950" w:rsidRPr="007A3D87">
        <w:rPr>
          <w:rFonts w:ascii="Times New Roman" w:hAnsi="Times New Roman"/>
          <w:sz w:val="28"/>
          <w:szCs w:val="28"/>
        </w:rPr>
        <w:t>Орендар зобов’язаний виконувати обов’язки, покладені на нього рішенням уповноваженого органу</w:t>
      </w:r>
      <w:r w:rsidRPr="007A3D87">
        <w:rPr>
          <w:rFonts w:ascii="Times New Roman" w:hAnsi="Times New Roman"/>
          <w:sz w:val="28"/>
          <w:szCs w:val="28"/>
        </w:rPr>
        <w:t>,</w:t>
      </w:r>
      <w:r w:rsidR="00EE7950" w:rsidRPr="007A3D87">
        <w:rPr>
          <w:rFonts w:ascii="Times New Roman" w:hAnsi="Times New Roman"/>
          <w:sz w:val="28"/>
          <w:szCs w:val="28"/>
        </w:rPr>
        <w:t xml:space="preserve"> про встановлення додаткових умов оренди, визначених у пункті 12 Умов, за умови</w:t>
      </w:r>
      <w:r w:rsidRPr="007A3D87">
        <w:rPr>
          <w:rFonts w:ascii="Times New Roman" w:hAnsi="Times New Roman"/>
          <w:sz w:val="28"/>
          <w:szCs w:val="28"/>
        </w:rPr>
        <w:t>,</w:t>
      </w:r>
      <w:r w:rsidR="00EE7950" w:rsidRPr="007A3D87">
        <w:rPr>
          <w:rFonts w:ascii="Times New Roman" w:hAnsi="Times New Roman"/>
          <w:sz w:val="28"/>
          <w:szCs w:val="28"/>
        </w:rPr>
        <w:t xml:space="preserve"> що посилання на такі додаткові умови оренди було включено до оголошення про передачу майна в оренду, посилання на яке міститься у пункті 4.6 Умов. </w:t>
      </w:r>
    </w:p>
    <w:p w:rsidR="00EE7950" w:rsidRPr="007A3D87" w:rsidRDefault="00EE7950" w:rsidP="005265E4">
      <w:pPr>
        <w:pStyle w:val="a4"/>
        <w:widowControl w:val="0"/>
        <w:jc w:val="center"/>
        <w:rPr>
          <w:rFonts w:ascii="Times New Roman" w:hAnsi="Times New Roman"/>
          <w:sz w:val="28"/>
          <w:szCs w:val="28"/>
        </w:rPr>
      </w:pPr>
      <w:r w:rsidRPr="007A3D87">
        <w:rPr>
          <w:rFonts w:ascii="Times New Roman" w:hAnsi="Times New Roman"/>
          <w:sz w:val="28"/>
          <w:szCs w:val="28"/>
        </w:rPr>
        <w:t>Відповідальність і вирішення спорів за Договором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11.1. За невиконанн</w:t>
      </w:r>
      <w:r w:rsidR="005265E4" w:rsidRPr="007A3D87">
        <w:rPr>
          <w:rFonts w:ascii="Times New Roman" w:hAnsi="Times New Roman"/>
          <w:sz w:val="28"/>
          <w:szCs w:val="28"/>
        </w:rPr>
        <w:t>я або неналежне виконання зобов’</w:t>
      </w:r>
      <w:r w:rsidRPr="007A3D87">
        <w:rPr>
          <w:rFonts w:ascii="Times New Roman" w:hAnsi="Times New Roman"/>
          <w:sz w:val="28"/>
          <w:szCs w:val="28"/>
        </w:rPr>
        <w:t xml:space="preserve">язань за цим </w:t>
      </w:r>
      <w:r w:rsidR="005265E4" w:rsidRPr="007A3D87">
        <w:rPr>
          <w:rFonts w:ascii="Times New Roman" w:hAnsi="Times New Roman"/>
          <w:sz w:val="28"/>
          <w:szCs w:val="28"/>
        </w:rPr>
        <w:t>д</w:t>
      </w:r>
      <w:r w:rsidRPr="007A3D87">
        <w:rPr>
          <w:rFonts w:ascii="Times New Roman" w:hAnsi="Times New Roman"/>
          <w:sz w:val="28"/>
          <w:szCs w:val="28"/>
        </w:rPr>
        <w:t xml:space="preserve">оговором Сторони несуть відповідальність згідно із законом та </w:t>
      </w:r>
      <w:r w:rsidR="005265E4" w:rsidRPr="007A3D87">
        <w:rPr>
          <w:rFonts w:ascii="Times New Roman" w:hAnsi="Times New Roman"/>
          <w:sz w:val="28"/>
          <w:szCs w:val="28"/>
        </w:rPr>
        <w:t>д</w:t>
      </w:r>
      <w:r w:rsidRPr="007A3D87">
        <w:rPr>
          <w:rFonts w:ascii="Times New Roman" w:hAnsi="Times New Roman"/>
          <w:sz w:val="28"/>
          <w:szCs w:val="28"/>
        </w:rPr>
        <w:t>оговором.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11.2. Орендодавець не відповідає за зобов</w:t>
      </w:r>
      <w:r w:rsidR="005265E4" w:rsidRPr="007A3D87">
        <w:rPr>
          <w:rFonts w:ascii="Times New Roman" w:hAnsi="Times New Roman"/>
          <w:sz w:val="28"/>
          <w:szCs w:val="28"/>
        </w:rPr>
        <w:t>’</w:t>
      </w:r>
      <w:r w:rsidRPr="007A3D87">
        <w:rPr>
          <w:rFonts w:ascii="Times New Roman" w:hAnsi="Times New Roman"/>
          <w:sz w:val="28"/>
          <w:szCs w:val="28"/>
        </w:rPr>
        <w:t>язаннями Орендаря. Орендар не відповідає за зобов</w:t>
      </w:r>
      <w:r w:rsidR="00F567FD" w:rsidRPr="007A3D87">
        <w:rPr>
          <w:rFonts w:ascii="Times New Roman" w:hAnsi="Times New Roman"/>
          <w:sz w:val="28"/>
          <w:szCs w:val="28"/>
          <w:lang w:val="ru-RU"/>
        </w:rPr>
        <w:t>’</w:t>
      </w:r>
      <w:r w:rsidRPr="007A3D87">
        <w:rPr>
          <w:rFonts w:ascii="Times New Roman" w:hAnsi="Times New Roman"/>
          <w:sz w:val="28"/>
          <w:szCs w:val="28"/>
        </w:rPr>
        <w:t xml:space="preserve">язаннями Орендодавця, якщо інше не передбачено цим </w:t>
      </w:r>
      <w:r w:rsidR="005265E4" w:rsidRPr="007A3D87">
        <w:rPr>
          <w:rFonts w:ascii="Times New Roman" w:hAnsi="Times New Roman"/>
          <w:sz w:val="28"/>
          <w:szCs w:val="28"/>
        </w:rPr>
        <w:t>д</w:t>
      </w:r>
      <w:r w:rsidRPr="007A3D87">
        <w:rPr>
          <w:rFonts w:ascii="Times New Roman" w:hAnsi="Times New Roman"/>
          <w:sz w:val="28"/>
          <w:szCs w:val="28"/>
        </w:rPr>
        <w:t>оговором. Орендар відповідає за своїми зобов</w:t>
      </w:r>
      <w:r w:rsidR="005265E4" w:rsidRPr="007A3D87">
        <w:rPr>
          <w:rFonts w:ascii="Times New Roman" w:hAnsi="Times New Roman"/>
          <w:sz w:val="28"/>
          <w:szCs w:val="28"/>
        </w:rPr>
        <w:t>’</w:t>
      </w:r>
      <w:r w:rsidRPr="007A3D87">
        <w:rPr>
          <w:rFonts w:ascii="Times New Roman" w:hAnsi="Times New Roman"/>
          <w:sz w:val="28"/>
          <w:szCs w:val="28"/>
        </w:rPr>
        <w:t>язаннями і за зобов</w:t>
      </w:r>
      <w:r w:rsidR="005265E4" w:rsidRPr="007A3D87">
        <w:rPr>
          <w:rFonts w:ascii="Times New Roman" w:hAnsi="Times New Roman"/>
          <w:sz w:val="28"/>
          <w:szCs w:val="28"/>
        </w:rPr>
        <w:t>’</w:t>
      </w:r>
      <w:r w:rsidRPr="007A3D87">
        <w:rPr>
          <w:rFonts w:ascii="Times New Roman" w:hAnsi="Times New Roman"/>
          <w:sz w:val="28"/>
          <w:szCs w:val="28"/>
        </w:rPr>
        <w:t>язаннями, за якими він є правонаступником, виключно власним майном. Стягнення за цими зобов</w:t>
      </w:r>
      <w:r w:rsidR="005265E4" w:rsidRPr="007A3D87">
        <w:rPr>
          <w:rFonts w:ascii="Times New Roman" w:hAnsi="Times New Roman"/>
          <w:sz w:val="28"/>
          <w:szCs w:val="28"/>
        </w:rPr>
        <w:t>’</w:t>
      </w:r>
      <w:r w:rsidRPr="007A3D87">
        <w:rPr>
          <w:rFonts w:ascii="Times New Roman" w:hAnsi="Times New Roman"/>
          <w:sz w:val="28"/>
          <w:szCs w:val="28"/>
        </w:rPr>
        <w:t xml:space="preserve">язаннями не може бути звернене на майно Підприємства.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11.3. Спори, які виникають за цим </w:t>
      </w:r>
      <w:r w:rsidR="005265E4" w:rsidRPr="007A3D87">
        <w:rPr>
          <w:rFonts w:ascii="Times New Roman" w:hAnsi="Times New Roman"/>
          <w:sz w:val="28"/>
          <w:szCs w:val="28"/>
        </w:rPr>
        <w:t>д</w:t>
      </w:r>
      <w:r w:rsidRPr="007A3D87">
        <w:rPr>
          <w:rFonts w:ascii="Times New Roman" w:hAnsi="Times New Roman"/>
          <w:sz w:val="28"/>
          <w:szCs w:val="28"/>
        </w:rPr>
        <w:t>оговором або в зв</w:t>
      </w:r>
      <w:r w:rsidR="005265E4" w:rsidRPr="007A3D87">
        <w:rPr>
          <w:rFonts w:ascii="Times New Roman" w:hAnsi="Times New Roman"/>
          <w:sz w:val="28"/>
          <w:szCs w:val="28"/>
        </w:rPr>
        <w:t>’</w:t>
      </w:r>
      <w:r w:rsidRPr="007A3D87">
        <w:rPr>
          <w:rFonts w:ascii="Times New Roman" w:hAnsi="Times New Roman"/>
          <w:sz w:val="28"/>
          <w:szCs w:val="28"/>
        </w:rPr>
        <w:t xml:space="preserve">язку з ним, не вирішені шляхом переговорів, вирішуються в судовому порядку.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11.4. Стягнення заборгованості з орендної плати</w:t>
      </w:r>
      <w:r w:rsidR="00F15B9D">
        <w:rPr>
          <w:rFonts w:ascii="Times New Roman" w:hAnsi="Times New Roman"/>
          <w:sz w:val="28"/>
          <w:szCs w:val="28"/>
        </w:rPr>
        <w:t>,</w:t>
      </w:r>
      <w:r w:rsidRPr="007A3D87">
        <w:rPr>
          <w:rFonts w:ascii="Times New Roman" w:hAnsi="Times New Roman"/>
          <w:sz w:val="28"/>
          <w:szCs w:val="28"/>
        </w:rPr>
        <w:t xml:space="preserve"> </w:t>
      </w:r>
      <w:r w:rsidR="00F15B9D">
        <w:rPr>
          <w:rFonts w:ascii="Times New Roman" w:hAnsi="Times New Roman"/>
          <w:sz w:val="28"/>
          <w:szCs w:val="28"/>
        </w:rPr>
        <w:t>пені та неустойки</w:t>
      </w:r>
      <w:r w:rsidR="00EF6A7C">
        <w:rPr>
          <w:rFonts w:ascii="Times New Roman" w:hAnsi="Times New Roman"/>
          <w:sz w:val="28"/>
          <w:szCs w:val="28"/>
        </w:rPr>
        <w:t xml:space="preserve"> (за наявності)</w:t>
      </w:r>
      <w:r w:rsidRPr="007A3D87">
        <w:rPr>
          <w:rFonts w:ascii="Times New Roman" w:hAnsi="Times New Roman"/>
          <w:sz w:val="28"/>
          <w:szCs w:val="28"/>
        </w:rPr>
        <w:t xml:space="preserve">, передбачених цим </w:t>
      </w:r>
      <w:r w:rsidR="005265E4" w:rsidRPr="007A3D87">
        <w:rPr>
          <w:rFonts w:ascii="Times New Roman" w:hAnsi="Times New Roman"/>
          <w:sz w:val="28"/>
          <w:szCs w:val="28"/>
        </w:rPr>
        <w:t>д</w:t>
      </w:r>
      <w:r w:rsidRPr="007A3D87">
        <w:rPr>
          <w:rFonts w:ascii="Times New Roman" w:hAnsi="Times New Roman"/>
          <w:sz w:val="28"/>
          <w:szCs w:val="28"/>
        </w:rPr>
        <w:t>оговором</w:t>
      </w:r>
      <w:r w:rsidR="00E61B62">
        <w:rPr>
          <w:rFonts w:ascii="Times New Roman" w:hAnsi="Times New Roman"/>
          <w:sz w:val="28"/>
          <w:szCs w:val="28"/>
        </w:rPr>
        <w:t>,</w:t>
      </w:r>
      <w:r w:rsidRPr="007A3D87">
        <w:rPr>
          <w:rFonts w:ascii="Times New Roman" w:hAnsi="Times New Roman"/>
          <w:sz w:val="28"/>
          <w:szCs w:val="28"/>
        </w:rPr>
        <w:t xml:space="preserve"> може здійснюватис</w:t>
      </w:r>
      <w:r w:rsidR="005265E4" w:rsidRPr="007A3D87">
        <w:rPr>
          <w:rFonts w:ascii="Times New Roman" w:hAnsi="Times New Roman"/>
          <w:sz w:val="28"/>
          <w:szCs w:val="28"/>
        </w:rPr>
        <w:t>я</w:t>
      </w:r>
      <w:r w:rsidRPr="007A3D87">
        <w:rPr>
          <w:rFonts w:ascii="Times New Roman" w:hAnsi="Times New Roman"/>
          <w:sz w:val="28"/>
          <w:szCs w:val="28"/>
        </w:rPr>
        <w:t xml:space="preserve"> на підставі рішення суду. Стягнення заборгованості з оплати о</w:t>
      </w:r>
      <w:r w:rsidR="005265E4" w:rsidRPr="007A3D87">
        <w:rPr>
          <w:rFonts w:ascii="Times New Roman" w:hAnsi="Times New Roman"/>
          <w:sz w:val="28"/>
          <w:szCs w:val="28"/>
        </w:rPr>
        <w:t xml:space="preserve">рендної плати </w:t>
      </w:r>
      <w:r w:rsidR="005F3359">
        <w:rPr>
          <w:rFonts w:ascii="Times New Roman" w:hAnsi="Times New Roman"/>
          <w:sz w:val="28"/>
          <w:szCs w:val="28"/>
        </w:rPr>
        <w:t xml:space="preserve">відповідно до частини шостої статті 17 Закону </w:t>
      </w:r>
      <w:r w:rsidR="005265E4" w:rsidRPr="007A3D87">
        <w:rPr>
          <w:rFonts w:ascii="Times New Roman" w:hAnsi="Times New Roman"/>
          <w:sz w:val="28"/>
          <w:szCs w:val="28"/>
        </w:rPr>
        <w:t>може здійснюватися</w:t>
      </w:r>
      <w:r w:rsidRPr="007A3D87">
        <w:rPr>
          <w:rFonts w:ascii="Times New Roman" w:hAnsi="Times New Roman"/>
          <w:sz w:val="28"/>
          <w:szCs w:val="28"/>
        </w:rPr>
        <w:t xml:space="preserve"> в безспірному порядку на підставі виконавчого напису нотаріуса.</w:t>
      </w:r>
    </w:p>
    <w:p w:rsidR="00EE7950" w:rsidRPr="007A3D87" w:rsidRDefault="00EE7950" w:rsidP="005265E4">
      <w:pPr>
        <w:pStyle w:val="a4"/>
        <w:widowControl w:val="0"/>
        <w:jc w:val="center"/>
        <w:rPr>
          <w:rFonts w:ascii="Times New Roman" w:hAnsi="Times New Roman"/>
          <w:sz w:val="28"/>
          <w:szCs w:val="28"/>
        </w:rPr>
      </w:pPr>
      <w:r w:rsidRPr="007A3D87">
        <w:rPr>
          <w:rFonts w:ascii="Times New Roman" w:hAnsi="Times New Roman"/>
          <w:sz w:val="28"/>
          <w:szCs w:val="28"/>
        </w:rPr>
        <w:t xml:space="preserve">Строк чинності, умови зміни та припинення </w:t>
      </w:r>
      <w:r w:rsidR="005265E4" w:rsidRPr="007A3D87">
        <w:rPr>
          <w:rFonts w:ascii="Times New Roman" w:hAnsi="Times New Roman"/>
          <w:sz w:val="28"/>
          <w:szCs w:val="28"/>
        </w:rPr>
        <w:t>д</w:t>
      </w:r>
      <w:r w:rsidRPr="007A3D87">
        <w:rPr>
          <w:rFonts w:ascii="Times New Roman" w:hAnsi="Times New Roman"/>
          <w:sz w:val="28"/>
          <w:szCs w:val="28"/>
        </w:rPr>
        <w:t>оговору</w:t>
      </w:r>
    </w:p>
    <w:p w:rsidR="007E0524"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12.1.</w:t>
      </w:r>
      <w:r w:rsidR="007E0524">
        <w:rPr>
          <w:rFonts w:ascii="Times New Roman" w:hAnsi="Times New Roman"/>
          <w:sz w:val="28"/>
          <w:szCs w:val="28"/>
        </w:rPr>
        <w:t xml:space="preserve"> (1)</w:t>
      </w:r>
      <w:r w:rsidRPr="007A3D87">
        <w:rPr>
          <w:rFonts w:ascii="Times New Roman" w:hAnsi="Times New Roman"/>
          <w:sz w:val="28"/>
          <w:szCs w:val="28"/>
        </w:rPr>
        <w:t xml:space="preserve"> Цей </w:t>
      </w:r>
      <w:r w:rsidR="00F567FD" w:rsidRPr="007A3D87">
        <w:rPr>
          <w:rFonts w:ascii="Times New Roman" w:hAnsi="Times New Roman"/>
          <w:sz w:val="28"/>
          <w:szCs w:val="28"/>
        </w:rPr>
        <w:t xml:space="preserve">договір </w:t>
      </w:r>
      <w:r w:rsidRPr="007A3D87">
        <w:rPr>
          <w:rFonts w:ascii="Times New Roman" w:hAnsi="Times New Roman"/>
          <w:sz w:val="28"/>
          <w:szCs w:val="28"/>
        </w:rPr>
        <w:t xml:space="preserve">укладено на строк, визначений у пункті 11 Умов. Перебіг строку договору починається з дня набрання чинності цим </w:t>
      </w:r>
      <w:r w:rsidR="005265E4" w:rsidRPr="007A3D87">
        <w:rPr>
          <w:rFonts w:ascii="Times New Roman" w:hAnsi="Times New Roman"/>
          <w:sz w:val="28"/>
          <w:szCs w:val="28"/>
        </w:rPr>
        <w:t>д</w:t>
      </w:r>
      <w:r w:rsidRPr="007A3D87">
        <w:rPr>
          <w:rFonts w:ascii="Times New Roman" w:hAnsi="Times New Roman"/>
          <w:sz w:val="28"/>
          <w:szCs w:val="28"/>
        </w:rPr>
        <w:t xml:space="preserve">оговором. Строк оренди починається з дати підписання </w:t>
      </w:r>
      <w:r w:rsidR="005265E4" w:rsidRPr="007A3D87">
        <w:rPr>
          <w:rFonts w:ascii="Times New Roman" w:hAnsi="Times New Roman"/>
          <w:sz w:val="28"/>
          <w:szCs w:val="28"/>
        </w:rPr>
        <w:t>а</w:t>
      </w:r>
      <w:r w:rsidRPr="007A3D87">
        <w:rPr>
          <w:rFonts w:ascii="Times New Roman" w:hAnsi="Times New Roman"/>
          <w:sz w:val="28"/>
          <w:szCs w:val="28"/>
        </w:rPr>
        <w:t xml:space="preserve">кта приймання-передачі і закінчується датою закінчення цього </w:t>
      </w:r>
      <w:r w:rsidR="005265E4" w:rsidRPr="007A3D87">
        <w:rPr>
          <w:rFonts w:ascii="Times New Roman" w:hAnsi="Times New Roman"/>
          <w:sz w:val="28"/>
          <w:szCs w:val="28"/>
        </w:rPr>
        <w:t>д</w:t>
      </w:r>
      <w:r w:rsidRPr="007A3D87">
        <w:rPr>
          <w:rFonts w:ascii="Times New Roman" w:hAnsi="Times New Roman"/>
          <w:sz w:val="28"/>
          <w:szCs w:val="28"/>
        </w:rPr>
        <w:t>оговору</w:t>
      </w:r>
      <w:r w:rsidR="00A379EC">
        <w:rPr>
          <w:rFonts w:ascii="Times New Roman" w:hAnsi="Times New Roman"/>
          <w:sz w:val="28"/>
          <w:szCs w:val="28"/>
        </w:rPr>
        <w:t>.</w:t>
      </w:r>
      <w:r w:rsidR="005265E4" w:rsidRPr="007A3D87">
        <w:rPr>
          <w:rFonts w:ascii="Times New Roman" w:hAnsi="Times New Roman"/>
          <w:sz w:val="28"/>
          <w:szCs w:val="28"/>
        </w:rPr>
        <w:t xml:space="preserve"> </w:t>
      </w:r>
    </w:p>
    <w:p w:rsidR="00EE7950" w:rsidRPr="007A3D87" w:rsidRDefault="00A379EC" w:rsidP="00770315">
      <w:pPr>
        <w:pStyle w:val="a4"/>
        <w:widowControl w:val="0"/>
        <w:jc w:val="both"/>
        <w:rPr>
          <w:rFonts w:ascii="Times New Roman" w:hAnsi="Times New Roman"/>
          <w:sz w:val="28"/>
          <w:szCs w:val="28"/>
        </w:rPr>
      </w:pPr>
      <w:r>
        <w:rPr>
          <w:rFonts w:ascii="Times New Roman" w:hAnsi="Times New Roman"/>
          <w:sz w:val="28"/>
          <w:szCs w:val="28"/>
        </w:rPr>
        <w:t>А</w:t>
      </w:r>
      <w:r w:rsidR="005265E4" w:rsidRPr="007A3D87">
        <w:rPr>
          <w:rFonts w:ascii="Times New Roman" w:hAnsi="Times New Roman"/>
          <w:sz w:val="28"/>
          <w:szCs w:val="28"/>
        </w:rPr>
        <w:t>бо</w:t>
      </w:r>
      <w:r w:rsidR="00EE7950" w:rsidRPr="007A3D87">
        <w:rPr>
          <w:rFonts w:ascii="Times New Roman" w:hAnsi="Times New Roman"/>
          <w:sz w:val="28"/>
          <w:szCs w:val="28"/>
        </w:rPr>
        <w:t>*</w:t>
      </w:r>
      <w:r>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12.1. </w:t>
      </w:r>
      <w:r w:rsidR="007E0524">
        <w:rPr>
          <w:rFonts w:ascii="Times New Roman" w:hAnsi="Times New Roman"/>
          <w:sz w:val="28"/>
          <w:szCs w:val="28"/>
        </w:rPr>
        <w:t xml:space="preserve">(2) </w:t>
      </w:r>
      <w:r w:rsidRPr="007A3D87">
        <w:rPr>
          <w:rFonts w:ascii="Times New Roman" w:hAnsi="Times New Roman"/>
          <w:sz w:val="28"/>
          <w:szCs w:val="28"/>
        </w:rPr>
        <w:t xml:space="preserve">Цей </w:t>
      </w:r>
      <w:r w:rsidR="005265E4" w:rsidRPr="007A3D87">
        <w:rPr>
          <w:rFonts w:ascii="Times New Roman" w:hAnsi="Times New Roman"/>
          <w:sz w:val="28"/>
          <w:szCs w:val="28"/>
        </w:rPr>
        <w:t>д</w:t>
      </w:r>
      <w:r w:rsidRPr="007A3D87">
        <w:rPr>
          <w:rFonts w:ascii="Times New Roman" w:hAnsi="Times New Roman"/>
          <w:sz w:val="28"/>
          <w:szCs w:val="28"/>
        </w:rPr>
        <w:t xml:space="preserve">оговір укладено на строк, визначений у пункті 11 Умов, </w:t>
      </w:r>
      <w:r w:rsidRPr="007A3D87">
        <w:rPr>
          <w:rFonts w:ascii="Times New Roman" w:hAnsi="Times New Roman"/>
          <w:sz w:val="28"/>
          <w:szCs w:val="28"/>
        </w:rPr>
        <w:lastRenderedPageBreak/>
        <w:t xml:space="preserve">але у будь-якому разі не довше ніж до моменту переходу права власності на Підприємство до переможця аукціону, проведеного відповідно до вимог Закону про приватизацію. Перебіг строку договору починається з дати набрання ним чинності. Строк оренди починається з дати підписання </w:t>
      </w:r>
      <w:r w:rsidR="005265E4" w:rsidRPr="007A3D87">
        <w:rPr>
          <w:rFonts w:ascii="Times New Roman" w:hAnsi="Times New Roman"/>
          <w:sz w:val="28"/>
          <w:szCs w:val="28"/>
        </w:rPr>
        <w:t>а</w:t>
      </w:r>
      <w:r w:rsidRPr="007A3D87">
        <w:rPr>
          <w:rFonts w:ascii="Times New Roman" w:hAnsi="Times New Roman"/>
          <w:sz w:val="28"/>
          <w:szCs w:val="28"/>
        </w:rPr>
        <w:t xml:space="preserve">кта приймання-передачі і закінчується в дату закінчення цього </w:t>
      </w:r>
      <w:r w:rsidR="005265E4"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Орендодавець зобов’язаний надіслати Орендарю інформаційне повідомлення (письмово або на його електронну адресу), передбачене частиною </w:t>
      </w:r>
      <w:r w:rsidR="005265E4" w:rsidRPr="007A3D87">
        <w:rPr>
          <w:rFonts w:ascii="Times New Roman" w:hAnsi="Times New Roman"/>
          <w:sz w:val="28"/>
          <w:szCs w:val="28"/>
        </w:rPr>
        <w:t>третьою</w:t>
      </w:r>
      <w:r w:rsidRPr="007A3D87">
        <w:rPr>
          <w:rFonts w:ascii="Times New Roman" w:hAnsi="Times New Roman"/>
          <w:sz w:val="28"/>
          <w:szCs w:val="28"/>
        </w:rPr>
        <w:t xml:space="preserve"> статті 21 Закону про приватизацію, або посилання на таке повідомлення </w:t>
      </w:r>
      <w:r w:rsidR="005265E4" w:rsidRPr="007A3D87">
        <w:rPr>
          <w:rFonts w:ascii="Times New Roman" w:hAnsi="Times New Roman"/>
          <w:sz w:val="28"/>
          <w:szCs w:val="28"/>
        </w:rPr>
        <w:t>в</w:t>
      </w:r>
      <w:r w:rsidRPr="007A3D87">
        <w:rPr>
          <w:rFonts w:ascii="Times New Roman" w:hAnsi="Times New Roman"/>
          <w:sz w:val="28"/>
          <w:szCs w:val="28"/>
        </w:rPr>
        <w:t xml:space="preserve"> електронній торговій системі, а також копію договору купівлі-продажу Підприємства, укладеного внаслідок проведення аукціону, або посилання на текст такого договору, оприлюдненого в електронній торговій системі, протягом трьох робо</w:t>
      </w:r>
      <w:r w:rsidR="005265E4" w:rsidRPr="007A3D87">
        <w:rPr>
          <w:rFonts w:ascii="Times New Roman" w:hAnsi="Times New Roman"/>
          <w:sz w:val="28"/>
          <w:szCs w:val="28"/>
        </w:rPr>
        <w:t>чих днів з моменту оприлюднення</w:t>
      </w:r>
      <w:r w:rsidRPr="007A3D87">
        <w:rPr>
          <w:rFonts w:ascii="Times New Roman" w:hAnsi="Times New Roman"/>
          <w:sz w:val="28"/>
          <w:szCs w:val="28"/>
        </w:rPr>
        <w:t xml:space="preserve"> відповідно інформаційного повідомлення і договору </w:t>
      </w:r>
      <w:r w:rsidR="005265E4" w:rsidRPr="007A3D87">
        <w:rPr>
          <w:rFonts w:ascii="Times New Roman" w:hAnsi="Times New Roman"/>
          <w:sz w:val="28"/>
          <w:szCs w:val="28"/>
        </w:rPr>
        <w:t>в</w:t>
      </w:r>
      <w:r w:rsidRPr="007A3D87">
        <w:rPr>
          <w:rFonts w:ascii="Times New Roman" w:hAnsi="Times New Roman"/>
          <w:sz w:val="28"/>
          <w:szCs w:val="28"/>
        </w:rPr>
        <w:t xml:space="preserve"> електронній торговій системі, інформацію з Державного реєстру речових прав на нерухоме майно про реєстрацію права власності на Підприємство.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*Альтернативне формулювання пункту 12.1 застосовується, якщо станом на дату уклад</w:t>
      </w:r>
      <w:r w:rsidR="005265E4" w:rsidRPr="007A3D87">
        <w:rPr>
          <w:rFonts w:ascii="Times New Roman" w:hAnsi="Times New Roman"/>
          <w:sz w:val="28"/>
          <w:szCs w:val="28"/>
        </w:rPr>
        <w:t>е</w:t>
      </w:r>
      <w:r w:rsidRPr="007A3D87">
        <w:rPr>
          <w:rFonts w:ascii="Times New Roman" w:hAnsi="Times New Roman"/>
          <w:sz w:val="28"/>
          <w:szCs w:val="28"/>
        </w:rPr>
        <w:t xml:space="preserve">ння цього </w:t>
      </w:r>
      <w:r w:rsidR="005265E4" w:rsidRPr="007A3D87">
        <w:rPr>
          <w:rFonts w:ascii="Times New Roman" w:hAnsi="Times New Roman"/>
          <w:sz w:val="28"/>
          <w:szCs w:val="28"/>
        </w:rPr>
        <w:t>д</w:t>
      </w:r>
      <w:r w:rsidRPr="007A3D87">
        <w:rPr>
          <w:rFonts w:ascii="Times New Roman" w:hAnsi="Times New Roman"/>
          <w:sz w:val="28"/>
          <w:szCs w:val="28"/>
        </w:rPr>
        <w:t xml:space="preserve">оговору </w:t>
      </w:r>
      <w:r w:rsidR="005265E4" w:rsidRPr="007A3D87">
        <w:rPr>
          <w:rFonts w:ascii="Times New Roman" w:hAnsi="Times New Roman"/>
          <w:sz w:val="28"/>
          <w:szCs w:val="28"/>
        </w:rPr>
        <w:t>стосовно</w:t>
      </w:r>
      <w:r w:rsidRPr="007A3D87">
        <w:rPr>
          <w:rFonts w:ascii="Times New Roman" w:hAnsi="Times New Roman"/>
          <w:sz w:val="28"/>
          <w:szCs w:val="28"/>
        </w:rPr>
        <w:t xml:space="preserve"> Підприємства  прийнято рішення про включення до переліку об’єктів, що підлягають приватизації.</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12.2. Умови цього </w:t>
      </w:r>
      <w:r w:rsidR="005265E4" w:rsidRPr="007A3D87">
        <w:rPr>
          <w:rFonts w:ascii="Times New Roman" w:hAnsi="Times New Roman"/>
          <w:sz w:val="28"/>
          <w:szCs w:val="28"/>
        </w:rPr>
        <w:t>д</w:t>
      </w:r>
      <w:r w:rsidRPr="007A3D87">
        <w:rPr>
          <w:rFonts w:ascii="Times New Roman" w:hAnsi="Times New Roman"/>
          <w:sz w:val="28"/>
          <w:szCs w:val="28"/>
        </w:rPr>
        <w:t xml:space="preserve">оговору зберігають силу протягом всього строку дії цього </w:t>
      </w:r>
      <w:r w:rsidR="005265E4" w:rsidRPr="007A3D87">
        <w:rPr>
          <w:rFonts w:ascii="Times New Roman" w:hAnsi="Times New Roman"/>
          <w:sz w:val="28"/>
          <w:szCs w:val="28"/>
        </w:rPr>
        <w:t>д</w:t>
      </w:r>
      <w:r w:rsidRPr="007A3D87">
        <w:rPr>
          <w:rFonts w:ascii="Times New Roman" w:hAnsi="Times New Roman"/>
          <w:sz w:val="28"/>
          <w:szCs w:val="28"/>
        </w:rPr>
        <w:t xml:space="preserve">оговору, в тому числі у </w:t>
      </w:r>
      <w:r w:rsidR="005265E4" w:rsidRPr="007A3D87">
        <w:rPr>
          <w:rFonts w:ascii="Times New Roman" w:hAnsi="Times New Roman"/>
          <w:sz w:val="28"/>
          <w:szCs w:val="28"/>
        </w:rPr>
        <w:t>разі</w:t>
      </w:r>
      <w:r w:rsidRPr="007A3D87">
        <w:rPr>
          <w:rFonts w:ascii="Times New Roman" w:hAnsi="Times New Roman"/>
          <w:sz w:val="28"/>
          <w:szCs w:val="28"/>
        </w:rPr>
        <w:t>, коли після його укладення законодавством встановлено правила, що погіршують становище Орендаря, крім випадку, передбаченого п</w:t>
      </w:r>
      <w:r w:rsidR="005265E4" w:rsidRPr="007A3D87">
        <w:rPr>
          <w:rFonts w:ascii="Times New Roman" w:hAnsi="Times New Roman"/>
          <w:sz w:val="28"/>
          <w:szCs w:val="28"/>
        </w:rPr>
        <w:t>унктом</w:t>
      </w:r>
      <w:r w:rsidRPr="007A3D87">
        <w:rPr>
          <w:rFonts w:ascii="Times New Roman" w:hAnsi="Times New Roman"/>
          <w:sz w:val="28"/>
          <w:szCs w:val="28"/>
        </w:rPr>
        <w:t xml:space="preserve"> 3.6 </w:t>
      </w:r>
      <w:r w:rsidR="00E61B62">
        <w:rPr>
          <w:rFonts w:ascii="Times New Roman" w:hAnsi="Times New Roman"/>
          <w:sz w:val="28"/>
          <w:szCs w:val="28"/>
        </w:rPr>
        <w:t xml:space="preserve">цього </w:t>
      </w:r>
      <w:r w:rsidR="005265E4" w:rsidRPr="007A3D87">
        <w:rPr>
          <w:rFonts w:ascii="Times New Roman" w:hAnsi="Times New Roman"/>
          <w:sz w:val="28"/>
          <w:szCs w:val="28"/>
        </w:rPr>
        <w:t>д</w:t>
      </w:r>
      <w:r w:rsidRPr="007A3D87">
        <w:rPr>
          <w:rFonts w:ascii="Times New Roman" w:hAnsi="Times New Roman"/>
          <w:sz w:val="28"/>
          <w:szCs w:val="28"/>
        </w:rPr>
        <w:t>оговору, а в частині зобов</w:t>
      </w:r>
      <w:r w:rsidR="005265E4" w:rsidRPr="007A3D87">
        <w:rPr>
          <w:rFonts w:ascii="Times New Roman" w:hAnsi="Times New Roman"/>
          <w:sz w:val="28"/>
          <w:szCs w:val="28"/>
        </w:rPr>
        <w:t>’</w:t>
      </w:r>
      <w:r w:rsidRPr="007A3D87">
        <w:rPr>
          <w:rFonts w:ascii="Times New Roman" w:hAnsi="Times New Roman"/>
          <w:sz w:val="28"/>
          <w:szCs w:val="28"/>
        </w:rPr>
        <w:t xml:space="preserve">язань Орендаря щодо орендної плати </w:t>
      </w:r>
      <w:r w:rsidR="005265E4" w:rsidRPr="007A3D87">
        <w:rPr>
          <w:rFonts w:ascii="Times New Roman" w:hAnsi="Times New Roman"/>
          <w:sz w:val="28"/>
          <w:szCs w:val="28"/>
        </w:rPr>
        <w:t>―</w:t>
      </w:r>
      <w:r w:rsidRPr="007A3D87">
        <w:rPr>
          <w:rFonts w:ascii="Times New Roman" w:hAnsi="Times New Roman"/>
          <w:sz w:val="28"/>
          <w:szCs w:val="28"/>
        </w:rPr>
        <w:t xml:space="preserve"> до виконання зобов</w:t>
      </w:r>
      <w:r w:rsidR="005265E4" w:rsidRPr="007A3D87">
        <w:rPr>
          <w:rFonts w:ascii="Times New Roman" w:hAnsi="Times New Roman"/>
          <w:sz w:val="28"/>
          <w:szCs w:val="28"/>
        </w:rPr>
        <w:t>’</w:t>
      </w:r>
      <w:r w:rsidRPr="007A3D87">
        <w:rPr>
          <w:rFonts w:ascii="Times New Roman" w:hAnsi="Times New Roman"/>
          <w:sz w:val="28"/>
          <w:szCs w:val="28"/>
        </w:rPr>
        <w:t>язань.</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12.3. Зміни до </w:t>
      </w:r>
      <w:r w:rsidR="00B93D52" w:rsidRPr="007A3D87">
        <w:rPr>
          <w:rFonts w:ascii="Times New Roman" w:hAnsi="Times New Roman"/>
          <w:sz w:val="28"/>
          <w:szCs w:val="28"/>
        </w:rPr>
        <w:t>д</w:t>
      </w:r>
      <w:r w:rsidRPr="007A3D87">
        <w:rPr>
          <w:rFonts w:ascii="Times New Roman" w:hAnsi="Times New Roman"/>
          <w:sz w:val="28"/>
          <w:szCs w:val="28"/>
        </w:rPr>
        <w:t xml:space="preserve">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у письмовій формі, які підписуються сторонами та є невід’ємними частинами цього </w:t>
      </w:r>
      <w:r w:rsidR="00B93D52" w:rsidRPr="007A3D87">
        <w:rPr>
          <w:rFonts w:ascii="Times New Roman" w:hAnsi="Times New Roman"/>
          <w:sz w:val="28"/>
          <w:szCs w:val="28"/>
        </w:rPr>
        <w:t>д</w:t>
      </w:r>
      <w:r w:rsidRPr="007A3D87">
        <w:rPr>
          <w:rFonts w:ascii="Times New Roman" w:hAnsi="Times New Roman"/>
          <w:sz w:val="28"/>
          <w:szCs w:val="28"/>
        </w:rPr>
        <w:t xml:space="preserve">оговору.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12.4. Продовження цього </w:t>
      </w:r>
      <w:r w:rsidR="00B93D52" w:rsidRPr="007A3D87">
        <w:rPr>
          <w:rFonts w:ascii="Times New Roman" w:hAnsi="Times New Roman"/>
          <w:sz w:val="28"/>
          <w:szCs w:val="28"/>
        </w:rPr>
        <w:t>д</w:t>
      </w:r>
      <w:r w:rsidRPr="007A3D87">
        <w:rPr>
          <w:rFonts w:ascii="Times New Roman" w:hAnsi="Times New Roman"/>
          <w:sz w:val="28"/>
          <w:szCs w:val="28"/>
        </w:rPr>
        <w:t>оговору здійснюється з урахуванням вимог, встановлених статтею 18 Закону та Порядком.</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Орендар, який бажає продовжити цей </w:t>
      </w:r>
      <w:r w:rsidR="00B93D52" w:rsidRPr="007A3D87">
        <w:rPr>
          <w:rFonts w:ascii="Times New Roman" w:hAnsi="Times New Roman"/>
          <w:sz w:val="28"/>
          <w:szCs w:val="28"/>
        </w:rPr>
        <w:t>д</w:t>
      </w:r>
      <w:r w:rsidRPr="007A3D87">
        <w:rPr>
          <w:rFonts w:ascii="Times New Roman" w:hAnsi="Times New Roman"/>
          <w:sz w:val="28"/>
          <w:szCs w:val="28"/>
        </w:rPr>
        <w:t xml:space="preserve">оговір на новий строк, </w:t>
      </w:r>
      <w:r w:rsidR="00B93D52" w:rsidRPr="007A3D87">
        <w:rPr>
          <w:rFonts w:ascii="Times New Roman" w:hAnsi="Times New Roman"/>
          <w:sz w:val="28"/>
          <w:szCs w:val="28"/>
        </w:rPr>
        <w:t>повинен</w:t>
      </w:r>
      <w:r w:rsidRPr="007A3D87">
        <w:rPr>
          <w:rFonts w:ascii="Times New Roman" w:hAnsi="Times New Roman"/>
          <w:sz w:val="28"/>
          <w:szCs w:val="28"/>
        </w:rPr>
        <w:t xml:space="preserve"> звернутис</w:t>
      </w:r>
      <w:r w:rsidR="00B93D52" w:rsidRPr="007A3D87">
        <w:rPr>
          <w:rFonts w:ascii="Times New Roman" w:hAnsi="Times New Roman"/>
          <w:sz w:val="28"/>
          <w:szCs w:val="28"/>
        </w:rPr>
        <w:t>я</w:t>
      </w:r>
      <w:r w:rsidRPr="007A3D87">
        <w:rPr>
          <w:rFonts w:ascii="Times New Roman" w:hAnsi="Times New Roman"/>
          <w:sz w:val="28"/>
          <w:szCs w:val="28"/>
        </w:rPr>
        <w:t xml:space="preserve"> до Орендодавця за </w:t>
      </w:r>
      <w:r w:rsidR="00B93D52" w:rsidRPr="007A3D87">
        <w:rPr>
          <w:rFonts w:ascii="Times New Roman" w:hAnsi="Times New Roman"/>
          <w:sz w:val="28"/>
          <w:szCs w:val="28"/>
        </w:rPr>
        <w:t>три</w:t>
      </w:r>
      <w:r w:rsidRPr="007A3D87">
        <w:rPr>
          <w:rFonts w:ascii="Times New Roman" w:hAnsi="Times New Roman"/>
          <w:sz w:val="28"/>
          <w:szCs w:val="28"/>
        </w:rPr>
        <w:t xml:space="preserve"> місяці до закінчення строку дії </w:t>
      </w:r>
      <w:r w:rsidR="00B93D52" w:rsidRPr="007A3D87">
        <w:rPr>
          <w:rFonts w:ascii="Times New Roman" w:hAnsi="Times New Roman"/>
          <w:sz w:val="28"/>
          <w:szCs w:val="28"/>
        </w:rPr>
        <w:t>д</w:t>
      </w:r>
      <w:r w:rsidRPr="007A3D87">
        <w:rPr>
          <w:rFonts w:ascii="Times New Roman" w:hAnsi="Times New Roman"/>
          <w:sz w:val="28"/>
          <w:szCs w:val="28"/>
        </w:rPr>
        <w:t>оговору із заявою. До заяви додається звіт незалежного оцінювача про визначення ринкової</w:t>
      </w:r>
      <w:r w:rsidR="00F567FD" w:rsidRPr="007A3D87">
        <w:rPr>
          <w:rFonts w:ascii="Times New Roman" w:hAnsi="Times New Roman"/>
          <w:sz w:val="28"/>
          <w:szCs w:val="28"/>
        </w:rPr>
        <w:t xml:space="preserve"> вартості Підприємства. Якщо</w:t>
      </w:r>
      <w:r w:rsidRPr="007A3D87">
        <w:rPr>
          <w:rFonts w:ascii="Times New Roman" w:hAnsi="Times New Roman"/>
          <w:sz w:val="28"/>
          <w:szCs w:val="28"/>
        </w:rPr>
        <w:t xml:space="preserve"> цей </w:t>
      </w:r>
      <w:r w:rsidR="00B93D52" w:rsidRPr="007A3D87">
        <w:rPr>
          <w:rFonts w:ascii="Times New Roman" w:hAnsi="Times New Roman"/>
          <w:sz w:val="28"/>
          <w:szCs w:val="28"/>
        </w:rPr>
        <w:t>д</w:t>
      </w:r>
      <w:r w:rsidRPr="007A3D87">
        <w:rPr>
          <w:rFonts w:ascii="Times New Roman" w:hAnsi="Times New Roman"/>
          <w:sz w:val="28"/>
          <w:szCs w:val="28"/>
        </w:rPr>
        <w:t xml:space="preserve">оговір укладено на строк </w:t>
      </w:r>
      <w:r w:rsidR="00B93D52" w:rsidRPr="007A3D87">
        <w:rPr>
          <w:rFonts w:ascii="Times New Roman" w:hAnsi="Times New Roman"/>
          <w:sz w:val="28"/>
          <w:szCs w:val="28"/>
        </w:rPr>
        <w:t>п’ять</w:t>
      </w:r>
      <w:r w:rsidR="00F567FD" w:rsidRPr="007A3D87">
        <w:rPr>
          <w:rFonts w:ascii="Times New Roman" w:hAnsi="Times New Roman"/>
          <w:sz w:val="28"/>
          <w:szCs w:val="28"/>
        </w:rPr>
        <w:t xml:space="preserve"> років або менше,</w:t>
      </w:r>
      <w:r w:rsidR="00F567FD" w:rsidRPr="007A3D87">
        <w:rPr>
          <w:rFonts w:ascii="Times New Roman" w:hAnsi="Times New Roman"/>
          <w:sz w:val="28"/>
          <w:szCs w:val="28"/>
          <w:lang w:val="ru-RU"/>
        </w:rPr>
        <w:t xml:space="preserve"> </w:t>
      </w:r>
      <w:r w:rsidRPr="007A3D87">
        <w:rPr>
          <w:rFonts w:ascii="Times New Roman" w:hAnsi="Times New Roman"/>
          <w:sz w:val="28"/>
          <w:szCs w:val="28"/>
        </w:rPr>
        <w:t xml:space="preserve">продовжується вперше, і був укладений без проведення конкурсу або аукціону, то відповідно до частини </w:t>
      </w:r>
      <w:r w:rsidR="00B93D52" w:rsidRPr="007A3D87">
        <w:rPr>
          <w:rFonts w:ascii="Times New Roman" w:hAnsi="Times New Roman"/>
          <w:sz w:val="28"/>
          <w:szCs w:val="28"/>
        </w:rPr>
        <w:t>восьмої</w:t>
      </w:r>
      <w:r w:rsidR="00B93D52" w:rsidRPr="007A3D87">
        <w:rPr>
          <w:rFonts w:ascii="Times New Roman" w:hAnsi="Times New Roman"/>
          <w:sz w:val="28"/>
          <w:szCs w:val="28"/>
        </w:rPr>
        <w:br/>
      </w:r>
      <w:r w:rsidRPr="007A3D87">
        <w:rPr>
          <w:rFonts w:ascii="Times New Roman" w:hAnsi="Times New Roman"/>
          <w:sz w:val="28"/>
          <w:szCs w:val="28"/>
        </w:rPr>
        <w:t xml:space="preserve">статті 18 Закону разом із звітом про оцінку Підприємства подається рецензія на звіт. Якщо цей </w:t>
      </w:r>
      <w:r w:rsidR="00B93D52" w:rsidRPr="007A3D87">
        <w:rPr>
          <w:rFonts w:ascii="Times New Roman" w:hAnsi="Times New Roman"/>
          <w:sz w:val="28"/>
          <w:szCs w:val="28"/>
        </w:rPr>
        <w:t>д</w:t>
      </w:r>
      <w:r w:rsidRPr="007A3D87">
        <w:rPr>
          <w:rFonts w:ascii="Times New Roman" w:hAnsi="Times New Roman"/>
          <w:sz w:val="28"/>
          <w:szCs w:val="28"/>
        </w:rPr>
        <w:t xml:space="preserve">оговір підлягає продовженню на аукціоні, додатково подаються документи, передбачені абзацами </w:t>
      </w:r>
      <w:r w:rsidR="00B93D52" w:rsidRPr="007A3D87">
        <w:rPr>
          <w:rFonts w:ascii="Times New Roman" w:hAnsi="Times New Roman"/>
          <w:sz w:val="28"/>
          <w:szCs w:val="28"/>
        </w:rPr>
        <w:t>тридцять третім</w:t>
      </w:r>
      <w:r w:rsidR="00F567FD" w:rsidRPr="007A3D87">
        <w:rPr>
          <w:rFonts w:ascii="Times New Roman" w:hAnsi="Times New Roman"/>
          <w:sz w:val="28"/>
          <w:szCs w:val="28"/>
        </w:rPr>
        <w:t xml:space="preserve"> </w:t>
      </w:r>
      <w:r w:rsidR="00B93D52" w:rsidRPr="007A3D87">
        <w:rPr>
          <w:rFonts w:ascii="Times New Roman" w:hAnsi="Times New Roman"/>
          <w:sz w:val="28"/>
          <w:szCs w:val="28"/>
        </w:rPr>
        <w:t>―</w:t>
      </w:r>
      <w:r w:rsidR="00F567FD" w:rsidRPr="007A3D87">
        <w:rPr>
          <w:rFonts w:ascii="Times New Roman" w:hAnsi="Times New Roman"/>
          <w:sz w:val="28"/>
          <w:szCs w:val="28"/>
        </w:rPr>
        <w:t xml:space="preserve"> </w:t>
      </w:r>
      <w:r w:rsidR="00B93D52" w:rsidRPr="007A3D87">
        <w:rPr>
          <w:rFonts w:ascii="Times New Roman" w:hAnsi="Times New Roman"/>
          <w:sz w:val="28"/>
          <w:szCs w:val="28"/>
        </w:rPr>
        <w:t>тридцять восьмим</w:t>
      </w:r>
      <w:r w:rsidRPr="007A3D87">
        <w:rPr>
          <w:rFonts w:ascii="Times New Roman" w:hAnsi="Times New Roman"/>
          <w:sz w:val="28"/>
          <w:szCs w:val="28"/>
        </w:rPr>
        <w:t xml:space="preserve"> пункту 55 Порядку (далі </w:t>
      </w:r>
      <w:r w:rsidR="00B84AED" w:rsidRPr="007A3D87">
        <w:rPr>
          <w:rFonts w:ascii="Times New Roman" w:hAnsi="Times New Roman"/>
          <w:sz w:val="28"/>
          <w:szCs w:val="28"/>
        </w:rPr>
        <w:t>—</w:t>
      </w:r>
      <w:r w:rsidRPr="007A3D87">
        <w:rPr>
          <w:rFonts w:ascii="Times New Roman" w:hAnsi="Times New Roman"/>
          <w:sz w:val="28"/>
          <w:szCs w:val="28"/>
        </w:rPr>
        <w:t xml:space="preserve"> істотна документація про Підприємство), крім рецензії на звіт незалежного оцінювача щодо </w:t>
      </w:r>
      <w:r w:rsidRPr="007A3D87">
        <w:rPr>
          <w:rFonts w:ascii="Times New Roman" w:hAnsi="Times New Roman"/>
          <w:sz w:val="28"/>
          <w:szCs w:val="28"/>
        </w:rPr>
        <w:lastRenderedPageBreak/>
        <w:t>визначення ринкової вартості Підприємства. Документи, що складають істотну документацію про Підприємство, подаються станом на останнє число кварталу, що передує даті подання Орендарем звернення про продовження цього</w:t>
      </w:r>
      <w:r w:rsidR="00B93D52" w:rsidRPr="007A3D87">
        <w:rPr>
          <w:rFonts w:ascii="Times New Roman" w:hAnsi="Times New Roman"/>
          <w:sz w:val="28"/>
          <w:szCs w:val="28"/>
        </w:rPr>
        <w:t xml:space="preserve"> д</w:t>
      </w:r>
      <w:r w:rsidRPr="007A3D87">
        <w:rPr>
          <w:rFonts w:ascii="Times New Roman" w:hAnsi="Times New Roman"/>
          <w:sz w:val="28"/>
          <w:szCs w:val="28"/>
        </w:rPr>
        <w:t xml:space="preserve">оговору. Документи подаються </w:t>
      </w:r>
      <w:r w:rsidR="00B93D52" w:rsidRPr="007A3D87">
        <w:rPr>
          <w:rFonts w:ascii="Times New Roman" w:hAnsi="Times New Roman"/>
          <w:sz w:val="28"/>
          <w:szCs w:val="28"/>
        </w:rPr>
        <w:t>в</w:t>
      </w:r>
      <w:r w:rsidRPr="007A3D87">
        <w:rPr>
          <w:rFonts w:ascii="Times New Roman" w:hAnsi="Times New Roman"/>
          <w:sz w:val="28"/>
          <w:szCs w:val="28"/>
        </w:rPr>
        <w:t xml:space="preserve"> електронн</w:t>
      </w:r>
      <w:r w:rsidR="00B93D52" w:rsidRPr="007A3D87">
        <w:rPr>
          <w:rFonts w:ascii="Times New Roman" w:hAnsi="Times New Roman"/>
          <w:sz w:val="28"/>
          <w:szCs w:val="28"/>
        </w:rPr>
        <w:t>ій формі</w:t>
      </w:r>
      <w:r w:rsidRPr="007A3D87">
        <w:rPr>
          <w:rFonts w:ascii="Times New Roman" w:hAnsi="Times New Roman"/>
          <w:sz w:val="28"/>
          <w:szCs w:val="28"/>
        </w:rPr>
        <w:t xml:space="preserve"> </w:t>
      </w:r>
      <w:r w:rsidR="00B93D52" w:rsidRPr="007A3D87">
        <w:rPr>
          <w:rFonts w:ascii="Times New Roman" w:hAnsi="Times New Roman"/>
          <w:sz w:val="28"/>
          <w:szCs w:val="28"/>
        </w:rPr>
        <w:t>та</w:t>
      </w:r>
      <w:r w:rsidRPr="007A3D87">
        <w:rPr>
          <w:rFonts w:ascii="Times New Roman" w:hAnsi="Times New Roman"/>
          <w:sz w:val="28"/>
          <w:szCs w:val="28"/>
        </w:rPr>
        <w:t xml:space="preserve"> паперов</w:t>
      </w:r>
      <w:r w:rsidR="00E61B62">
        <w:rPr>
          <w:rFonts w:ascii="Times New Roman" w:hAnsi="Times New Roman"/>
          <w:sz w:val="28"/>
          <w:szCs w:val="28"/>
        </w:rPr>
        <w:t>ій</w:t>
      </w:r>
      <w:r w:rsidRPr="007A3D87">
        <w:rPr>
          <w:rFonts w:ascii="Times New Roman" w:hAnsi="Times New Roman"/>
          <w:sz w:val="28"/>
          <w:szCs w:val="28"/>
        </w:rPr>
        <w:t xml:space="preserve"> </w:t>
      </w:r>
      <w:r w:rsidR="00E61B62">
        <w:rPr>
          <w:rFonts w:ascii="Times New Roman" w:hAnsi="Times New Roman"/>
          <w:sz w:val="28"/>
          <w:szCs w:val="28"/>
        </w:rPr>
        <w:t>форм</w:t>
      </w:r>
      <w:r w:rsidR="00B93D52" w:rsidRPr="007A3D87">
        <w:rPr>
          <w:rFonts w:ascii="Times New Roman" w:hAnsi="Times New Roman"/>
          <w:sz w:val="28"/>
          <w:szCs w:val="28"/>
        </w:rPr>
        <w:t>і</w:t>
      </w:r>
      <w:r w:rsidRPr="007A3D87">
        <w:rPr>
          <w:rFonts w:ascii="Times New Roman" w:hAnsi="Times New Roman"/>
          <w:sz w:val="28"/>
          <w:szCs w:val="28"/>
        </w:rPr>
        <w:t>.</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Пропуск строку пода</w:t>
      </w:r>
      <w:r w:rsidR="00B93D52" w:rsidRPr="007A3D87">
        <w:rPr>
          <w:rFonts w:ascii="Times New Roman" w:hAnsi="Times New Roman"/>
          <w:sz w:val="28"/>
          <w:szCs w:val="28"/>
        </w:rPr>
        <w:t>ння</w:t>
      </w:r>
      <w:r w:rsidRPr="007A3D87">
        <w:rPr>
          <w:rFonts w:ascii="Times New Roman" w:hAnsi="Times New Roman"/>
          <w:sz w:val="28"/>
          <w:szCs w:val="28"/>
        </w:rPr>
        <w:t xml:space="preserve"> заяви Орендарем є підставою для припинення цього </w:t>
      </w:r>
      <w:r w:rsidR="00B93D52" w:rsidRPr="007A3D87">
        <w:rPr>
          <w:rFonts w:ascii="Times New Roman" w:hAnsi="Times New Roman"/>
          <w:sz w:val="28"/>
          <w:szCs w:val="28"/>
        </w:rPr>
        <w:t>д</w:t>
      </w:r>
      <w:r w:rsidRPr="007A3D87">
        <w:rPr>
          <w:rFonts w:ascii="Times New Roman" w:hAnsi="Times New Roman"/>
          <w:sz w:val="28"/>
          <w:szCs w:val="28"/>
        </w:rPr>
        <w:t>оговору на підставі закінчення строку, на який його було укладено, відповідно до п</w:t>
      </w:r>
      <w:r w:rsidR="00B93D52" w:rsidRPr="007A3D87">
        <w:rPr>
          <w:rFonts w:ascii="Times New Roman" w:hAnsi="Times New Roman"/>
          <w:sz w:val="28"/>
          <w:szCs w:val="28"/>
        </w:rPr>
        <w:t>ункту</w:t>
      </w:r>
      <w:r w:rsidRPr="007A3D87">
        <w:rPr>
          <w:rFonts w:ascii="Times New Roman" w:hAnsi="Times New Roman"/>
          <w:sz w:val="28"/>
          <w:szCs w:val="28"/>
        </w:rPr>
        <w:t xml:space="preserve"> 143 Порядку.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Орендар зобов’язаний:</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 xml:space="preserve">розмістити копії документів, що складають істотну документацію про Підприємство, у кімнаті даних і передати Орендодавцю інформацію про її місцезнаходження разом із переліком документів, розміщених у кімнаті даних, за три місяці до закінчення цього </w:t>
      </w:r>
      <w:r w:rsidR="00B93D52"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забезпечити доступ до кімнати даних Орендодавцю і потенційним орендарям  протягом часу, визначеного Порядком;</w:t>
      </w:r>
    </w:p>
    <w:p w:rsidR="00EE7950" w:rsidRPr="007A3D87" w:rsidRDefault="00B93D52" w:rsidP="00770315">
      <w:pPr>
        <w:pStyle w:val="a4"/>
        <w:widowControl w:val="0"/>
        <w:jc w:val="both"/>
        <w:rPr>
          <w:rFonts w:ascii="Times New Roman" w:hAnsi="Times New Roman"/>
          <w:sz w:val="28"/>
          <w:szCs w:val="28"/>
        </w:rPr>
      </w:pPr>
      <w:r w:rsidRPr="007A3D87">
        <w:rPr>
          <w:rFonts w:ascii="Times New Roman" w:hAnsi="Times New Roman"/>
          <w:sz w:val="28"/>
          <w:szCs w:val="28"/>
        </w:rPr>
        <w:tab/>
        <w:t>забезпечити доступ до об’єкта</w:t>
      </w:r>
      <w:r w:rsidR="00EE7950" w:rsidRPr="007A3D87">
        <w:rPr>
          <w:rFonts w:ascii="Times New Roman" w:hAnsi="Times New Roman"/>
          <w:sz w:val="28"/>
          <w:szCs w:val="28"/>
        </w:rPr>
        <w:t xml:space="preserve"> оренди потенційних орендарів у супроводі представника орендодавця;</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відшкодувати збитки, понесені потенційними орендарями, які покладалис</w:t>
      </w:r>
      <w:r w:rsidR="007D1F10" w:rsidRPr="007A3D87">
        <w:rPr>
          <w:rFonts w:ascii="Times New Roman" w:hAnsi="Times New Roman"/>
          <w:sz w:val="28"/>
          <w:szCs w:val="28"/>
        </w:rPr>
        <w:t>я</w:t>
      </w:r>
      <w:r w:rsidRPr="007A3D87">
        <w:rPr>
          <w:rFonts w:ascii="Times New Roman" w:hAnsi="Times New Roman"/>
          <w:sz w:val="28"/>
          <w:szCs w:val="28"/>
        </w:rPr>
        <w:t xml:space="preserve"> на інформацію, розкриту Орендарем в кімнаті даних і яка з вини Орендаря виявилась недостовірною або неповною.</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 xml:space="preserve">Орендар несе відповідальність перед Орендодавцем і потенційними орендарями за порушення його обов’язку з розкриття інформації, передбаченого цим пунктом.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Орендодавець має право здійснити інвентаризацію майна, інших активів і зобов’язань Підприємства  з метою розкри</w:t>
      </w:r>
      <w:r w:rsidR="00E61B62">
        <w:rPr>
          <w:rFonts w:ascii="Times New Roman" w:hAnsi="Times New Roman"/>
          <w:sz w:val="28"/>
          <w:szCs w:val="28"/>
        </w:rPr>
        <w:t>ття інформації про Підприємство</w:t>
      </w:r>
      <w:r w:rsidRPr="007A3D87">
        <w:rPr>
          <w:rFonts w:ascii="Times New Roman" w:hAnsi="Times New Roman"/>
          <w:sz w:val="28"/>
          <w:szCs w:val="28"/>
        </w:rPr>
        <w:t xml:space="preserve"> </w:t>
      </w:r>
      <w:r w:rsidR="005F3359">
        <w:rPr>
          <w:rFonts w:ascii="Times New Roman" w:hAnsi="Times New Roman"/>
          <w:sz w:val="28"/>
          <w:szCs w:val="28"/>
        </w:rPr>
        <w:t xml:space="preserve">згідно з </w:t>
      </w:r>
      <w:r w:rsidRPr="007A3D87">
        <w:rPr>
          <w:rFonts w:ascii="Times New Roman" w:hAnsi="Times New Roman"/>
          <w:sz w:val="28"/>
          <w:szCs w:val="28"/>
        </w:rPr>
        <w:t xml:space="preserve">абзацом </w:t>
      </w:r>
      <w:r w:rsidR="007D1F10" w:rsidRPr="007A3D87">
        <w:rPr>
          <w:rFonts w:ascii="Times New Roman" w:hAnsi="Times New Roman"/>
          <w:sz w:val="28"/>
          <w:szCs w:val="28"/>
        </w:rPr>
        <w:t>тридцять п’ятим</w:t>
      </w:r>
      <w:r w:rsidRPr="007A3D87">
        <w:rPr>
          <w:rFonts w:ascii="Times New Roman" w:hAnsi="Times New Roman"/>
          <w:sz w:val="28"/>
          <w:szCs w:val="28"/>
        </w:rPr>
        <w:t xml:space="preserve"> пункту 55 Порядку. </w:t>
      </w:r>
    </w:p>
    <w:p w:rsidR="00EE7950" w:rsidRDefault="00EE7950" w:rsidP="00E61B62">
      <w:pPr>
        <w:pStyle w:val="a4"/>
        <w:widowControl w:val="0"/>
        <w:spacing w:before="0" w:after="120"/>
        <w:jc w:val="both"/>
        <w:rPr>
          <w:rFonts w:ascii="Times New Roman" w:hAnsi="Times New Roman"/>
          <w:sz w:val="28"/>
          <w:szCs w:val="28"/>
        </w:rPr>
      </w:pPr>
      <w:r w:rsidRPr="007A3D87">
        <w:rPr>
          <w:rFonts w:ascii="Times New Roman" w:hAnsi="Times New Roman"/>
          <w:sz w:val="28"/>
          <w:szCs w:val="28"/>
        </w:rPr>
        <w:t xml:space="preserve">Орендар має переважне право на продовження цього </w:t>
      </w:r>
      <w:r w:rsidR="007D1F10" w:rsidRPr="007A3D87">
        <w:rPr>
          <w:rFonts w:ascii="Times New Roman" w:hAnsi="Times New Roman"/>
          <w:sz w:val="28"/>
          <w:szCs w:val="28"/>
        </w:rPr>
        <w:t>д</w:t>
      </w:r>
      <w:r w:rsidRPr="007A3D87">
        <w:rPr>
          <w:rFonts w:ascii="Times New Roman" w:hAnsi="Times New Roman"/>
          <w:sz w:val="28"/>
          <w:szCs w:val="28"/>
        </w:rPr>
        <w:t>оговору, яке може бути реалізовано ним у визначений в Порядку спосіб.</w:t>
      </w:r>
    </w:p>
    <w:p w:rsidR="00EE7950" w:rsidRPr="007A3D87" w:rsidRDefault="00EE7950" w:rsidP="00E61B62">
      <w:pPr>
        <w:pStyle w:val="a4"/>
        <w:widowControl w:val="0"/>
        <w:spacing w:before="0" w:after="120"/>
        <w:jc w:val="both"/>
        <w:rPr>
          <w:rFonts w:ascii="Times New Roman" w:hAnsi="Times New Roman"/>
          <w:sz w:val="28"/>
          <w:szCs w:val="28"/>
        </w:rPr>
      </w:pPr>
      <w:r w:rsidRPr="007A3D87">
        <w:rPr>
          <w:rFonts w:ascii="Times New Roman" w:hAnsi="Times New Roman"/>
          <w:sz w:val="28"/>
          <w:szCs w:val="28"/>
        </w:rPr>
        <w:t>12.5. Договір припиняється:</w:t>
      </w:r>
    </w:p>
    <w:p w:rsidR="00EE7950" w:rsidRPr="007A3D87" w:rsidRDefault="00EE7950" w:rsidP="00CD30F7">
      <w:pPr>
        <w:pStyle w:val="a4"/>
        <w:widowControl w:val="0"/>
        <w:spacing w:before="0" w:after="120"/>
        <w:jc w:val="both"/>
        <w:rPr>
          <w:rFonts w:ascii="Times New Roman" w:hAnsi="Times New Roman"/>
          <w:sz w:val="28"/>
          <w:szCs w:val="28"/>
        </w:rPr>
      </w:pPr>
      <w:r w:rsidRPr="007A3D87">
        <w:rPr>
          <w:rFonts w:ascii="Times New Roman" w:hAnsi="Times New Roman"/>
          <w:sz w:val="28"/>
          <w:szCs w:val="28"/>
        </w:rPr>
        <w:t>12.5.1 з підстав, передбачених частиною першою статті 24 Закону, і при цьому:</w:t>
      </w:r>
    </w:p>
    <w:p w:rsidR="00EE7950" w:rsidRDefault="00EE7950" w:rsidP="00CD30F7">
      <w:pPr>
        <w:pStyle w:val="a4"/>
        <w:widowControl w:val="0"/>
        <w:spacing w:before="0" w:after="120"/>
        <w:jc w:val="both"/>
        <w:rPr>
          <w:rFonts w:ascii="Times New Roman" w:hAnsi="Times New Roman"/>
          <w:sz w:val="28"/>
          <w:szCs w:val="28"/>
        </w:rPr>
      </w:pPr>
      <w:r w:rsidRPr="007A3D87">
        <w:rPr>
          <w:rFonts w:ascii="Times New Roman" w:hAnsi="Times New Roman"/>
          <w:sz w:val="28"/>
          <w:szCs w:val="28"/>
        </w:rPr>
        <w:t xml:space="preserve">12.5.1.1. якщо підставою припинення </w:t>
      </w:r>
      <w:r w:rsidR="007D1F10" w:rsidRPr="007A3D87">
        <w:rPr>
          <w:rFonts w:ascii="Times New Roman" w:hAnsi="Times New Roman"/>
          <w:sz w:val="28"/>
          <w:szCs w:val="28"/>
        </w:rPr>
        <w:t>д</w:t>
      </w:r>
      <w:r w:rsidRPr="007A3D87">
        <w:rPr>
          <w:rFonts w:ascii="Times New Roman" w:hAnsi="Times New Roman"/>
          <w:sz w:val="28"/>
          <w:szCs w:val="28"/>
        </w:rPr>
        <w:t xml:space="preserve">оговору є закінчення строку, на який він укладено (абзац </w:t>
      </w:r>
      <w:r w:rsidR="007D1F10" w:rsidRPr="007A3D87">
        <w:rPr>
          <w:rFonts w:ascii="Times New Roman" w:hAnsi="Times New Roman"/>
          <w:sz w:val="28"/>
          <w:szCs w:val="28"/>
        </w:rPr>
        <w:t>другий</w:t>
      </w:r>
      <w:r w:rsidRPr="007A3D87">
        <w:rPr>
          <w:rFonts w:ascii="Times New Roman" w:hAnsi="Times New Roman"/>
          <w:sz w:val="28"/>
          <w:szCs w:val="28"/>
        </w:rPr>
        <w:t xml:space="preserve"> частини першої статті 24 Закону), то </w:t>
      </w:r>
      <w:r w:rsidR="007D1F10" w:rsidRPr="007A3D87">
        <w:rPr>
          <w:rFonts w:ascii="Times New Roman" w:hAnsi="Times New Roman"/>
          <w:sz w:val="28"/>
          <w:szCs w:val="28"/>
        </w:rPr>
        <w:t>д</w:t>
      </w:r>
      <w:r w:rsidRPr="007A3D87">
        <w:rPr>
          <w:rFonts w:ascii="Times New Roman" w:hAnsi="Times New Roman"/>
          <w:sz w:val="28"/>
          <w:szCs w:val="28"/>
        </w:rPr>
        <w:t xml:space="preserve">оговір вважається припиненим з: </w:t>
      </w:r>
    </w:p>
    <w:p w:rsidR="00EE7950" w:rsidRPr="007A3D87" w:rsidRDefault="00EE7950" w:rsidP="00CD30F7">
      <w:pPr>
        <w:spacing w:after="120"/>
        <w:ind w:firstLine="567"/>
        <w:jc w:val="both"/>
        <w:rPr>
          <w:rFonts w:ascii="Times New Roman" w:hAnsi="Times New Roman"/>
          <w:sz w:val="28"/>
          <w:szCs w:val="28"/>
        </w:rPr>
      </w:pPr>
      <w:r w:rsidRPr="007A3D87">
        <w:rPr>
          <w:rFonts w:ascii="Times New Roman" w:hAnsi="Times New Roman"/>
          <w:sz w:val="28"/>
          <w:szCs w:val="28"/>
        </w:rPr>
        <w:t xml:space="preserve">дати закінчення строку, на який він був укладений, на підставі  рішення </w:t>
      </w:r>
      <w:r w:rsidRPr="007E0524">
        <w:rPr>
          <w:rFonts w:ascii="Times New Roman" w:hAnsi="Times New Roman"/>
          <w:sz w:val="28"/>
          <w:szCs w:val="28"/>
        </w:rPr>
        <w:t xml:space="preserve">Орендодавця </w:t>
      </w:r>
      <w:r w:rsidR="007E0524" w:rsidRPr="007E0524">
        <w:rPr>
          <w:rFonts w:ascii="Times New Roman" w:hAnsi="Times New Roman"/>
          <w:sz w:val="28"/>
          <w:szCs w:val="28"/>
        </w:rPr>
        <w:t>(я</w:t>
      </w:r>
      <w:r w:rsidR="007E0524" w:rsidRPr="007E0524">
        <w:rPr>
          <w:rFonts w:ascii="Times New Roman" w:hAnsi="Times New Roman"/>
          <w:color w:val="000000"/>
          <w:sz w:val="28"/>
          <w:szCs w:val="28"/>
        </w:rPr>
        <w:t xml:space="preserve">кщо цей договір використовується для передачі в оренду </w:t>
      </w:r>
      <w:r w:rsidR="007E0524">
        <w:rPr>
          <w:rFonts w:ascii="Times New Roman" w:hAnsi="Times New Roman"/>
          <w:color w:val="000000"/>
          <w:sz w:val="28"/>
          <w:szCs w:val="28"/>
        </w:rPr>
        <w:t>М</w:t>
      </w:r>
      <w:r w:rsidR="007E0524" w:rsidRPr="007E0524">
        <w:rPr>
          <w:rFonts w:ascii="Times New Roman" w:hAnsi="Times New Roman"/>
          <w:color w:val="000000"/>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sidR="007E0524">
        <w:rPr>
          <w:rFonts w:ascii="Times New Roman" w:hAnsi="Times New Roman"/>
          <w:color w:val="000000"/>
          <w:sz w:val="28"/>
          <w:szCs w:val="28"/>
        </w:rPr>
        <w:t xml:space="preserve"> </w:t>
      </w:r>
      <w:r w:rsidRPr="007A3D87">
        <w:rPr>
          <w:rFonts w:ascii="Times New Roman" w:hAnsi="Times New Roman"/>
          <w:sz w:val="28"/>
          <w:szCs w:val="28"/>
        </w:rPr>
        <w:t xml:space="preserve">про відмову у продовженні цього </w:t>
      </w:r>
      <w:r w:rsidR="007D1F10" w:rsidRPr="007A3D87">
        <w:rPr>
          <w:rFonts w:ascii="Times New Roman" w:hAnsi="Times New Roman"/>
          <w:sz w:val="28"/>
          <w:szCs w:val="28"/>
        </w:rPr>
        <w:t>д</w:t>
      </w:r>
      <w:r w:rsidRPr="007A3D87">
        <w:rPr>
          <w:rFonts w:ascii="Times New Roman" w:hAnsi="Times New Roman"/>
          <w:sz w:val="28"/>
          <w:szCs w:val="28"/>
        </w:rPr>
        <w:t xml:space="preserve">оговору, прийнятого з підстав, передбачених статтею 19 Закону, в межах строків, визначених </w:t>
      </w:r>
      <w:r w:rsidRPr="007A3D87">
        <w:rPr>
          <w:rFonts w:ascii="Times New Roman" w:hAnsi="Times New Roman"/>
          <w:sz w:val="28"/>
          <w:szCs w:val="28"/>
        </w:rPr>
        <w:lastRenderedPageBreak/>
        <w:t xml:space="preserve">частиною </w:t>
      </w:r>
      <w:r w:rsidR="007D1F10" w:rsidRPr="007A3D87">
        <w:rPr>
          <w:rFonts w:ascii="Times New Roman" w:hAnsi="Times New Roman"/>
          <w:sz w:val="28"/>
          <w:szCs w:val="28"/>
        </w:rPr>
        <w:t>п’ятою</w:t>
      </w:r>
      <w:r w:rsidR="007A3D87" w:rsidRPr="007A3D87">
        <w:rPr>
          <w:rFonts w:ascii="Times New Roman" w:hAnsi="Times New Roman"/>
          <w:sz w:val="28"/>
          <w:szCs w:val="28"/>
        </w:rPr>
        <w:t xml:space="preserve"> статті 18 Закону; або </w:t>
      </w:r>
      <w:r w:rsidRPr="007A3D87">
        <w:rPr>
          <w:rFonts w:ascii="Times New Roman" w:hAnsi="Times New Roman"/>
          <w:sz w:val="28"/>
          <w:szCs w:val="28"/>
        </w:rPr>
        <w:t xml:space="preserve">рішення орендодавця про припинення цього </w:t>
      </w:r>
      <w:r w:rsidR="007D1F10" w:rsidRPr="007A3D87">
        <w:rPr>
          <w:rFonts w:ascii="Times New Roman" w:hAnsi="Times New Roman"/>
          <w:sz w:val="28"/>
          <w:szCs w:val="28"/>
        </w:rPr>
        <w:t>д</w:t>
      </w:r>
      <w:r w:rsidRPr="007A3D87">
        <w:rPr>
          <w:rFonts w:ascii="Times New Roman" w:hAnsi="Times New Roman"/>
          <w:sz w:val="28"/>
          <w:szCs w:val="28"/>
        </w:rPr>
        <w:t>оговору з підстав пропуску Орендарем строку на пода</w:t>
      </w:r>
      <w:r w:rsidR="00E61B62">
        <w:rPr>
          <w:rFonts w:ascii="Times New Roman" w:hAnsi="Times New Roman"/>
          <w:sz w:val="28"/>
          <w:szCs w:val="28"/>
        </w:rPr>
        <w:t>ння</w:t>
      </w:r>
      <w:r w:rsidRPr="007A3D87">
        <w:rPr>
          <w:rFonts w:ascii="Times New Roman" w:hAnsi="Times New Roman"/>
          <w:sz w:val="28"/>
          <w:szCs w:val="28"/>
        </w:rPr>
        <w:t xml:space="preserve"> заяви про продовження цього </w:t>
      </w:r>
      <w:r w:rsidR="007D1F10" w:rsidRPr="007A3D87">
        <w:rPr>
          <w:rFonts w:ascii="Times New Roman" w:hAnsi="Times New Roman"/>
          <w:sz w:val="28"/>
          <w:szCs w:val="28"/>
        </w:rPr>
        <w:t>д</w:t>
      </w:r>
      <w:r w:rsidRPr="007A3D87">
        <w:rPr>
          <w:rFonts w:ascii="Times New Roman" w:hAnsi="Times New Roman"/>
          <w:sz w:val="28"/>
          <w:szCs w:val="28"/>
        </w:rPr>
        <w:t xml:space="preserve">оговору, передбаченого частиною </w:t>
      </w:r>
      <w:r w:rsidR="007D1F10" w:rsidRPr="007A3D87">
        <w:rPr>
          <w:rFonts w:ascii="Times New Roman" w:hAnsi="Times New Roman"/>
          <w:sz w:val="28"/>
          <w:szCs w:val="28"/>
        </w:rPr>
        <w:t>третьою</w:t>
      </w:r>
      <w:r w:rsidRPr="007A3D87">
        <w:rPr>
          <w:rFonts w:ascii="Times New Roman" w:hAnsi="Times New Roman"/>
          <w:sz w:val="28"/>
          <w:szCs w:val="28"/>
        </w:rPr>
        <w:t xml:space="preserve"> статті 18 Закону</w:t>
      </w:r>
      <w:r w:rsidR="005F3359">
        <w:rPr>
          <w:rFonts w:ascii="Times New Roman" w:hAnsi="Times New Roman"/>
          <w:sz w:val="28"/>
          <w:szCs w:val="28"/>
        </w:rPr>
        <w:t>,</w:t>
      </w:r>
      <w:r w:rsidRPr="007A3D87">
        <w:rPr>
          <w:rFonts w:ascii="Times New Roman" w:hAnsi="Times New Roman"/>
          <w:sz w:val="28"/>
          <w:szCs w:val="28"/>
        </w:rPr>
        <w:t xml:space="preserve"> п</w:t>
      </w:r>
      <w:r w:rsidR="007D1F10" w:rsidRPr="007A3D87">
        <w:rPr>
          <w:rFonts w:ascii="Times New Roman" w:hAnsi="Times New Roman"/>
          <w:sz w:val="28"/>
          <w:szCs w:val="28"/>
        </w:rPr>
        <w:t>ункт</w:t>
      </w:r>
      <w:r w:rsidR="00E61B62">
        <w:rPr>
          <w:rFonts w:ascii="Times New Roman" w:hAnsi="Times New Roman"/>
          <w:sz w:val="28"/>
          <w:szCs w:val="28"/>
        </w:rPr>
        <w:t>у</w:t>
      </w:r>
      <w:r w:rsidRPr="007A3D87">
        <w:rPr>
          <w:rFonts w:ascii="Times New Roman" w:hAnsi="Times New Roman"/>
          <w:sz w:val="28"/>
          <w:szCs w:val="28"/>
        </w:rPr>
        <w:t xml:space="preserve"> 143 Порядку;</w:t>
      </w:r>
    </w:p>
    <w:p w:rsidR="00EE7950" w:rsidRPr="007A3D87" w:rsidRDefault="00EE7950" w:rsidP="00CD30F7">
      <w:pPr>
        <w:pStyle w:val="a4"/>
        <w:widowControl w:val="0"/>
        <w:spacing w:before="0" w:after="120"/>
        <w:jc w:val="both"/>
        <w:rPr>
          <w:rFonts w:ascii="Times New Roman" w:hAnsi="Times New Roman"/>
          <w:sz w:val="28"/>
          <w:szCs w:val="28"/>
        </w:rPr>
      </w:pPr>
      <w:r w:rsidRPr="007A3D87">
        <w:rPr>
          <w:rFonts w:ascii="Times New Roman" w:hAnsi="Times New Roman"/>
          <w:sz w:val="28"/>
          <w:szCs w:val="28"/>
        </w:rPr>
        <w:t xml:space="preserve">дати, визначеної </w:t>
      </w:r>
      <w:r w:rsidR="009828C0" w:rsidRPr="007A3D87">
        <w:rPr>
          <w:rFonts w:ascii="Times New Roman" w:hAnsi="Times New Roman"/>
          <w:sz w:val="28"/>
          <w:szCs w:val="28"/>
        </w:rPr>
        <w:t>в</w:t>
      </w:r>
      <w:r w:rsidRPr="007A3D87">
        <w:rPr>
          <w:rFonts w:ascii="Times New Roman" w:hAnsi="Times New Roman"/>
          <w:sz w:val="28"/>
          <w:szCs w:val="28"/>
        </w:rPr>
        <w:t xml:space="preserve"> абзаці </w:t>
      </w:r>
      <w:r w:rsidR="009828C0" w:rsidRPr="007A3D87">
        <w:rPr>
          <w:rFonts w:ascii="Times New Roman" w:hAnsi="Times New Roman"/>
          <w:sz w:val="28"/>
          <w:szCs w:val="28"/>
        </w:rPr>
        <w:t>третьому</w:t>
      </w:r>
      <w:r w:rsidRPr="007A3D87">
        <w:rPr>
          <w:rFonts w:ascii="Times New Roman" w:hAnsi="Times New Roman"/>
          <w:sz w:val="28"/>
          <w:szCs w:val="28"/>
        </w:rPr>
        <w:t xml:space="preserve"> п</w:t>
      </w:r>
      <w:r w:rsidR="009828C0" w:rsidRPr="007A3D87">
        <w:rPr>
          <w:rFonts w:ascii="Times New Roman" w:hAnsi="Times New Roman"/>
          <w:sz w:val="28"/>
          <w:szCs w:val="28"/>
        </w:rPr>
        <w:t>ункту</w:t>
      </w:r>
      <w:r w:rsidRPr="007A3D87">
        <w:rPr>
          <w:rFonts w:ascii="Times New Roman" w:hAnsi="Times New Roman"/>
          <w:sz w:val="28"/>
          <w:szCs w:val="28"/>
        </w:rPr>
        <w:t xml:space="preserve"> 151 Порядку, якщо  переможцем аукціону на продовження цього </w:t>
      </w:r>
      <w:r w:rsidR="009828C0" w:rsidRPr="007A3D87">
        <w:rPr>
          <w:rFonts w:ascii="Times New Roman" w:hAnsi="Times New Roman"/>
          <w:sz w:val="28"/>
          <w:szCs w:val="28"/>
        </w:rPr>
        <w:t>д</w:t>
      </w:r>
      <w:r w:rsidRPr="007A3D87">
        <w:rPr>
          <w:rFonts w:ascii="Times New Roman" w:hAnsi="Times New Roman"/>
          <w:sz w:val="28"/>
          <w:szCs w:val="28"/>
        </w:rPr>
        <w:t>оговор</w:t>
      </w:r>
      <w:r w:rsidR="00B84AED" w:rsidRPr="007A3D87">
        <w:rPr>
          <w:rFonts w:ascii="Times New Roman" w:hAnsi="Times New Roman"/>
          <w:sz w:val="28"/>
          <w:szCs w:val="28"/>
        </w:rPr>
        <w:t>у стала особа інша</w:t>
      </w:r>
      <w:r w:rsidR="00A3488E">
        <w:rPr>
          <w:rFonts w:ascii="Times New Roman" w:hAnsi="Times New Roman"/>
          <w:sz w:val="28"/>
          <w:szCs w:val="28"/>
        </w:rPr>
        <w:t>,</w:t>
      </w:r>
      <w:r w:rsidR="00B84AED" w:rsidRPr="007A3D87">
        <w:rPr>
          <w:rFonts w:ascii="Times New Roman" w:hAnsi="Times New Roman"/>
          <w:sz w:val="28"/>
          <w:szCs w:val="28"/>
        </w:rPr>
        <w:t xml:space="preserve"> ніж Орендар,</w:t>
      </w:r>
      <w:r w:rsidR="00B84AED" w:rsidRPr="007A3D87">
        <w:rPr>
          <w:rFonts w:ascii="Times New Roman" w:hAnsi="Times New Roman"/>
          <w:sz w:val="28"/>
          <w:szCs w:val="28"/>
          <w:lang w:val="en-US"/>
        </w:rPr>
        <w:t> </w:t>
      </w:r>
      <w:r w:rsidRPr="007A3D87">
        <w:rPr>
          <w:rFonts w:ascii="Times New Roman" w:hAnsi="Times New Roman"/>
          <w:sz w:val="28"/>
          <w:szCs w:val="28"/>
        </w:rPr>
        <w:t>— на підставі протоколу аукціону (рішення орендодавця не вимагається);</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ab/>
        <w:t xml:space="preserve">12.5.1.2. якщо підставою припинення </w:t>
      </w:r>
      <w:r w:rsidR="009828C0" w:rsidRPr="007A3D87">
        <w:rPr>
          <w:rFonts w:ascii="Times New Roman" w:hAnsi="Times New Roman"/>
          <w:sz w:val="28"/>
          <w:szCs w:val="28"/>
        </w:rPr>
        <w:t>д</w:t>
      </w:r>
      <w:r w:rsidRPr="007A3D87">
        <w:rPr>
          <w:rFonts w:ascii="Times New Roman" w:hAnsi="Times New Roman"/>
          <w:sz w:val="28"/>
          <w:szCs w:val="28"/>
        </w:rPr>
        <w:t xml:space="preserve">оговору є обставини, передбачені абзацами </w:t>
      </w:r>
      <w:r w:rsidR="009828C0" w:rsidRPr="007A3D87">
        <w:rPr>
          <w:rFonts w:ascii="Times New Roman" w:hAnsi="Times New Roman"/>
          <w:sz w:val="28"/>
          <w:szCs w:val="28"/>
        </w:rPr>
        <w:t>третім</w:t>
      </w:r>
      <w:r w:rsidRPr="007A3D87">
        <w:rPr>
          <w:rFonts w:ascii="Times New Roman" w:hAnsi="Times New Roman"/>
          <w:sz w:val="28"/>
          <w:szCs w:val="28"/>
        </w:rPr>
        <w:t>, </w:t>
      </w:r>
      <w:r w:rsidR="009828C0" w:rsidRPr="007A3D87">
        <w:rPr>
          <w:rFonts w:ascii="Times New Roman" w:hAnsi="Times New Roman"/>
          <w:sz w:val="28"/>
          <w:szCs w:val="28"/>
        </w:rPr>
        <w:t>четвертим</w:t>
      </w:r>
      <w:r w:rsidRPr="007A3D87">
        <w:rPr>
          <w:rFonts w:ascii="Times New Roman" w:hAnsi="Times New Roman"/>
          <w:sz w:val="28"/>
          <w:szCs w:val="28"/>
        </w:rPr>
        <w:t>, </w:t>
      </w:r>
      <w:r w:rsidR="009828C0" w:rsidRPr="007A3D87">
        <w:rPr>
          <w:rFonts w:ascii="Times New Roman" w:hAnsi="Times New Roman"/>
          <w:sz w:val="28"/>
          <w:szCs w:val="28"/>
        </w:rPr>
        <w:t>сьомим</w:t>
      </w:r>
      <w:r w:rsidRPr="007A3D87">
        <w:rPr>
          <w:rFonts w:ascii="Times New Roman" w:hAnsi="Times New Roman"/>
          <w:sz w:val="28"/>
          <w:szCs w:val="28"/>
        </w:rPr>
        <w:t>, </w:t>
      </w:r>
      <w:r w:rsidR="009828C0" w:rsidRPr="007A3D87">
        <w:rPr>
          <w:rFonts w:ascii="Times New Roman" w:hAnsi="Times New Roman"/>
          <w:sz w:val="28"/>
          <w:szCs w:val="28"/>
        </w:rPr>
        <w:t xml:space="preserve">восьмим </w:t>
      </w:r>
      <w:r w:rsidRPr="007A3D87">
        <w:rPr>
          <w:rFonts w:ascii="Times New Roman" w:hAnsi="Times New Roman"/>
          <w:sz w:val="28"/>
          <w:szCs w:val="28"/>
        </w:rPr>
        <w:t xml:space="preserve"> ча</w:t>
      </w:r>
      <w:r w:rsidR="009828C0" w:rsidRPr="007A3D87">
        <w:rPr>
          <w:rFonts w:ascii="Times New Roman" w:hAnsi="Times New Roman"/>
          <w:sz w:val="28"/>
          <w:szCs w:val="28"/>
        </w:rPr>
        <w:t>стини першої статті 24 Закону, д</w:t>
      </w:r>
      <w:r w:rsidRPr="007A3D87">
        <w:rPr>
          <w:rFonts w:ascii="Times New Roman" w:hAnsi="Times New Roman"/>
          <w:sz w:val="28"/>
          <w:szCs w:val="28"/>
        </w:rPr>
        <w:t>оговір вважається припиненим з дати настання відповідної обставини на підставі рішення Оренд</w:t>
      </w:r>
      <w:r w:rsidR="009828C0" w:rsidRPr="007A3D87">
        <w:rPr>
          <w:rFonts w:ascii="Times New Roman" w:hAnsi="Times New Roman"/>
          <w:sz w:val="28"/>
          <w:szCs w:val="28"/>
        </w:rPr>
        <w:t>одавця або на підставі документа</w:t>
      </w:r>
      <w:r w:rsidRPr="007A3D87">
        <w:rPr>
          <w:rFonts w:ascii="Times New Roman" w:hAnsi="Times New Roman"/>
          <w:sz w:val="28"/>
          <w:szCs w:val="28"/>
        </w:rPr>
        <w:t>, який свідчить про настання факту припинення юридичної особи або смерті фізичної особи;</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12.5.2</w:t>
      </w:r>
      <w:r w:rsidR="007A3D87" w:rsidRPr="007A3D87">
        <w:rPr>
          <w:rFonts w:ascii="Times New Roman" w:hAnsi="Times New Roman"/>
          <w:sz w:val="28"/>
          <w:szCs w:val="28"/>
        </w:rPr>
        <w:t>.</w:t>
      </w:r>
      <w:r w:rsidRPr="007A3D87">
        <w:rPr>
          <w:rFonts w:ascii="Times New Roman" w:hAnsi="Times New Roman"/>
          <w:sz w:val="28"/>
          <w:szCs w:val="28"/>
        </w:rPr>
        <w:t xml:space="preserve"> якщо Орендар надав недостовірну інформацію про право бути орендарем відповідно до положень частин третьої і четвертої статті 4 Закону.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w:t>
      </w:r>
      <w:r w:rsidR="009828C0" w:rsidRPr="007A3D87">
        <w:rPr>
          <w:rFonts w:ascii="Times New Roman" w:hAnsi="Times New Roman"/>
          <w:sz w:val="28"/>
          <w:szCs w:val="28"/>
        </w:rPr>
        <w:t>д</w:t>
      </w:r>
      <w:r w:rsidRPr="007A3D87">
        <w:rPr>
          <w:rFonts w:ascii="Times New Roman" w:hAnsi="Times New Roman"/>
          <w:sz w:val="28"/>
          <w:szCs w:val="28"/>
        </w:rPr>
        <w:t>оговору, крім випадку</w:t>
      </w:r>
      <w:r w:rsidR="009828C0" w:rsidRPr="007A3D87">
        <w:rPr>
          <w:rFonts w:ascii="Times New Roman" w:hAnsi="Times New Roman"/>
          <w:sz w:val="28"/>
          <w:szCs w:val="28"/>
        </w:rPr>
        <w:t>,</w:t>
      </w:r>
      <w:r w:rsidRPr="007A3D87">
        <w:rPr>
          <w:rFonts w:ascii="Times New Roman" w:hAnsi="Times New Roman"/>
          <w:sz w:val="28"/>
          <w:szCs w:val="28"/>
        </w:rPr>
        <w:t xml:space="preserve"> коли протягом зазначеного </w:t>
      </w:r>
      <w:r w:rsidR="009828C0" w:rsidRPr="007A3D87">
        <w:rPr>
          <w:rFonts w:ascii="Times New Roman" w:hAnsi="Times New Roman"/>
          <w:sz w:val="28"/>
          <w:szCs w:val="28"/>
        </w:rPr>
        <w:t>строку</w:t>
      </w:r>
      <w:r w:rsidRPr="007A3D87">
        <w:rPr>
          <w:rFonts w:ascii="Times New Roman" w:hAnsi="Times New Roman"/>
          <w:sz w:val="28"/>
          <w:szCs w:val="28"/>
        </w:rPr>
        <w:t xml:space="preserve"> Орендар звернувся до суду з оскарженням такого рішення Орендодавця. </w:t>
      </w:r>
    </w:p>
    <w:p w:rsidR="00EE7950" w:rsidRPr="007A3D87" w:rsidRDefault="009828C0" w:rsidP="00770315">
      <w:pPr>
        <w:pStyle w:val="a4"/>
        <w:widowControl w:val="0"/>
        <w:jc w:val="both"/>
        <w:rPr>
          <w:rFonts w:ascii="Times New Roman" w:hAnsi="Times New Roman"/>
          <w:sz w:val="28"/>
          <w:szCs w:val="28"/>
        </w:rPr>
      </w:pPr>
      <w:r w:rsidRPr="007A3D87">
        <w:rPr>
          <w:rFonts w:ascii="Times New Roman" w:hAnsi="Times New Roman"/>
          <w:sz w:val="28"/>
          <w:szCs w:val="28"/>
        </w:rPr>
        <w:t>Д</w:t>
      </w:r>
      <w:r w:rsidR="00EE7950" w:rsidRPr="007A3D87">
        <w:rPr>
          <w:rFonts w:ascii="Times New Roman" w:hAnsi="Times New Roman"/>
          <w:sz w:val="28"/>
          <w:szCs w:val="28"/>
        </w:rPr>
        <w:t>оговір вважається припиненим:</w:t>
      </w:r>
    </w:p>
    <w:p w:rsidR="00EE7950"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п</w:t>
      </w:r>
      <w:r w:rsidR="009828C0" w:rsidRPr="007A3D87">
        <w:rPr>
          <w:rFonts w:ascii="Times New Roman" w:hAnsi="Times New Roman"/>
          <w:sz w:val="28"/>
          <w:szCs w:val="28"/>
        </w:rPr>
        <w:t>ісля</w:t>
      </w:r>
      <w:r w:rsidRPr="007A3D87">
        <w:rPr>
          <w:rFonts w:ascii="Times New Roman" w:hAnsi="Times New Roman"/>
          <w:sz w:val="28"/>
          <w:szCs w:val="28"/>
        </w:rPr>
        <w:t xml:space="preserve"> закінченн</w:t>
      </w:r>
      <w:r w:rsidR="009828C0" w:rsidRPr="007A3D87">
        <w:rPr>
          <w:rFonts w:ascii="Times New Roman" w:hAnsi="Times New Roman"/>
          <w:sz w:val="28"/>
          <w:szCs w:val="28"/>
        </w:rPr>
        <w:t>я</w:t>
      </w:r>
      <w:r w:rsidRPr="007A3D87">
        <w:rPr>
          <w:rFonts w:ascii="Times New Roman" w:hAnsi="Times New Roman"/>
          <w:sz w:val="28"/>
          <w:szCs w:val="28"/>
        </w:rPr>
        <w:t xml:space="preserve"> </w:t>
      </w:r>
      <w:r w:rsidR="009828C0" w:rsidRPr="007A3D87">
        <w:rPr>
          <w:rFonts w:ascii="Times New Roman" w:hAnsi="Times New Roman"/>
          <w:sz w:val="28"/>
          <w:szCs w:val="28"/>
        </w:rPr>
        <w:t>двох</w:t>
      </w:r>
      <w:r w:rsidRPr="007A3D87">
        <w:rPr>
          <w:rFonts w:ascii="Times New Roman" w:hAnsi="Times New Roman"/>
          <w:sz w:val="28"/>
          <w:szCs w:val="28"/>
        </w:rPr>
        <w:t xml:space="preserve">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з дати </w:t>
      </w:r>
      <w:r w:rsidR="009828C0" w:rsidRPr="007A3D87">
        <w:rPr>
          <w:rFonts w:ascii="Times New Roman" w:hAnsi="Times New Roman"/>
          <w:sz w:val="28"/>
          <w:szCs w:val="28"/>
        </w:rPr>
        <w:t>набрання</w:t>
      </w:r>
      <w:r w:rsidRPr="007A3D87">
        <w:rPr>
          <w:rFonts w:ascii="Times New Roman" w:hAnsi="Times New Roman"/>
          <w:sz w:val="28"/>
          <w:szCs w:val="28"/>
        </w:rPr>
        <w:t xml:space="preserve"> законної сили рішенням суду про відмову у позові Орендаря; або</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з дати залишення судом позову без розгляду, припинення провадження  у справі</w:t>
      </w:r>
      <w:r w:rsidR="009828C0" w:rsidRPr="007A3D87">
        <w:rPr>
          <w:rFonts w:ascii="Times New Roman" w:hAnsi="Times New Roman"/>
          <w:sz w:val="28"/>
          <w:szCs w:val="28"/>
        </w:rPr>
        <w:t>,</w:t>
      </w:r>
      <w:r w:rsidRPr="007A3D87">
        <w:rPr>
          <w:rFonts w:ascii="Times New Roman" w:hAnsi="Times New Roman"/>
          <w:sz w:val="28"/>
          <w:szCs w:val="28"/>
        </w:rPr>
        <w:t xml:space="preserve"> або з дати відкликання Орендарем позову.</w:t>
      </w:r>
    </w:p>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 xml:space="preserve">Лист про дострокове припинення </w:t>
      </w:r>
      <w:r w:rsidR="009828C0" w:rsidRPr="007A3D87">
        <w:rPr>
          <w:rFonts w:ascii="Times New Roman" w:hAnsi="Times New Roman"/>
          <w:sz w:val="28"/>
          <w:szCs w:val="28"/>
        </w:rPr>
        <w:t>надсилається</w:t>
      </w:r>
      <w:r w:rsidRPr="007A3D87">
        <w:rPr>
          <w:rFonts w:ascii="Times New Roman" w:hAnsi="Times New Roman"/>
          <w:sz w:val="28"/>
          <w:szCs w:val="28"/>
        </w:rPr>
        <w:t xml:space="preserve">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Підприємства</w:t>
      </w:r>
      <w:r w:rsidR="009828C0" w:rsidRPr="007A3D87">
        <w:rPr>
          <w:rFonts w:ascii="Times New Roman" w:hAnsi="Times New Roman"/>
          <w:sz w:val="28"/>
          <w:szCs w:val="28"/>
        </w:rPr>
        <w:t>;</w:t>
      </w:r>
      <w:r w:rsidRPr="007A3D87">
        <w:rPr>
          <w:rFonts w:ascii="Times New Roman" w:hAnsi="Times New Roman"/>
          <w:sz w:val="28"/>
          <w:szCs w:val="28"/>
        </w:rPr>
        <w:t xml:space="preserve"> </w:t>
      </w:r>
    </w:p>
    <w:p w:rsidR="003008CC"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12.5.3</w:t>
      </w:r>
      <w:r w:rsidR="007A3D87" w:rsidRPr="007A3D87">
        <w:rPr>
          <w:rFonts w:ascii="Times New Roman" w:hAnsi="Times New Roman"/>
          <w:sz w:val="28"/>
          <w:szCs w:val="28"/>
        </w:rPr>
        <w:t>.</w:t>
      </w:r>
      <w:r w:rsidRPr="007A3D87">
        <w:rPr>
          <w:rFonts w:ascii="Times New Roman" w:hAnsi="Times New Roman"/>
          <w:sz w:val="28"/>
          <w:szCs w:val="28"/>
        </w:rPr>
        <w:t xml:space="preserve"> </w:t>
      </w:r>
      <w:r w:rsidR="003008CC">
        <w:rPr>
          <w:rFonts w:ascii="Times New Roman" w:hAnsi="Times New Roman"/>
          <w:sz w:val="28"/>
          <w:szCs w:val="28"/>
        </w:rPr>
        <w:t xml:space="preserve">(1) </w:t>
      </w:r>
      <w:r w:rsidRPr="007A3D87">
        <w:rPr>
          <w:rFonts w:ascii="Times New Roman" w:hAnsi="Times New Roman"/>
          <w:sz w:val="28"/>
          <w:szCs w:val="28"/>
        </w:rPr>
        <w:t xml:space="preserve">якщо цей </w:t>
      </w:r>
      <w:r w:rsidR="009828C0" w:rsidRPr="007A3D87">
        <w:rPr>
          <w:rFonts w:ascii="Times New Roman" w:hAnsi="Times New Roman"/>
          <w:sz w:val="28"/>
          <w:szCs w:val="28"/>
        </w:rPr>
        <w:t>д</w:t>
      </w:r>
      <w:r w:rsidRPr="007A3D87">
        <w:rPr>
          <w:rFonts w:ascii="Times New Roman" w:hAnsi="Times New Roman"/>
          <w:sz w:val="28"/>
          <w:szCs w:val="28"/>
        </w:rPr>
        <w:t>оговір н</w:t>
      </w:r>
      <w:r w:rsidR="009828C0" w:rsidRPr="007A3D87">
        <w:rPr>
          <w:rFonts w:ascii="Times New Roman" w:hAnsi="Times New Roman"/>
          <w:sz w:val="28"/>
          <w:szCs w:val="28"/>
        </w:rPr>
        <w:t>абрав</w:t>
      </w:r>
      <w:r w:rsidRPr="007A3D87">
        <w:rPr>
          <w:rFonts w:ascii="Times New Roman" w:hAnsi="Times New Roman"/>
          <w:sz w:val="28"/>
          <w:szCs w:val="28"/>
        </w:rPr>
        <w:t xml:space="preserve"> чинності, але </w:t>
      </w:r>
      <w:r w:rsidR="009828C0" w:rsidRPr="007A3D87">
        <w:rPr>
          <w:rFonts w:ascii="Times New Roman" w:hAnsi="Times New Roman"/>
          <w:sz w:val="28"/>
          <w:szCs w:val="28"/>
        </w:rPr>
        <w:t>а</w:t>
      </w:r>
      <w:r w:rsidRPr="007A3D87">
        <w:rPr>
          <w:rFonts w:ascii="Times New Roman" w:hAnsi="Times New Roman"/>
          <w:sz w:val="28"/>
          <w:szCs w:val="28"/>
        </w:rPr>
        <w:t xml:space="preserve">кт приймання-передачі Підприємства не підписаний у передбачений цим </w:t>
      </w:r>
      <w:r w:rsidR="009828C0" w:rsidRPr="007A3D87">
        <w:rPr>
          <w:rFonts w:ascii="Times New Roman" w:hAnsi="Times New Roman"/>
          <w:sz w:val="28"/>
          <w:szCs w:val="28"/>
        </w:rPr>
        <w:t>д</w:t>
      </w:r>
      <w:r w:rsidRPr="007A3D87">
        <w:rPr>
          <w:rFonts w:ascii="Times New Roman" w:hAnsi="Times New Roman"/>
          <w:sz w:val="28"/>
          <w:szCs w:val="28"/>
        </w:rPr>
        <w:t>оговором строк.  Договір вважається пр</w:t>
      </w:r>
      <w:r w:rsidR="007A3D87" w:rsidRPr="007A3D87">
        <w:rPr>
          <w:rFonts w:ascii="Times New Roman" w:hAnsi="Times New Roman"/>
          <w:sz w:val="28"/>
          <w:szCs w:val="28"/>
        </w:rPr>
        <w:t>ипиненим з цієї підстави на 20-</w:t>
      </w:r>
      <w:r w:rsidRPr="007A3D87">
        <w:rPr>
          <w:rFonts w:ascii="Times New Roman" w:hAnsi="Times New Roman"/>
          <w:sz w:val="28"/>
          <w:szCs w:val="28"/>
        </w:rPr>
        <w:t xml:space="preserve">й робочий день після </w:t>
      </w:r>
      <w:r w:rsidR="007A3D87" w:rsidRPr="007A3D87">
        <w:rPr>
          <w:rFonts w:ascii="Times New Roman" w:hAnsi="Times New Roman"/>
          <w:sz w:val="28"/>
          <w:szCs w:val="28"/>
        </w:rPr>
        <w:t>набрання</w:t>
      </w:r>
      <w:r w:rsidRPr="007A3D87">
        <w:rPr>
          <w:rFonts w:ascii="Times New Roman" w:hAnsi="Times New Roman"/>
          <w:sz w:val="28"/>
          <w:szCs w:val="28"/>
        </w:rPr>
        <w:t xml:space="preserve"> чинності цим </w:t>
      </w:r>
      <w:r w:rsidR="009828C0" w:rsidRPr="007A3D87">
        <w:rPr>
          <w:rFonts w:ascii="Times New Roman" w:hAnsi="Times New Roman"/>
          <w:sz w:val="28"/>
          <w:szCs w:val="28"/>
        </w:rPr>
        <w:t>д</w:t>
      </w:r>
      <w:r w:rsidRPr="007A3D87">
        <w:rPr>
          <w:rFonts w:ascii="Times New Roman" w:hAnsi="Times New Roman"/>
          <w:sz w:val="28"/>
          <w:szCs w:val="28"/>
        </w:rPr>
        <w:t xml:space="preserve">оговором, якщо станом на цей день </w:t>
      </w:r>
      <w:r w:rsidR="009828C0" w:rsidRPr="007A3D87">
        <w:rPr>
          <w:rFonts w:ascii="Times New Roman" w:hAnsi="Times New Roman"/>
          <w:sz w:val="28"/>
          <w:szCs w:val="28"/>
        </w:rPr>
        <w:t>а</w:t>
      </w:r>
      <w:r w:rsidRPr="007A3D87">
        <w:rPr>
          <w:rFonts w:ascii="Times New Roman" w:hAnsi="Times New Roman"/>
          <w:sz w:val="28"/>
          <w:szCs w:val="28"/>
        </w:rPr>
        <w:t>кт приймання-передачі не підписаний через відмову Орендаря, про що Орендодавець повинен скласти акт та повідомити Орендар</w:t>
      </w:r>
      <w:r w:rsidR="009828C0" w:rsidRPr="007A3D87">
        <w:rPr>
          <w:rFonts w:ascii="Times New Roman" w:hAnsi="Times New Roman"/>
          <w:sz w:val="28"/>
          <w:szCs w:val="28"/>
        </w:rPr>
        <w:t>еві</w:t>
      </w:r>
      <w:r w:rsidR="00A379EC">
        <w:rPr>
          <w:rFonts w:ascii="Times New Roman" w:hAnsi="Times New Roman"/>
          <w:sz w:val="28"/>
          <w:szCs w:val="28"/>
        </w:rPr>
        <w:t>.</w:t>
      </w:r>
      <w:r w:rsidR="009828C0" w:rsidRPr="007A3D87">
        <w:rPr>
          <w:rFonts w:ascii="Times New Roman" w:hAnsi="Times New Roman"/>
          <w:sz w:val="28"/>
          <w:szCs w:val="28"/>
        </w:rPr>
        <w:t xml:space="preserve"> </w:t>
      </w:r>
    </w:p>
    <w:p w:rsidR="00EE7950" w:rsidRPr="007A3D87" w:rsidRDefault="00A379EC" w:rsidP="009803ED">
      <w:pPr>
        <w:pStyle w:val="a4"/>
        <w:widowControl w:val="0"/>
        <w:spacing w:before="100"/>
        <w:jc w:val="both"/>
        <w:rPr>
          <w:rFonts w:ascii="Times New Roman" w:hAnsi="Times New Roman"/>
          <w:sz w:val="28"/>
          <w:szCs w:val="28"/>
        </w:rPr>
      </w:pPr>
      <w:r>
        <w:rPr>
          <w:rFonts w:ascii="Times New Roman" w:hAnsi="Times New Roman"/>
          <w:sz w:val="28"/>
          <w:szCs w:val="28"/>
        </w:rPr>
        <w:t>А</w:t>
      </w:r>
      <w:r w:rsidR="009828C0" w:rsidRPr="007A3D87">
        <w:rPr>
          <w:rFonts w:ascii="Times New Roman" w:hAnsi="Times New Roman"/>
          <w:sz w:val="28"/>
          <w:szCs w:val="28"/>
        </w:rPr>
        <w:t>бо</w:t>
      </w:r>
      <w:r w:rsidR="00EE7950" w:rsidRPr="007A3D87">
        <w:rPr>
          <w:rFonts w:ascii="Times New Roman" w:hAnsi="Times New Roman"/>
          <w:sz w:val="28"/>
          <w:szCs w:val="28"/>
        </w:rPr>
        <w:t>*</w:t>
      </w:r>
      <w:r>
        <w:rPr>
          <w:rFonts w:ascii="Times New Roman" w:hAnsi="Times New Roman"/>
          <w:sz w:val="28"/>
          <w:szCs w:val="28"/>
        </w:rPr>
        <w:t>:</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lastRenderedPageBreak/>
        <w:t>12.5.3</w:t>
      </w:r>
      <w:r w:rsidR="007A3D87" w:rsidRPr="007A3D87">
        <w:rPr>
          <w:rFonts w:ascii="Times New Roman" w:hAnsi="Times New Roman"/>
          <w:sz w:val="28"/>
          <w:szCs w:val="28"/>
        </w:rPr>
        <w:t>.</w:t>
      </w:r>
      <w:r w:rsidRPr="007A3D87">
        <w:rPr>
          <w:rFonts w:ascii="Times New Roman" w:hAnsi="Times New Roman"/>
          <w:sz w:val="28"/>
          <w:szCs w:val="28"/>
        </w:rPr>
        <w:t xml:space="preserve"> </w:t>
      </w:r>
      <w:r w:rsidR="003008CC">
        <w:rPr>
          <w:rFonts w:ascii="Times New Roman" w:hAnsi="Times New Roman"/>
          <w:sz w:val="28"/>
          <w:szCs w:val="28"/>
        </w:rPr>
        <w:t xml:space="preserve">(2) </w:t>
      </w:r>
      <w:r w:rsidRPr="007A3D87">
        <w:rPr>
          <w:rFonts w:ascii="Times New Roman" w:hAnsi="Times New Roman"/>
          <w:sz w:val="28"/>
          <w:szCs w:val="28"/>
        </w:rPr>
        <w:t xml:space="preserve">якщо цей </w:t>
      </w:r>
      <w:r w:rsidR="007A3D87" w:rsidRPr="007A3D87">
        <w:rPr>
          <w:rFonts w:ascii="Times New Roman" w:hAnsi="Times New Roman"/>
          <w:sz w:val="28"/>
          <w:szCs w:val="28"/>
        </w:rPr>
        <w:t>договір набрав</w:t>
      </w:r>
      <w:r w:rsidRPr="007A3D87">
        <w:rPr>
          <w:rFonts w:ascii="Times New Roman" w:hAnsi="Times New Roman"/>
          <w:sz w:val="28"/>
          <w:szCs w:val="28"/>
        </w:rPr>
        <w:t xml:space="preserve"> чинності, але </w:t>
      </w:r>
      <w:r w:rsidR="007A3D87" w:rsidRPr="007A3D87">
        <w:rPr>
          <w:rFonts w:ascii="Times New Roman" w:hAnsi="Times New Roman"/>
          <w:sz w:val="28"/>
          <w:szCs w:val="28"/>
        </w:rPr>
        <w:t xml:space="preserve">акт </w:t>
      </w:r>
      <w:r w:rsidRPr="007A3D87">
        <w:rPr>
          <w:rFonts w:ascii="Times New Roman" w:hAnsi="Times New Roman"/>
          <w:sz w:val="28"/>
          <w:szCs w:val="28"/>
        </w:rPr>
        <w:t xml:space="preserve">приймання-передачі Підприємства не підписаний у передбачений цим </w:t>
      </w:r>
      <w:r w:rsidR="007A3D87" w:rsidRPr="007A3D87">
        <w:rPr>
          <w:rFonts w:ascii="Times New Roman" w:hAnsi="Times New Roman"/>
          <w:sz w:val="28"/>
          <w:szCs w:val="28"/>
        </w:rPr>
        <w:t xml:space="preserve">договором </w:t>
      </w:r>
      <w:r w:rsidRPr="007A3D87">
        <w:rPr>
          <w:rFonts w:ascii="Times New Roman" w:hAnsi="Times New Roman"/>
          <w:sz w:val="28"/>
          <w:szCs w:val="28"/>
        </w:rPr>
        <w:t xml:space="preserve">строк.  Договір вважається припиненим з цієї підстави на 30-й робочий день після припинення договору з попереднім орендарем, якщо станом на цей день </w:t>
      </w:r>
      <w:r w:rsidR="007A3D87" w:rsidRPr="007A3D87">
        <w:rPr>
          <w:rFonts w:ascii="Times New Roman" w:hAnsi="Times New Roman"/>
          <w:sz w:val="28"/>
          <w:szCs w:val="28"/>
        </w:rPr>
        <w:t xml:space="preserve">акт </w:t>
      </w:r>
      <w:r w:rsidRPr="007A3D87">
        <w:rPr>
          <w:rFonts w:ascii="Times New Roman" w:hAnsi="Times New Roman"/>
          <w:sz w:val="28"/>
          <w:szCs w:val="28"/>
        </w:rPr>
        <w:t>приймання-передачі не підписаний через відмову Орендаря, про що Орендодавець повинен скласти акт та повідомити Орендар</w:t>
      </w:r>
      <w:r w:rsidR="009828C0" w:rsidRPr="007A3D87">
        <w:rPr>
          <w:rFonts w:ascii="Times New Roman" w:hAnsi="Times New Roman"/>
          <w:sz w:val="28"/>
          <w:szCs w:val="28"/>
        </w:rPr>
        <w:t>еві</w:t>
      </w:r>
      <w:r w:rsidRPr="007A3D87">
        <w:rPr>
          <w:rFonts w:ascii="Times New Roman" w:hAnsi="Times New Roman"/>
          <w:sz w:val="28"/>
          <w:szCs w:val="28"/>
        </w:rPr>
        <w:t xml:space="preserve">. </w:t>
      </w:r>
    </w:p>
    <w:p w:rsidR="00FC3B2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*Альтернативне формулювання пункту 12.5.3 застосовується, якщо </w:t>
      </w:r>
      <w:r w:rsidR="009828C0" w:rsidRPr="007A3D87">
        <w:rPr>
          <w:rFonts w:ascii="Times New Roman" w:hAnsi="Times New Roman"/>
          <w:sz w:val="28"/>
          <w:szCs w:val="28"/>
        </w:rPr>
        <w:t>д</w:t>
      </w:r>
      <w:r w:rsidRPr="007A3D87">
        <w:rPr>
          <w:rFonts w:ascii="Times New Roman" w:hAnsi="Times New Roman"/>
          <w:sz w:val="28"/>
          <w:szCs w:val="28"/>
        </w:rPr>
        <w:t>оговір є договором, який укладається із переможцем аукціону на продовження договору оренди (догов</w:t>
      </w:r>
      <w:r w:rsidR="00A3488E">
        <w:rPr>
          <w:rFonts w:ascii="Times New Roman" w:hAnsi="Times New Roman"/>
          <w:sz w:val="28"/>
          <w:szCs w:val="28"/>
        </w:rPr>
        <w:t>і</w:t>
      </w:r>
      <w:r w:rsidRPr="007A3D87">
        <w:rPr>
          <w:rFonts w:ascii="Times New Roman" w:hAnsi="Times New Roman"/>
          <w:sz w:val="28"/>
          <w:szCs w:val="28"/>
        </w:rPr>
        <w:t xml:space="preserve">р </w:t>
      </w:r>
      <w:r w:rsidR="00A3488E" w:rsidRPr="007A3D87">
        <w:rPr>
          <w:rFonts w:ascii="Times New Roman" w:hAnsi="Times New Roman"/>
          <w:sz w:val="28"/>
          <w:szCs w:val="28"/>
        </w:rPr>
        <w:t>тип</w:t>
      </w:r>
      <w:r w:rsidR="00A3488E">
        <w:rPr>
          <w:rFonts w:ascii="Times New Roman" w:hAnsi="Times New Roman"/>
          <w:sz w:val="28"/>
          <w:szCs w:val="28"/>
        </w:rPr>
        <w:t>у</w:t>
      </w:r>
      <w:r w:rsidR="00A3488E" w:rsidRPr="007A3D87">
        <w:rPr>
          <w:rFonts w:ascii="Times New Roman" w:hAnsi="Times New Roman"/>
          <w:sz w:val="28"/>
          <w:szCs w:val="28"/>
        </w:rPr>
        <w:t xml:space="preserve"> </w:t>
      </w:r>
      <w:r w:rsidRPr="007A3D87">
        <w:rPr>
          <w:rFonts w:ascii="Times New Roman" w:hAnsi="Times New Roman"/>
          <w:sz w:val="28"/>
          <w:szCs w:val="28"/>
        </w:rPr>
        <w:t>5.1</w:t>
      </w:r>
      <w:r w:rsidR="00FC3B27">
        <w:rPr>
          <w:rFonts w:ascii="Times New Roman" w:hAnsi="Times New Roman"/>
          <w:sz w:val="28"/>
          <w:szCs w:val="28"/>
        </w:rPr>
        <w:t>(</w:t>
      </w:r>
      <w:r w:rsidRPr="007A3D87">
        <w:rPr>
          <w:rFonts w:ascii="Times New Roman" w:hAnsi="Times New Roman"/>
          <w:sz w:val="28"/>
          <w:szCs w:val="28"/>
        </w:rPr>
        <w:t>В</w:t>
      </w:r>
      <w:r w:rsidR="00FC3B27">
        <w:rPr>
          <w:rFonts w:ascii="Times New Roman" w:hAnsi="Times New Roman"/>
          <w:sz w:val="28"/>
          <w:szCs w:val="28"/>
        </w:rPr>
        <w:t>)</w:t>
      </w:r>
      <w:r w:rsidRPr="007A3D87">
        <w:rPr>
          <w:rFonts w:ascii="Times New Roman" w:hAnsi="Times New Roman"/>
          <w:sz w:val="28"/>
          <w:szCs w:val="28"/>
        </w:rPr>
        <w:t xml:space="preserve"> і такий переможець аукціону є особою іншою, ніж орендар майна</w:t>
      </w:r>
      <w:r w:rsidR="009828C0" w:rsidRPr="007A3D87">
        <w:rPr>
          <w:rFonts w:ascii="Times New Roman" w:hAnsi="Times New Roman"/>
          <w:sz w:val="28"/>
          <w:szCs w:val="28"/>
        </w:rPr>
        <w:t>,</w:t>
      </w:r>
      <w:r w:rsidRPr="007A3D87">
        <w:rPr>
          <w:rFonts w:ascii="Times New Roman" w:hAnsi="Times New Roman"/>
          <w:sz w:val="28"/>
          <w:szCs w:val="28"/>
        </w:rPr>
        <w:t xml:space="preserve"> станом на дату оголошення аукціону</w:t>
      </w:r>
      <w:r w:rsidR="003008CC">
        <w:rPr>
          <w:rFonts w:ascii="Times New Roman" w:hAnsi="Times New Roman"/>
          <w:sz w:val="28"/>
          <w:szCs w:val="28"/>
        </w:rPr>
        <w:t>.</w:t>
      </w:r>
      <w:r w:rsidR="00FC3B27" w:rsidRPr="00FC3B27">
        <w:rPr>
          <w:rFonts w:ascii="Times New Roman" w:hAnsi="Times New Roman"/>
          <w:sz w:val="28"/>
          <w:szCs w:val="28"/>
        </w:rPr>
        <w:t xml:space="preserve">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12.5.4</w:t>
      </w:r>
      <w:r w:rsidR="007A3D87" w:rsidRPr="007A3D87">
        <w:rPr>
          <w:rFonts w:ascii="Times New Roman" w:hAnsi="Times New Roman"/>
          <w:sz w:val="28"/>
          <w:szCs w:val="28"/>
        </w:rPr>
        <w:t>.</w:t>
      </w:r>
      <w:r w:rsidRPr="007A3D87">
        <w:rPr>
          <w:rFonts w:ascii="Times New Roman" w:hAnsi="Times New Roman"/>
          <w:sz w:val="28"/>
          <w:szCs w:val="28"/>
        </w:rPr>
        <w:t xml:space="preserve"> на вимогу Орендодавця з підстав, передбачених пунктом 12.6 цього </w:t>
      </w:r>
      <w:r w:rsidR="009828C0" w:rsidRPr="007A3D87">
        <w:rPr>
          <w:rFonts w:ascii="Times New Roman" w:hAnsi="Times New Roman"/>
          <w:sz w:val="28"/>
          <w:szCs w:val="28"/>
        </w:rPr>
        <w:t>д</w:t>
      </w:r>
      <w:r w:rsidRPr="007A3D87">
        <w:rPr>
          <w:rFonts w:ascii="Times New Roman" w:hAnsi="Times New Roman"/>
          <w:sz w:val="28"/>
          <w:szCs w:val="28"/>
        </w:rPr>
        <w:t xml:space="preserve">оговору, і при цьому </w:t>
      </w:r>
      <w:r w:rsidR="009828C0" w:rsidRPr="007A3D87">
        <w:rPr>
          <w:rFonts w:ascii="Times New Roman" w:hAnsi="Times New Roman"/>
          <w:sz w:val="28"/>
          <w:szCs w:val="28"/>
        </w:rPr>
        <w:t>д</w:t>
      </w:r>
      <w:r w:rsidRPr="007A3D87">
        <w:rPr>
          <w:rFonts w:ascii="Times New Roman" w:hAnsi="Times New Roman"/>
          <w:sz w:val="28"/>
          <w:szCs w:val="28"/>
        </w:rPr>
        <w:t xml:space="preserve">оговір вважається припиненим </w:t>
      </w:r>
      <w:r w:rsidR="009828C0" w:rsidRPr="007A3D87">
        <w:rPr>
          <w:rFonts w:ascii="Times New Roman" w:hAnsi="Times New Roman"/>
          <w:sz w:val="28"/>
          <w:szCs w:val="28"/>
        </w:rPr>
        <w:t xml:space="preserve">на </w:t>
      </w:r>
      <w:r w:rsidRPr="007A3D87">
        <w:rPr>
          <w:rFonts w:ascii="Times New Roman" w:hAnsi="Times New Roman"/>
          <w:sz w:val="28"/>
          <w:szCs w:val="28"/>
        </w:rPr>
        <w:t xml:space="preserve">дату, визначену відповідно до пункту 12.7 цього </w:t>
      </w:r>
      <w:r w:rsidR="009828C0"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12.5.5</w:t>
      </w:r>
      <w:r w:rsidR="007A3D87" w:rsidRPr="007A3D87">
        <w:rPr>
          <w:rFonts w:ascii="Times New Roman" w:hAnsi="Times New Roman"/>
          <w:sz w:val="28"/>
          <w:szCs w:val="28"/>
        </w:rPr>
        <w:t>.</w:t>
      </w:r>
      <w:r w:rsidRPr="007A3D87">
        <w:rPr>
          <w:rFonts w:ascii="Times New Roman" w:hAnsi="Times New Roman"/>
          <w:sz w:val="28"/>
          <w:szCs w:val="28"/>
        </w:rPr>
        <w:t xml:space="preserve"> на вимогу Орендаря з підстав, передбачених пунктом 12.8 цього </w:t>
      </w:r>
      <w:r w:rsidR="009828C0" w:rsidRPr="007A3D87">
        <w:rPr>
          <w:rFonts w:ascii="Times New Roman" w:hAnsi="Times New Roman"/>
          <w:sz w:val="28"/>
          <w:szCs w:val="28"/>
        </w:rPr>
        <w:t>д</w:t>
      </w:r>
      <w:r w:rsidRPr="007A3D87">
        <w:rPr>
          <w:rFonts w:ascii="Times New Roman" w:hAnsi="Times New Roman"/>
          <w:sz w:val="28"/>
          <w:szCs w:val="28"/>
        </w:rPr>
        <w:t xml:space="preserve">оговору, і при цьому </w:t>
      </w:r>
      <w:r w:rsidR="009828C0" w:rsidRPr="007A3D87">
        <w:rPr>
          <w:rFonts w:ascii="Times New Roman" w:hAnsi="Times New Roman"/>
          <w:sz w:val="28"/>
          <w:szCs w:val="28"/>
        </w:rPr>
        <w:t>д</w:t>
      </w:r>
      <w:r w:rsidRPr="007A3D87">
        <w:rPr>
          <w:rFonts w:ascii="Times New Roman" w:hAnsi="Times New Roman"/>
          <w:sz w:val="28"/>
          <w:szCs w:val="28"/>
        </w:rPr>
        <w:t xml:space="preserve">оговір вважається припиненим </w:t>
      </w:r>
      <w:r w:rsidR="009828C0" w:rsidRPr="007A3D87">
        <w:rPr>
          <w:rFonts w:ascii="Times New Roman" w:hAnsi="Times New Roman"/>
          <w:sz w:val="28"/>
          <w:szCs w:val="28"/>
        </w:rPr>
        <w:t>на</w:t>
      </w:r>
      <w:r w:rsidRPr="007A3D87">
        <w:rPr>
          <w:rFonts w:ascii="Times New Roman" w:hAnsi="Times New Roman"/>
          <w:sz w:val="28"/>
          <w:szCs w:val="28"/>
        </w:rPr>
        <w:t xml:space="preserve"> дату, визначен</w:t>
      </w:r>
      <w:r w:rsidR="009828C0" w:rsidRPr="007A3D87">
        <w:rPr>
          <w:rFonts w:ascii="Times New Roman" w:hAnsi="Times New Roman"/>
          <w:sz w:val="28"/>
          <w:szCs w:val="28"/>
        </w:rPr>
        <w:t>у</w:t>
      </w:r>
      <w:r w:rsidRPr="007A3D87">
        <w:rPr>
          <w:rFonts w:ascii="Times New Roman" w:hAnsi="Times New Roman"/>
          <w:sz w:val="28"/>
          <w:szCs w:val="28"/>
        </w:rPr>
        <w:t xml:space="preserve"> відповідно до пункту 12.9 цього </w:t>
      </w:r>
      <w:r w:rsidR="009828C0"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12.5.6</w:t>
      </w:r>
      <w:r w:rsidR="007A3D87" w:rsidRPr="007A3D87">
        <w:rPr>
          <w:rFonts w:ascii="Times New Roman" w:hAnsi="Times New Roman"/>
          <w:sz w:val="28"/>
          <w:szCs w:val="28"/>
        </w:rPr>
        <w:t>.</w:t>
      </w:r>
      <w:r w:rsidRPr="007A3D87">
        <w:rPr>
          <w:rFonts w:ascii="Times New Roman" w:hAnsi="Times New Roman"/>
          <w:sz w:val="28"/>
          <w:szCs w:val="28"/>
        </w:rPr>
        <w:t xml:space="preserve"> за згодою сторін на підставі договору п</w:t>
      </w:r>
      <w:r w:rsidR="009828C0" w:rsidRPr="007A3D87">
        <w:rPr>
          <w:rFonts w:ascii="Times New Roman" w:hAnsi="Times New Roman"/>
          <w:sz w:val="28"/>
          <w:szCs w:val="28"/>
        </w:rPr>
        <w:t>ро дострокове припинення цього д</w:t>
      </w:r>
      <w:r w:rsidRPr="007A3D87">
        <w:rPr>
          <w:rFonts w:ascii="Times New Roman" w:hAnsi="Times New Roman"/>
          <w:sz w:val="28"/>
          <w:szCs w:val="28"/>
        </w:rPr>
        <w:t xml:space="preserve">оговору за згодою сторін з дати підписання </w:t>
      </w:r>
      <w:r w:rsidR="009828C0" w:rsidRPr="007A3D87">
        <w:rPr>
          <w:rFonts w:ascii="Times New Roman" w:hAnsi="Times New Roman"/>
          <w:sz w:val="28"/>
          <w:szCs w:val="28"/>
        </w:rPr>
        <w:t>а</w:t>
      </w:r>
      <w:r w:rsidRPr="007A3D87">
        <w:rPr>
          <w:rFonts w:ascii="Times New Roman" w:hAnsi="Times New Roman"/>
          <w:sz w:val="28"/>
          <w:szCs w:val="28"/>
        </w:rPr>
        <w:t>кта повернення Підприємства з оренди;</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12.5.7</w:t>
      </w:r>
      <w:r w:rsidR="007A3D87" w:rsidRPr="007A3D87">
        <w:rPr>
          <w:rFonts w:ascii="Times New Roman" w:hAnsi="Times New Roman"/>
          <w:sz w:val="28"/>
          <w:szCs w:val="28"/>
        </w:rPr>
        <w:t>.</w:t>
      </w:r>
      <w:r w:rsidRPr="007A3D87">
        <w:rPr>
          <w:rFonts w:ascii="Times New Roman" w:hAnsi="Times New Roman"/>
          <w:sz w:val="28"/>
          <w:szCs w:val="28"/>
        </w:rPr>
        <w:t xml:space="preserve"> на вимогу будь-якої із сторін цього </w:t>
      </w:r>
      <w:r w:rsidR="006803D8" w:rsidRPr="007A3D87">
        <w:rPr>
          <w:rFonts w:ascii="Times New Roman" w:hAnsi="Times New Roman"/>
          <w:sz w:val="28"/>
          <w:szCs w:val="28"/>
        </w:rPr>
        <w:t>д</w:t>
      </w:r>
      <w:r w:rsidRPr="007A3D87">
        <w:rPr>
          <w:rFonts w:ascii="Times New Roman" w:hAnsi="Times New Roman"/>
          <w:sz w:val="28"/>
          <w:szCs w:val="28"/>
        </w:rPr>
        <w:t xml:space="preserve">оговору за рішенням суду з підстав, передбачених законодавством.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w:t>
      </w:r>
      <w:r w:rsidR="007A3D87" w:rsidRPr="007A3D87">
        <w:rPr>
          <w:rFonts w:ascii="Times New Roman" w:hAnsi="Times New Roman"/>
          <w:sz w:val="28"/>
          <w:szCs w:val="28"/>
        </w:rPr>
        <w:t>.</w:t>
      </w:r>
      <w:r w:rsidRPr="007A3D87">
        <w:rPr>
          <w:rFonts w:ascii="Times New Roman" w:hAnsi="Times New Roman"/>
          <w:sz w:val="28"/>
          <w:szCs w:val="28"/>
        </w:rPr>
        <w:t xml:space="preserve"> Договір може бути достроково припинений на вимогу Орендодавця, якщо Орендар:</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12.6.1</w:t>
      </w:r>
      <w:r w:rsidR="007A3D87" w:rsidRPr="007A3D87">
        <w:rPr>
          <w:rFonts w:ascii="Times New Roman" w:hAnsi="Times New Roman"/>
          <w:sz w:val="28"/>
          <w:szCs w:val="28"/>
        </w:rPr>
        <w:t>.</w:t>
      </w:r>
      <w:r w:rsidRPr="007A3D87">
        <w:rPr>
          <w:rFonts w:ascii="Times New Roman" w:hAnsi="Times New Roman"/>
          <w:sz w:val="28"/>
          <w:szCs w:val="28"/>
        </w:rPr>
        <w:t xml:space="preserve"> допустив прострочення сплати орендної плати на строк більше трьох місяців або сумарна заборгованість з орендної плати більш</w:t>
      </w:r>
      <w:r w:rsidR="00A3488E">
        <w:rPr>
          <w:rFonts w:ascii="Times New Roman" w:hAnsi="Times New Roman"/>
          <w:sz w:val="28"/>
          <w:szCs w:val="28"/>
        </w:rPr>
        <w:t>а</w:t>
      </w:r>
      <w:r w:rsidRPr="007A3D87">
        <w:rPr>
          <w:rFonts w:ascii="Times New Roman" w:hAnsi="Times New Roman"/>
          <w:sz w:val="28"/>
          <w:szCs w:val="28"/>
        </w:rPr>
        <w:t xml:space="preserve">, ніж плата за </w:t>
      </w:r>
      <w:r w:rsidR="006803D8" w:rsidRPr="007A3D87">
        <w:rPr>
          <w:rFonts w:ascii="Times New Roman" w:hAnsi="Times New Roman"/>
          <w:sz w:val="28"/>
          <w:szCs w:val="28"/>
        </w:rPr>
        <w:t>три</w:t>
      </w:r>
      <w:r w:rsidRPr="007A3D87">
        <w:rPr>
          <w:rFonts w:ascii="Times New Roman" w:hAnsi="Times New Roman"/>
          <w:sz w:val="28"/>
          <w:szCs w:val="28"/>
        </w:rPr>
        <w:t xml:space="preserve"> місяці;</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12.6.2</w:t>
      </w:r>
      <w:r w:rsidR="007A3D87" w:rsidRPr="007A3D87">
        <w:rPr>
          <w:rFonts w:ascii="Times New Roman" w:hAnsi="Times New Roman"/>
          <w:sz w:val="28"/>
          <w:szCs w:val="28"/>
        </w:rPr>
        <w:t>.</w:t>
      </w:r>
      <w:r w:rsidRPr="007A3D87">
        <w:rPr>
          <w:rFonts w:ascii="Times New Roman" w:hAnsi="Times New Roman"/>
          <w:sz w:val="28"/>
          <w:szCs w:val="28"/>
        </w:rPr>
        <w:t xml:space="preserve"> використовує Підприємство не за основними видами діяльності, визначеними у пункті 7 Умов</w:t>
      </w:r>
      <w:r w:rsidR="006803D8" w:rsidRPr="007A3D87">
        <w:rPr>
          <w:rFonts w:ascii="Times New Roman" w:hAnsi="Times New Roman"/>
          <w:sz w:val="28"/>
          <w:szCs w:val="28"/>
        </w:rPr>
        <w:t>,</w:t>
      </w:r>
      <w:r w:rsidRPr="007A3D87">
        <w:rPr>
          <w:rFonts w:ascii="Times New Roman" w:hAnsi="Times New Roman"/>
          <w:sz w:val="28"/>
          <w:szCs w:val="28"/>
        </w:rPr>
        <w:t xml:space="preserve"> або використовує Майно за забороненим</w:t>
      </w:r>
      <w:r w:rsidR="008B6893">
        <w:rPr>
          <w:rFonts w:ascii="Times New Roman" w:hAnsi="Times New Roman"/>
          <w:sz w:val="28"/>
          <w:szCs w:val="28"/>
        </w:rPr>
        <w:t>и</w:t>
      </w:r>
      <w:r w:rsidRPr="007A3D87">
        <w:rPr>
          <w:rFonts w:ascii="Times New Roman" w:hAnsi="Times New Roman"/>
          <w:sz w:val="28"/>
          <w:szCs w:val="28"/>
        </w:rPr>
        <w:t xml:space="preserve"> вид</w:t>
      </w:r>
      <w:r w:rsidR="008B6893">
        <w:rPr>
          <w:rFonts w:ascii="Times New Roman" w:hAnsi="Times New Roman"/>
          <w:sz w:val="28"/>
          <w:szCs w:val="28"/>
        </w:rPr>
        <w:t>а</w:t>
      </w:r>
      <w:r w:rsidRPr="007A3D87">
        <w:rPr>
          <w:rFonts w:ascii="Times New Roman" w:hAnsi="Times New Roman"/>
          <w:sz w:val="28"/>
          <w:szCs w:val="28"/>
        </w:rPr>
        <w:t>м</w:t>
      </w:r>
      <w:r w:rsidR="008B6893">
        <w:rPr>
          <w:rFonts w:ascii="Times New Roman" w:hAnsi="Times New Roman"/>
          <w:sz w:val="28"/>
          <w:szCs w:val="28"/>
        </w:rPr>
        <w:t>и</w:t>
      </w:r>
      <w:r w:rsidRPr="007A3D87">
        <w:rPr>
          <w:rFonts w:ascii="Times New Roman" w:hAnsi="Times New Roman"/>
          <w:sz w:val="28"/>
          <w:szCs w:val="28"/>
        </w:rPr>
        <w:t xml:space="preserve"> діяльності, визначеним</w:t>
      </w:r>
      <w:r w:rsidR="008B6893">
        <w:rPr>
          <w:rFonts w:ascii="Times New Roman" w:hAnsi="Times New Roman"/>
          <w:sz w:val="28"/>
          <w:szCs w:val="28"/>
        </w:rPr>
        <w:t>и</w:t>
      </w:r>
      <w:r w:rsidRPr="007A3D87">
        <w:rPr>
          <w:rFonts w:ascii="Times New Roman" w:hAnsi="Times New Roman"/>
          <w:sz w:val="28"/>
          <w:szCs w:val="28"/>
        </w:rPr>
        <w:t xml:space="preserve"> у </w:t>
      </w:r>
      <w:r w:rsidR="008B6893">
        <w:rPr>
          <w:rFonts w:ascii="Times New Roman" w:hAnsi="Times New Roman"/>
          <w:sz w:val="28"/>
          <w:szCs w:val="28"/>
        </w:rPr>
        <w:t>додаткових умовах оренди</w:t>
      </w:r>
      <w:r w:rsidRPr="007A3D87">
        <w:rPr>
          <w:rFonts w:ascii="Times New Roman" w:hAnsi="Times New Roman"/>
          <w:sz w:val="28"/>
          <w:szCs w:val="28"/>
        </w:rPr>
        <w:t>;</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12.6.3</w:t>
      </w:r>
      <w:r w:rsidR="007A3D87" w:rsidRPr="007A3D87">
        <w:rPr>
          <w:rFonts w:ascii="Times New Roman" w:hAnsi="Times New Roman"/>
          <w:sz w:val="28"/>
          <w:szCs w:val="28"/>
        </w:rPr>
        <w:t>.</w:t>
      </w:r>
      <w:r w:rsidRPr="007A3D87">
        <w:rPr>
          <w:rFonts w:ascii="Times New Roman" w:hAnsi="Times New Roman"/>
          <w:sz w:val="28"/>
          <w:szCs w:val="28"/>
        </w:rPr>
        <w:t xml:space="preserve"> передав Підприємство у користування або в суборенду іншій особі;</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12.6.4. без письмового дозволу Орендодавця передав майно Підприємства у користування іншій особі, крім випадків, коли Орендар передав майно в суборенду на підставі пункту 8.2 цього </w:t>
      </w:r>
      <w:r w:rsidR="00195BE2" w:rsidRPr="007A3D87">
        <w:rPr>
          <w:rFonts w:ascii="Times New Roman" w:hAnsi="Times New Roman"/>
          <w:sz w:val="28"/>
          <w:szCs w:val="28"/>
        </w:rPr>
        <w:t>д</w:t>
      </w:r>
      <w:r w:rsidRPr="007A3D87">
        <w:rPr>
          <w:rFonts w:ascii="Times New Roman" w:hAnsi="Times New Roman"/>
          <w:sz w:val="28"/>
          <w:szCs w:val="28"/>
        </w:rPr>
        <w:t>оговору і надав Орендодавцю копію договору суборенди для його оприлюднення в електронній торговій системі;</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12.6.5</w:t>
      </w:r>
      <w:r w:rsidR="007A3D87" w:rsidRPr="007A3D87">
        <w:rPr>
          <w:rFonts w:ascii="Times New Roman" w:hAnsi="Times New Roman"/>
          <w:sz w:val="28"/>
          <w:szCs w:val="28"/>
        </w:rPr>
        <w:t>.</w:t>
      </w:r>
      <w:r w:rsidRPr="007A3D87">
        <w:rPr>
          <w:rFonts w:ascii="Times New Roman" w:hAnsi="Times New Roman"/>
          <w:sz w:val="28"/>
          <w:szCs w:val="28"/>
        </w:rPr>
        <w:t xml:space="preserve"> уклав договір суборенди з особами, які не відповідають вимогам статті 4 Закону;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12.6.6</w:t>
      </w:r>
      <w:r w:rsidR="007A3D87" w:rsidRPr="007A3D87">
        <w:rPr>
          <w:rFonts w:ascii="Times New Roman" w:hAnsi="Times New Roman"/>
          <w:sz w:val="28"/>
          <w:szCs w:val="28"/>
        </w:rPr>
        <w:t>.</w:t>
      </w:r>
      <w:r w:rsidRPr="007A3D87">
        <w:rPr>
          <w:rFonts w:ascii="Times New Roman" w:hAnsi="Times New Roman"/>
          <w:sz w:val="28"/>
          <w:szCs w:val="28"/>
        </w:rPr>
        <w:t xml:space="preserve"> перешкоджає співро</w:t>
      </w:r>
      <w:r w:rsidR="00195BE2" w:rsidRPr="007A3D87">
        <w:rPr>
          <w:rFonts w:ascii="Times New Roman" w:hAnsi="Times New Roman"/>
          <w:sz w:val="28"/>
          <w:szCs w:val="28"/>
        </w:rPr>
        <w:t>бітникам Орендодавця</w:t>
      </w:r>
      <w:r w:rsidRPr="007A3D87">
        <w:rPr>
          <w:rFonts w:ascii="Times New Roman" w:hAnsi="Times New Roman"/>
          <w:sz w:val="28"/>
          <w:szCs w:val="28"/>
        </w:rPr>
        <w:t xml:space="preserve"> та/або </w:t>
      </w:r>
      <w:r w:rsidRPr="007A3D87">
        <w:rPr>
          <w:rFonts w:ascii="Times New Roman" w:hAnsi="Times New Roman"/>
          <w:sz w:val="28"/>
          <w:szCs w:val="28"/>
        </w:rPr>
        <w:lastRenderedPageBreak/>
        <w:t xml:space="preserve">уповноваженого органу управління здійснювати контроль за використанням Підприємства, виконанням умов цього </w:t>
      </w:r>
      <w:r w:rsidR="00195BE2"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12.6.7</w:t>
      </w:r>
      <w:r w:rsidR="007A3D87" w:rsidRPr="007A3D87">
        <w:rPr>
          <w:rFonts w:ascii="Times New Roman" w:hAnsi="Times New Roman"/>
          <w:sz w:val="28"/>
          <w:szCs w:val="28"/>
        </w:rPr>
        <w:t>.</w:t>
      </w:r>
      <w:r w:rsidRPr="007A3D87">
        <w:rPr>
          <w:rFonts w:ascii="Times New Roman" w:hAnsi="Times New Roman"/>
          <w:sz w:val="28"/>
          <w:szCs w:val="28"/>
        </w:rPr>
        <w:t xml:space="preserve"> порушує додаткові умови оренди, зазначені у п</w:t>
      </w:r>
      <w:r w:rsidR="00195BE2" w:rsidRPr="007A3D87">
        <w:rPr>
          <w:rFonts w:ascii="Times New Roman" w:hAnsi="Times New Roman"/>
          <w:sz w:val="28"/>
          <w:szCs w:val="28"/>
        </w:rPr>
        <w:t>ункті</w:t>
      </w:r>
      <w:r w:rsidRPr="007A3D87">
        <w:rPr>
          <w:rFonts w:ascii="Times New Roman" w:hAnsi="Times New Roman"/>
          <w:sz w:val="28"/>
          <w:szCs w:val="28"/>
        </w:rPr>
        <w:t xml:space="preserve"> 12 Умов;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12.6.8</w:t>
      </w:r>
      <w:r w:rsidR="007A3D87" w:rsidRPr="007A3D87">
        <w:rPr>
          <w:rFonts w:ascii="Times New Roman" w:hAnsi="Times New Roman"/>
          <w:sz w:val="28"/>
          <w:szCs w:val="28"/>
        </w:rPr>
        <w:t>.</w:t>
      </w:r>
      <w:r w:rsidRPr="007A3D87">
        <w:rPr>
          <w:rFonts w:ascii="Times New Roman" w:hAnsi="Times New Roman"/>
          <w:sz w:val="28"/>
          <w:szCs w:val="28"/>
        </w:rPr>
        <w:t xml:space="preserve"> істотно порушує умови охоронного договору, копія якого є </w:t>
      </w:r>
      <w:r w:rsidR="00195BE2" w:rsidRPr="007A3D87">
        <w:rPr>
          <w:rFonts w:ascii="Times New Roman" w:hAnsi="Times New Roman"/>
          <w:sz w:val="28"/>
          <w:szCs w:val="28"/>
        </w:rPr>
        <w:t>д</w:t>
      </w:r>
      <w:r w:rsidRPr="007A3D87">
        <w:rPr>
          <w:rFonts w:ascii="Times New Roman" w:hAnsi="Times New Roman"/>
          <w:sz w:val="28"/>
          <w:szCs w:val="28"/>
        </w:rPr>
        <w:t xml:space="preserve">одатком до цього </w:t>
      </w:r>
      <w:r w:rsidR="00195BE2" w:rsidRPr="007A3D87">
        <w:rPr>
          <w:rFonts w:ascii="Times New Roman" w:hAnsi="Times New Roman"/>
          <w:sz w:val="28"/>
          <w:szCs w:val="28"/>
        </w:rPr>
        <w:t>д</w:t>
      </w:r>
      <w:r w:rsidRPr="007A3D87">
        <w:rPr>
          <w:rFonts w:ascii="Times New Roman" w:hAnsi="Times New Roman"/>
          <w:sz w:val="28"/>
          <w:szCs w:val="28"/>
        </w:rPr>
        <w:t xml:space="preserve">оговору або передана Орендарю відповідно до вимог частини </w:t>
      </w:r>
      <w:r w:rsidR="00195BE2" w:rsidRPr="007A3D87">
        <w:rPr>
          <w:rFonts w:ascii="Times New Roman" w:hAnsi="Times New Roman"/>
          <w:sz w:val="28"/>
          <w:szCs w:val="28"/>
        </w:rPr>
        <w:t>восьмої</w:t>
      </w:r>
      <w:r w:rsidRPr="007A3D87">
        <w:rPr>
          <w:rFonts w:ascii="Times New Roman" w:hAnsi="Times New Roman"/>
          <w:sz w:val="28"/>
          <w:szCs w:val="28"/>
        </w:rPr>
        <w:t xml:space="preserve"> статті 6 Закону;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12.6.9. відмовився внести зміни до цього </w:t>
      </w:r>
      <w:r w:rsidR="00195BE2" w:rsidRPr="007A3D87">
        <w:rPr>
          <w:rFonts w:ascii="Times New Roman" w:hAnsi="Times New Roman"/>
          <w:sz w:val="28"/>
          <w:szCs w:val="28"/>
        </w:rPr>
        <w:t>д</w:t>
      </w:r>
      <w:r w:rsidRPr="007A3D87">
        <w:rPr>
          <w:rFonts w:ascii="Times New Roman" w:hAnsi="Times New Roman"/>
          <w:sz w:val="28"/>
          <w:szCs w:val="28"/>
        </w:rPr>
        <w:t xml:space="preserve">оговору у </w:t>
      </w:r>
      <w:r w:rsidR="00195BE2" w:rsidRPr="007A3D87">
        <w:rPr>
          <w:rFonts w:ascii="Times New Roman" w:hAnsi="Times New Roman"/>
          <w:sz w:val="28"/>
          <w:szCs w:val="28"/>
        </w:rPr>
        <w:t>разі</w:t>
      </w:r>
      <w:r w:rsidRPr="007A3D87">
        <w:rPr>
          <w:rFonts w:ascii="Times New Roman" w:hAnsi="Times New Roman"/>
          <w:sz w:val="28"/>
          <w:szCs w:val="28"/>
        </w:rPr>
        <w:t xml:space="preserve"> виникнення підстав, передбачених пунктом 3.6 цього </w:t>
      </w:r>
      <w:r w:rsidR="00195BE2"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12.7</w:t>
      </w:r>
      <w:r w:rsidR="007A3D87" w:rsidRPr="007A3D87">
        <w:rPr>
          <w:rFonts w:ascii="Times New Roman" w:hAnsi="Times New Roman"/>
          <w:sz w:val="28"/>
          <w:szCs w:val="28"/>
        </w:rPr>
        <w:t>.</w:t>
      </w:r>
      <w:r w:rsidRPr="007A3D87">
        <w:rPr>
          <w:rFonts w:ascii="Times New Roman" w:hAnsi="Times New Roman"/>
          <w:sz w:val="28"/>
          <w:szCs w:val="28"/>
        </w:rPr>
        <w:t xml:space="preserve"> Про наявність однієї з підстав для дострокового припинення </w:t>
      </w:r>
      <w:r w:rsidR="00195BE2" w:rsidRPr="007A3D87">
        <w:rPr>
          <w:rFonts w:ascii="Times New Roman" w:hAnsi="Times New Roman"/>
          <w:sz w:val="28"/>
          <w:szCs w:val="28"/>
        </w:rPr>
        <w:t>д</w:t>
      </w:r>
      <w:r w:rsidRPr="007A3D87">
        <w:rPr>
          <w:rFonts w:ascii="Times New Roman" w:hAnsi="Times New Roman"/>
          <w:sz w:val="28"/>
          <w:szCs w:val="28"/>
        </w:rPr>
        <w:t xml:space="preserve">оговору з ініціативи Орендодавця, передбачених пунктом 12.6 цього </w:t>
      </w:r>
      <w:r w:rsidR="00195BE2" w:rsidRPr="007A3D87">
        <w:rPr>
          <w:rFonts w:ascii="Times New Roman" w:hAnsi="Times New Roman"/>
          <w:sz w:val="28"/>
          <w:szCs w:val="28"/>
        </w:rPr>
        <w:t>д</w:t>
      </w:r>
      <w:r w:rsidRPr="007A3D87">
        <w:rPr>
          <w:rFonts w:ascii="Times New Roman" w:hAnsi="Times New Roman"/>
          <w:sz w:val="28"/>
          <w:szCs w:val="28"/>
        </w:rPr>
        <w:t>оговору, Орендодавець повідомляє Орендар</w:t>
      </w:r>
      <w:r w:rsidR="00195BE2" w:rsidRPr="007A3D87">
        <w:rPr>
          <w:rFonts w:ascii="Times New Roman" w:hAnsi="Times New Roman"/>
          <w:sz w:val="28"/>
          <w:szCs w:val="28"/>
        </w:rPr>
        <w:t>еві</w:t>
      </w:r>
      <w:r w:rsidRPr="007A3D87">
        <w:rPr>
          <w:rFonts w:ascii="Times New Roman" w:hAnsi="Times New Roman"/>
          <w:sz w:val="28"/>
          <w:szCs w:val="28"/>
        </w:rPr>
        <w:t xml:space="preserve"> листом. У листі </w:t>
      </w:r>
      <w:r w:rsidR="00195BE2" w:rsidRPr="007A3D87">
        <w:rPr>
          <w:rFonts w:ascii="Times New Roman" w:hAnsi="Times New Roman"/>
          <w:sz w:val="28"/>
          <w:szCs w:val="28"/>
        </w:rPr>
        <w:t>повинен</w:t>
      </w:r>
      <w:r w:rsidRPr="007A3D87">
        <w:rPr>
          <w:rFonts w:ascii="Times New Roman" w:hAnsi="Times New Roman"/>
          <w:sz w:val="28"/>
          <w:szCs w:val="28"/>
        </w:rPr>
        <w:t xml:space="preserve"> міститись опис порушення і </w:t>
      </w:r>
      <w:r w:rsidR="005F3359">
        <w:rPr>
          <w:rFonts w:ascii="Times New Roman" w:hAnsi="Times New Roman"/>
          <w:sz w:val="28"/>
          <w:szCs w:val="28"/>
        </w:rPr>
        <w:t>вимогу</w:t>
      </w:r>
      <w:r w:rsidRPr="007A3D87">
        <w:rPr>
          <w:rFonts w:ascii="Times New Roman" w:hAnsi="Times New Roman"/>
          <w:sz w:val="28"/>
          <w:szCs w:val="28"/>
        </w:rPr>
        <w:t xml:space="preserve"> про його усунення в строк не менш </w:t>
      </w:r>
      <w:r w:rsidR="00A3488E">
        <w:rPr>
          <w:rFonts w:ascii="Times New Roman" w:hAnsi="Times New Roman"/>
          <w:sz w:val="28"/>
          <w:szCs w:val="28"/>
        </w:rPr>
        <w:t>як</w:t>
      </w:r>
      <w:r w:rsidRPr="007A3D87">
        <w:rPr>
          <w:rFonts w:ascii="Times New Roman" w:hAnsi="Times New Roman"/>
          <w:sz w:val="28"/>
          <w:szCs w:val="28"/>
        </w:rPr>
        <w:t xml:space="preserve"> 15 та не</w:t>
      </w:r>
      <w:r w:rsidR="00195BE2" w:rsidRPr="007A3D87">
        <w:rPr>
          <w:rFonts w:ascii="Times New Roman" w:hAnsi="Times New Roman"/>
          <w:sz w:val="28"/>
          <w:szCs w:val="28"/>
        </w:rPr>
        <w:t xml:space="preserve"> більш</w:t>
      </w:r>
      <w:r w:rsidRPr="007A3D87">
        <w:rPr>
          <w:rFonts w:ascii="Times New Roman" w:hAnsi="Times New Roman"/>
          <w:sz w:val="28"/>
          <w:szCs w:val="28"/>
        </w:rPr>
        <w:t xml:space="preserve"> </w:t>
      </w:r>
      <w:r w:rsidR="00195BE2" w:rsidRPr="007A3D87">
        <w:rPr>
          <w:rFonts w:ascii="Times New Roman" w:hAnsi="Times New Roman"/>
          <w:sz w:val="28"/>
          <w:szCs w:val="28"/>
        </w:rPr>
        <w:t>як</w:t>
      </w:r>
      <w:r w:rsidRPr="007A3D87">
        <w:rPr>
          <w:rFonts w:ascii="Times New Roman" w:hAnsi="Times New Roman"/>
          <w:sz w:val="28"/>
          <w:szCs w:val="28"/>
        </w:rPr>
        <w:t xml:space="preserve"> 30 робочих днів з дати </w:t>
      </w:r>
      <w:r w:rsidR="00195BE2" w:rsidRPr="007A3D87">
        <w:rPr>
          <w:rFonts w:ascii="Times New Roman" w:hAnsi="Times New Roman"/>
          <w:sz w:val="28"/>
          <w:szCs w:val="28"/>
        </w:rPr>
        <w:t xml:space="preserve">надходження </w:t>
      </w:r>
      <w:r w:rsidRPr="007A3D87">
        <w:rPr>
          <w:rFonts w:ascii="Times New Roman" w:hAnsi="Times New Roman"/>
          <w:sz w:val="28"/>
          <w:szCs w:val="28"/>
        </w:rPr>
        <w:t xml:space="preserve">листа або у строк </w:t>
      </w:r>
      <w:r w:rsidR="00195BE2" w:rsidRPr="007A3D87">
        <w:rPr>
          <w:rFonts w:ascii="Times New Roman" w:hAnsi="Times New Roman"/>
          <w:sz w:val="28"/>
          <w:szCs w:val="28"/>
        </w:rPr>
        <w:t>п’ять</w:t>
      </w:r>
      <w:r w:rsidRPr="007A3D87">
        <w:rPr>
          <w:rFonts w:ascii="Times New Roman" w:hAnsi="Times New Roman"/>
          <w:sz w:val="28"/>
          <w:szCs w:val="28"/>
        </w:rPr>
        <w:t xml:space="preserve"> робочих днів, якщо порушення стосується прострочення сплати орендної плати або перешкоджання у здійсненні Орендодавцем або уповноваженим органом управління контролю за використанням Підприємства.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Підприємства.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Якщо протягом встановленого у листі часу Орендар не усунув порушення, Орендодавець надсилає Орендарю лист, у якому повідомляє Орендар</w:t>
      </w:r>
      <w:r w:rsidR="00195BE2" w:rsidRPr="007A3D87">
        <w:rPr>
          <w:rFonts w:ascii="Times New Roman" w:hAnsi="Times New Roman"/>
          <w:sz w:val="28"/>
          <w:szCs w:val="28"/>
        </w:rPr>
        <w:t>еві</w:t>
      </w:r>
      <w:r w:rsidRPr="007A3D87">
        <w:rPr>
          <w:rFonts w:ascii="Times New Roman" w:hAnsi="Times New Roman"/>
          <w:sz w:val="28"/>
          <w:szCs w:val="28"/>
        </w:rPr>
        <w:t xml:space="preserve"> про дострокове  припинення </w:t>
      </w:r>
      <w:r w:rsidR="00195BE2" w:rsidRPr="007A3D87">
        <w:rPr>
          <w:rFonts w:ascii="Times New Roman" w:hAnsi="Times New Roman"/>
          <w:sz w:val="28"/>
          <w:szCs w:val="28"/>
        </w:rPr>
        <w:t>д</w:t>
      </w:r>
      <w:r w:rsidRPr="007A3D87">
        <w:rPr>
          <w:rFonts w:ascii="Times New Roman" w:hAnsi="Times New Roman"/>
          <w:sz w:val="28"/>
          <w:szCs w:val="28"/>
        </w:rPr>
        <w:t xml:space="preserve">оговору на вимогу Орендодавця. У листі зазначається підстава припинення </w:t>
      </w:r>
      <w:r w:rsidR="00195BE2" w:rsidRPr="007A3D87">
        <w:rPr>
          <w:rFonts w:ascii="Times New Roman" w:hAnsi="Times New Roman"/>
          <w:sz w:val="28"/>
          <w:szCs w:val="28"/>
        </w:rPr>
        <w:t>д</w:t>
      </w:r>
      <w:r w:rsidRPr="007A3D87">
        <w:rPr>
          <w:rFonts w:ascii="Times New Roman" w:hAnsi="Times New Roman"/>
          <w:sz w:val="28"/>
          <w:szCs w:val="28"/>
        </w:rPr>
        <w:t>оговору, посилання на лист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Договір вважається припиненим на п’ятий робочий день після надіслання Орендодавцем Орендарю листа про дострокове припинення цього </w:t>
      </w:r>
      <w:r w:rsidR="00195BE2" w:rsidRPr="007A3D87">
        <w:rPr>
          <w:rFonts w:ascii="Times New Roman" w:hAnsi="Times New Roman"/>
          <w:sz w:val="28"/>
          <w:szCs w:val="28"/>
        </w:rPr>
        <w:t>д</w:t>
      </w:r>
      <w:r w:rsidRPr="007A3D87">
        <w:rPr>
          <w:rFonts w:ascii="Times New Roman" w:hAnsi="Times New Roman"/>
          <w:sz w:val="28"/>
          <w:szCs w:val="28"/>
        </w:rPr>
        <w:t xml:space="preserve">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Підприємства. Дата дострокового припинення цього </w:t>
      </w:r>
      <w:r w:rsidR="00195BE2" w:rsidRPr="007A3D87">
        <w:rPr>
          <w:rFonts w:ascii="Times New Roman" w:hAnsi="Times New Roman"/>
          <w:sz w:val="28"/>
          <w:szCs w:val="28"/>
        </w:rPr>
        <w:t>д</w:t>
      </w:r>
      <w:r w:rsidRPr="007A3D87">
        <w:rPr>
          <w:rFonts w:ascii="Times New Roman" w:hAnsi="Times New Roman"/>
          <w:sz w:val="28"/>
          <w:szCs w:val="28"/>
        </w:rPr>
        <w:t>оговору на вимогу Орендодавця встановлюється на підставі штемпеля поштового відділення на поштовому відправленні Орендодавця.</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12.8. Цей </w:t>
      </w:r>
      <w:r w:rsidR="00195BE2" w:rsidRPr="007A3D87">
        <w:rPr>
          <w:rFonts w:ascii="Times New Roman" w:hAnsi="Times New Roman"/>
          <w:sz w:val="28"/>
          <w:szCs w:val="28"/>
        </w:rPr>
        <w:t>д</w:t>
      </w:r>
      <w:r w:rsidRPr="007A3D87">
        <w:rPr>
          <w:rFonts w:ascii="Times New Roman" w:hAnsi="Times New Roman"/>
          <w:sz w:val="28"/>
          <w:szCs w:val="28"/>
        </w:rPr>
        <w:t xml:space="preserve">оговір може бути достроково припинений на вимогу Орендаря, якщо протягом одного місяця після підписання акта приймання-передачі Орендар отримає докази істотної невідповідної </w:t>
      </w:r>
      <w:r w:rsidR="00195BE2" w:rsidRPr="007A3D87">
        <w:rPr>
          <w:rFonts w:ascii="Times New Roman" w:hAnsi="Times New Roman"/>
          <w:sz w:val="28"/>
          <w:szCs w:val="28"/>
        </w:rPr>
        <w:t>о</w:t>
      </w:r>
      <w:r w:rsidRPr="007A3D87">
        <w:rPr>
          <w:rFonts w:ascii="Times New Roman" w:hAnsi="Times New Roman"/>
          <w:sz w:val="28"/>
          <w:szCs w:val="28"/>
        </w:rPr>
        <w:t>б’єкта оренди інформації про нього, зазначеній в оголошенні або в акті приймання-передачі.</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12.9. Про виявлення обставин, які дають право Орендарю на </w:t>
      </w:r>
      <w:r w:rsidR="00A379EC">
        <w:rPr>
          <w:rFonts w:ascii="Times New Roman" w:hAnsi="Times New Roman"/>
          <w:sz w:val="28"/>
          <w:szCs w:val="28"/>
        </w:rPr>
        <w:lastRenderedPageBreak/>
        <w:t>припинення</w:t>
      </w:r>
      <w:r w:rsidRPr="007A3D87">
        <w:rPr>
          <w:rFonts w:ascii="Times New Roman" w:hAnsi="Times New Roman"/>
          <w:sz w:val="28"/>
          <w:szCs w:val="28"/>
        </w:rPr>
        <w:t xml:space="preserve"> договору відповідно до пункту 12.8 цього </w:t>
      </w:r>
      <w:r w:rsidR="00195BE2" w:rsidRPr="007A3D87">
        <w:rPr>
          <w:rFonts w:ascii="Times New Roman" w:hAnsi="Times New Roman"/>
          <w:sz w:val="28"/>
          <w:szCs w:val="28"/>
        </w:rPr>
        <w:t>д</w:t>
      </w:r>
      <w:r w:rsidRPr="007A3D87">
        <w:rPr>
          <w:rFonts w:ascii="Times New Roman" w:hAnsi="Times New Roman"/>
          <w:sz w:val="28"/>
          <w:szCs w:val="28"/>
        </w:rPr>
        <w:t xml:space="preserve">оговору, Орендар </w:t>
      </w:r>
      <w:r w:rsidR="00195BE2" w:rsidRPr="007A3D87">
        <w:rPr>
          <w:rFonts w:ascii="Times New Roman" w:hAnsi="Times New Roman"/>
          <w:sz w:val="28"/>
          <w:szCs w:val="28"/>
        </w:rPr>
        <w:t>повинен</w:t>
      </w:r>
      <w:r w:rsidRPr="007A3D87">
        <w:rPr>
          <w:rFonts w:ascii="Times New Roman" w:hAnsi="Times New Roman"/>
          <w:sz w:val="28"/>
          <w:szCs w:val="28"/>
        </w:rPr>
        <w:t xml:space="preserve"> письмово повідомити Орендодавц</w:t>
      </w:r>
      <w:r w:rsidR="00A3488E">
        <w:rPr>
          <w:rFonts w:ascii="Times New Roman" w:hAnsi="Times New Roman"/>
          <w:sz w:val="28"/>
          <w:szCs w:val="28"/>
        </w:rPr>
        <w:t>ю</w:t>
      </w:r>
      <w:r w:rsidRPr="007A3D87">
        <w:rPr>
          <w:rFonts w:ascii="Times New Roman" w:hAnsi="Times New Roman"/>
          <w:sz w:val="28"/>
          <w:szCs w:val="28"/>
        </w:rPr>
        <w:t xml:space="preserve"> із наданням відповідних доказів протягом </w:t>
      </w:r>
      <w:r w:rsidR="00195BE2" w:rsidRPr="007A3D87">
        <w:rPr>
          <w:rFonts w:ascii="Times New Roman" w:hAnsi="Times New Roman"/>
          <w:sz w:val="28"/>
          <w:szCs w:val="28"/>
        </w:rPr>
        <w:t>трьох</w:t>
      </w:r>
      <w:r w:rsidRPr="007A3D87">
        <w:rPr>
          <w:rFonts w:ascii="Times New Roman" w:hAnsi="Times New Roman"/>
          <w:sz w:val="28"/>
          <w:szCs w:val="28"/>
        </w:rPr>
        <w:t xml:space="preserve"> робочих днів після закінчення </w:t>
      </w:r>
      <w:r w:rsidR="00195BE2" w:rsidRPr="007A3D87">
        <w:rPr>
          <w:rFonts w:ascii="Times New Roman" w:hAnsi="Times New Roman"/>
          <w:sz w:val="28"/>
          <w:szCs w:val="28"/>
        </w:rPr>
        <w:t>строку,</w:t>
      </w:r>
      <w:r w:rsidRPr="007A3D87">
        <w:rPr>
          <w:rFonts w:ascii="Times New Roman" w:hAnsi="Times New Roman"/>
          <w:sz w:val="28"/>
          <w:szCs w:val="28"/>
        </w:rPr>
        <w:t xml:space="preserve"> передбаченого пунктом 12.8 </w:t>
      </w:r>
      <w:r w:rsidR="00195BE2"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12.10.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w:t>
      </w:r>
      <w:r w:rsidR="00195BE2" w:rsidRPr="007A3D87">
        <w:rPr>
          <w:rFonts w:ascii="Times New Roman" w:hAnsi="Times New Roman"/>
          <w:sz w:val="28"/>
          <w:szCs w:val="28"/>
        </w:rPr>
        <w:t>д</w:t>
      </w:r>
      <w:r w:rsidRPr="007A3D87">
        <w:rPr>
          <w:rFonts w:ascii="Times New Roman" w:hAnsi="Times New Roman"/>
          <w:sz w:val="28"/>
          <w:szCs w:val="28"/>
        </w:rPr>
        <w:t xml:space="preserve">оговору і вимогу про повернення забезпечувального депозиту і сплачених сум орендної плати. Вимоги Орендаря, заявлені після закінчення строку, встановленого у пункту 12.8 </w:t>
      </w:r>
      <w:r w:rsidR="00195BE2" w:rsidRPr="007A3D87">
        <w:rPr>
          <w:rFonts w:ascii="Times New Roman" w:hAnsi="Times New Roman"/>
          <w:sz w:val="28"/>
          <w:szCs w:val="28"/>
        </w:rPr>
        <w:t>д</w:t>
      </w:r>
      <w:r w:rsidRPr="007A3D87">
        <w:rPr>
          <w:rFonts w:ascii="Times New Roman" w:hAnsi="Times New Roman"/>
          <w:sz w:val="28"/>
          <w:szCs w:val="28"/>
        </w:rPr>
        <w:t>оговору, задоволенню не підлягають.</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вимоги про дострокове припинення цього </w:t>
      </w:r>
      <w:r w:rsidR="00195BE2" w:rsidRPr="007A3D87">
        <w:rPr>
          <w:rFonts w:ascii="Times New Roman" w:hAnsi="Times New Roman"/>
          <w:sz w:val="28"/>
          <w:szCs w:val="28"/>
        </w:rPr>
        <w:t>д</w:t>
      </w:r>
      <w:r w:rsidRPr="007A3D87">
        <w:rPr>
          <w:rFonts w:ascii="Times New Roman" w:hAnsi="Times New Roman"/>
          <w:sz w:val="28"/>
          <w:szCs w:val="28"/>
        </w:rPr>
        <w:t>оговору, крім випадків</w:t>
      </w:r>
      <w:r w:rsidR="00A3488E">
        <w:rPr>
          <w:rFonts w:ascii="Times New Roman" w:hAnsi="Times New Roman"/>
          <w:sz w:val="28"/>
          <w:szCs w:val="28"/>
        </w:rPr>
        <w:t>,</w:t>
      </w:r>
      <w:r w:rsidRPr="007A3D87">
        <w:rPr>
          <w:rFonts w:ascii="Times New Roman" w:hAnsi="Times New Roman"/>
          <w:sz w:val="28"/>
          <w:szCs w:val="28"/>
        </w:rPr>
        <w:t xml:space="preserve">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За відсутності зауважень Орендодавця, передбачених абзацом другим цього пункту,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195BE2" w:rsidRPr="007A3D87">
        <w:rPr>
          <w:rFonts w:ascii="Times New Roman" w:hAnsi="Times New Roman"/>
          <w:sz w:val="28"/>
          <w:szCs w:val="28"/>
        </w:rPr>
        <w:t>а</w:t>
      </w:r>
      <w:r w:rsidRPr="007A3D87">
        <w:rPr>
          <w:rFonts w:ascii="Times New Roman" w:hAnsi="Times New Roman"/>
          <w:sz w:val="28"/>
          <w:szCs w:val="28"/>
        </w:rPr>
        <w:t>кт</w:t>
      </w:r>
      <w:r w:rsidR="00195BE2" w:rsidRPr="007A3D87">
        <w:rPr>
          <w:rFonts w:ascii="Times New Roman" w:hAnsi="Times New Roman"/>
          <w:sz w:val="28"/>
          <w:szCs w:val="28"/>
        </w:rPr>
        <w:t>а</w:t>
      </w:r>
      <w:r w:rsidRPr="007A3D87">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12.11. У разі припинення </w:t>
      </w:r>
      <w:r w:rsidR="00195BE2" w:rsidRPr="007A3D87">
        <w:rPr>
          <w:rFonts w:ascii="Times New Roman" w:hAnsi="Times New Roman"/>
          <w:sz w:val="28"/>
          <w:szCs w:val="28"/>
        </w:rPr>
        <w:t>д</w:t>
      </w:r>
      <w:r w:rsidRPr="007A3D87">
        <w:rPr>
          <w:rFonts w:ascii="Times New Roman" w:hAnsi="Times New Roman"/>
          <w:sz w:val="28"/>
          <w:szCs w:val="28"/>
        </w:rPr>
        <w:t>оговору:</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поліпшення орендованого майна Підприємства, здійснені Орендарем за рахунок власних коштів за згодою</w:t>
      </w:r>
      <w:r w:rsidR="00976001">
        <w:rPr>
          <w:rFonts w:ascii="Times New Roman" w:hAnsi="Times New Roman"/>
          <w:sz w:val="28"/>
          <w:szCs w:val="28"/>
        </w:rPr>
        <w:t xml:space="preserve"> особи, визначеною у пункті 5.3</w:t>
      </w:r>
      <w:r w:rsidRPr="007A3D87">
        <w:rPr>
          <w:rFonts w:ascii="Times New Roman" w:hAnsi="Times New Roman"/>
          <w:sz w:val="28"/>
          <w:szCs w:val="28"/>
        </w:rPr>
        <w:t xml:space="preserve"> цього </w:t>
      </w:r>
      <w:r w:rsidR="00195BE2" w:rsidRPr="007A3D87">
        <w:rPr>
          <w:rFonts w:ascii="Times New Roman" w:hAnsi="Times New Roman"/>
          <w:sz w:val="28"/>
          <w:szCs w:val="28"/>
        </w:rPr>
        <w:t>д</w:t>
      </w:r>
      <w:r w:rsidRPr="007A3D87">
        <w:rPr>
          <w:rFonts w:ascii="Times New Roman" w:hAnsi="Times New Roman"/>
          <w:sz w:val="28"/>
          <w:szCs w:val="28"/>
        </w:rPr>
        <w:t>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w:t>
      </w:r>
      <w:r w:rsidR="00195BE2" w:rsidRPr="007A3D87">
        <w:rPr>
          <w:rFonts w:ascii="Times New Roman" w:hAnsi="Times New Roman"/>
          <w:sz w:val="28"/>
          <w:szCs w:val="28"/>
        </w:rPr>
        <w:t>,</w:t>
      </w:r>
      <w:r w:rsidRPr="007A3D87">
        <w:rPr>
          <w:rFonts w:ascii="Times New Roman" w:hAnsi="Times New Roman"/>
          <w:sz w:val="28"/>
          <w:szCs w:val="28"/>
        </w:rPr>
        <w:t xml:space="preserve"> </w:t>
      </w:r>
      <w:r w:rsidR="00B84AED" w:rsidRPr="007A3D87">
        <w:rPr>
          <w:rFonts w:ascii="Times New Roman" w:hAnsi="Times New Roman"/>
          <w:sz w:val="28"/>
          <w:szCs w:val="28"/>
          <w:lang w:val="ru-RU"/>
        </w:rPr>
        <w:t>—</w:t>
      </w:r>
      <w:r w:rsidRPr="007A3D87">
        <w:rPr>
          <w:rFonts w:ascii="Times New Roman" w:hAnsi="Times New Roman"/>
          <w:sz w:val="28"/>
          <w:szCs w:val="28"/>
        </w:rPr>
        <w:t xml:space="preserve"> власністю держави;</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поліпшення майна Підприємства, зроблені Орендарем без згоди особи, визначен</w:t>
      </w:r>
      <w:r w:rsidR="00195BE2" w:rsidRPr="007A3D87">
        <w:rPr>
          <w:rFonts w:ascii="Times New Roman" w:hAnsi="Times New Roman"/>
          <w:sz w:val="28"/>
          <w:szCs w:val="28"/>
        </w:rPr>
        <w:t>і</w:t>
      </w:r>
      <w:r w:rsidRPr="007A3D87">
        <w:rPr>
          <w:rFonts w:ascii="Times New Roman" w:hAnsi="Times New Roman"/>
          <w:sz w:val="28"/>
          <w:szCs w:val="28"/>
        </w:rPr>
        <w:t xml:space="preserve"> у пункті 5.3 цього </w:t>
      </w:r>
      <w:r w:rsidR="00195BE2" w:rsidRPr="007A3D87">
        <w:rPr>
          <w:rFonts w:ascii="Times New Roman" w:hAnsi="Times New Roman"/>
          <w:sz w:val="28"/>
          <w:szCs w:val="28"/>
        </w:rPr>
        <w:t>д</w:t>
      </w:r>
      <w:r w:rsidRPr="007A3D87">
        <w:rPr>
          <w:rFonts w:ascii="Times New Roman" w:hAnsi="Times New Roman"/>
          <w:sz w:val="28"/>
          <w:szCs w:val="28"/>
        </w:rPr>
        <w:t>оговору, які не можна відокремити без шкоди для майна, є власністю держави та їх вартість компенсації не підлягає.</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12.12. Підприємство вважається поверненим з моменту підписання </w:t>
      </w:r>
      <w:r w:rsidR="005A1BDC" w:rsidRPr="007A3D87">
        <w:rPr>
          <w:rFonts w:ascii="Times New Roman" w:hAnsi="Times New Roman"/>
          <w:sz w:val="28"/>
          <w:szCs w:val="28"/>
        </w:rPr>
        <w:t>с</w:t>
      </w:r>
      <w:r w:rsidRPr="007A3D87">
        <w:rPr>
          <w:rFonts w:ascii="Times New Roman" w:hAnsi="Times New Roman"/>
          <w:sz w:val="28"/>
          <w:szCs w:val="28"/>
        </w:rPr>
        <w:t xml:space="preserve">торонами </w:t>
      </w:r>
      <w:r w:rsidR="005A1BDC" w:rsidRPr="007A3D87">
        <w:rPr>
          <w:rFonts w:ascii="Times New Roman" w:hAnsi="Times New Roman"/>
          <w:sz w:val="28"/>
          <w:szCs w:val="28"/>
        </w:rPr>
        <w:t>а</w:t>
      </w:r>
      <w:r w:rsidRPr="007A3D87">
        <w:rPr>
          <w:rFonts w:ascii="Times New Roman" w:hAnsi="Times New Roman"/>
          <w:sz w:val="28"/>
          <w:szCs w:val="28"/>
        </w:rPr>
        <w:t>кта повернення Підприємства з оренди.</w:t>
      </w:r>
    </w:p>
    <w:p w:rsidR="00EE7950" w:rsidRPr="007A3D87" w:rsidRDefault="00EE7950" w:rsidP="009803ED">
      <w:pPr>
        <w:pStyle w:val="a4"/>
        <w:widowControl w:val="0"/>
        <w:spacing w:before="100"/>
        <w:ind w:firstLine="0"/>
        <w:jc w:val="center"/>
        <w:rPr>
          <w:rFonts w:ascii="Times New Roman" w:hAnsi="Times New Roman"/>
          <w:sz w:val="28"/>
          <w:szCs w:val="28"/>
        </w:rPr>
      </w:pPr>
      <w:r w:rsidRPr="007A3D87">
        <w:rPr>
          <w:rFonts w:ascii="Times New Roman" w:hAnsi="Times New Roman"/>
          <w:sz w:val="28"/>
          <w:szCs w:val="28"/>
        </w:rPr>
        <w:t>Інше</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13.1. Орендар письмово повідомляє Орендодавц</w:t>
      </w:r>
      <w:r w:rsidR="005A1BDC" w:rsidRPr="007A3D87">
        <w:rPr>
          <w:rFonts w:ascii="Times New Roman" w:hAnsi="Times New Roman"/>
          <w:sz w:val="28"/>
          <w:szCs w:val="28"/>
        </w:rPr>
        <w:t>ю</w:t>
      </w:r>
      <w:r w:rsidRPr="007A3D87">
        <w:rPr>
          <w:rFonts w:ascii="Times New Roman" w:hAnsi="Times New Roman"/>
          <w:sz w:val="28"/>
          <w:szCs w:val="28"/>
        </w:rPr>
        <w:t xml:space="preserve"> протягом </w:t>
      </w:r>
      <w:r w:rsidR="005A1BDC" w:rsidRPr="007A3D87">
        <w:rPr>
          <w:rFonts w:ascii="Times New Roman" w:hAnsi="Times New Roman"/>
          <w:sz w:val="28"/>
          <w:szCs w:val="28"/>
        </w:rPr>
        <w:t>п’яти</w:t>
      </w:r>
      <w:r w:rsidRPr="007A3D87">
        <w:rPr>
          <w:rFonts w:ascii="Times New Roman" w:hAnsi="Times New Roman"/>
          <w:sz w:val="28"/>
          <w:szCs w:val="28"/>
        </w:rPr>
        <w:t xml:space="preserve"> робочих днів з дати </w:t>
      </w:r>
      <w:r w:rsidR="005A1BDC" w:rsidRPr="007A3D87">
        <w:rPr>
          <w:rFonts w:ascii="Times New Roman" w:hAnsi="Times New Roman"/>
          <w:sz w:val="28"/>
          <w:szCs w:val="28"/>
        </w:rPr>
        <w:t xml:space="preserve">внесення </w:t>
      </w:r>
      <w:r w:rsidRPr="007A3D87">
        <w:rPr>
          <w:rFonts w:ascii="Times New Roman" w:hAnsi="Times New Roman"/>
          <w:sz w:val="28"/>
          <w:szCs w:val="28"/>
        </w:rPr>
        <w:t>змін у найменуванні, місцезнаходженні, контактних даних і банківських реквізитах</w:t>
      </w:r>
      <w:r w:rsidR="005F3359">
        <w:rPr>
          <w:rFonts w:ascii="Times New Roman" w:hAnsi="Times New Roman"/>
          <w:sz w:val="28"/>
          <w:szCs w:val="28"/>
        </w:rPr>
        <w:t xml:space="preserve"> Орендаря</w:t>
      </w:r>
      <w:r w:rsidRPr="007A3D87">
        <w:rPr>
          <w:rFonts w:ascii="Times New Roman" w:hAnsi="Times New Roman"/>
          <w:sz w:val="28"/>
          <w:szCs w:val="28"/>
        </w:rPr>
        <w:t>. Орендодавець повідомляє Орендар</w:t>
      </w:r>
      <w:r w:rsidR="005A1BDC" w:rsidRPr="007A3D87">
        <w:rPr>
          <w:rFonts w:ascii="Times New Roman" w:hAnsi="Times New Roman"/>
          <w:sz w:val="28"/>
          <w:szCs w:val="28"/>
        </w:rPr>
        <w:t>еві</w:t>
      </w:r>
      <w:r w:rsidRPr="007A3D87">
        <w:rPr>
          <w:rFonts w:ascii="Times New Roman" w:hAnsi="Times New Roman"/>
          <w:sz w:val="28"/>
          <w:szCs w:val="28"/>
        </w:rPr>
        <w:t xml:space="preserve"> про відповідні зміни письмово або на адресу електронної пошти.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13.2. Якщо протягом строку дії </w:t>
      </w:r>
      <w:r w:rsidR="005A1BDC" w:rsidRPr="007A3D87">
        <w:rPr>
          <w:rFonts w:ascii="Times New Roman" w:hAnsi="Times New Roman"/>
          <w:sz w:val="28"/>
          <w:szCs w:val="28"/>
        </w:rPr>
        <w:t>д</w:t>
      </w:r>
      <w:r w:rsidRPr="007A3D87">
        <w:rPr>
          <w:rFonts w:ascii="Times New Roman" w:hAnsi="Times New Roman"/>
          <w:sz w:val="28"/>
          <w:szCs w:val="28"/>
        </w:rPr>
        <w:t xml:space="preserve">оговору відбувається зміна </w:t>
      </w:r>
      <w:r w:rsidRPr="007A3D87">
        <w:rPr>
          <w:rFonts w:ascii="Times New Roman" w:hAnsi="Times New Roman"/>
          <w:sz w:val="28"/>
          <w:szCs w:val="28"/>
        </w:rPr>
        <w:lastRenderedPageBreak/>
        <w:t xml:space="preserve">Орендодавця, новий орендодавець стає стороною цього </w:t>
      </w:r>
      <w:r w:rsidR="005A1BDC" w:rsidRPr="007A3D87">
        <w:rPr>
          <w:rFonts w:ascii="Times New Roman" w:hAnsi="Times New Roman"/>
          <w:sz w:val="28"/>
          <w:szCs w:val="28"/>
        </w:rPr>
        <w:t>договору шляхом складе</w:t>
      </w:r>
      <w:r w:rsidRPr="007A3D87">
        <w:rPr>
          <w:rFonts w:ascii="Times New Roman" w:hAnsi="Times New Roman"/>
          <w:sz w:val="28"/>
          <w:szCs w:val="28"/>
        </w:rPr>
        <w:t xml:space="preserve">ння </w:t>
      </w:r>
      <w:r w:rsidR="005A1BDC" w:rsidRPr="007A3D87">
        <w:rPr>
          <w:rFonts w:ascii="Times New Roman" w:hAnsi="Times New Roman"/>
          <w:sz w:val="28"/>
          <w:szCs w:val="28"/>
        </w:rPr>
        <w:t>а</w:t>
      </w:r>
      <w:r w:rsidRPr="007A3D87">
        <w:rPr>
          <w:rFonts w:ascii="Times New Roman" w:hAnsi="Times New Roman"/>
          <w:sz w:val="28"/>
          <w:szCs w:val="28"/>
        </w:rPr>
        <w:t xml:space="preserve">кта про заміну сторони у договорі оренди державного майна (далі </w:t>
      </w:r>
      <w:r w:rsidR="00B84AED" w:rsidRPr="007A3D87">
        <w:rPr>
          <w:rFonts w:ascii="Times New Roman" w:hAnsi="Times New Roman"/>
          <w:sz w:val="28"/>
          <w:szCs w:val="28"/>
        </w:rPr>
        <w:t>—</w:t>
      </w:r>
      <w:r w:rsidRPr="007A3D87">
        <w:rPr>
          <w:rFonts w:ascii="Times New Roman" w:hAnsi="Times New Roman"/>
          <w:sz w:val="28"/>
          <w:szCs w:val="28"/>
        </w:rPr>
        <w:t xml:space="preserve"> </w:t>
      </w:r>
      <w:r w:rsidR="005A1BDC" w:rsidRPr="007A3D87">
        <w:rPr>
          <w:rFonts w:ascii="Times New Roman" w:hAnsi="Times New Roman"/>
          <w:sz w:val="28"/>
          <w:szCs w:val="28"/>
        </w:rPr>
        <w:t>а</w:t>
      </w:r>
      <w:r w:rsidR="005F3359">
        <w:rPr>
          <w:rFonts w:ascii="Times New Roman" w:hAnsi="Times New Roman"/>
          <w:sz w:val="28"/>
          <w:szCs w:val="28"/>
        </w:rPr>
        <w:t>кт про заміну сторони</w:t>
      </w:r>
      <w:r w:rsidRPr="007A3D87">
        <w:rPr>
          <w:rFonts w:ascii="Times New Roman" w:hAnsi="Times New Roman"/>
          <w:sz w:val="28"/>
          <w:szCs w:val="28"/>
        </w:rPr>
        <w:t xml:space="preserve">)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Орендарю листом (повідомленням про вручення і описом вкладення). Акт </w:t>
      </w:r>
      <w:r w:rsidR="005F3359">
        <w:rPr>
          <w:rFonts w:ascii="Times New Roman" w:hAnsi="Times New Roman"/>
          <w:sz w:val="28"/>
          <w:szCs w:val="28"/>
        </w:rPr>
        <w:t>про з</w:t>
      </w:r>
      <w:r w:rsidR="00A3488E">
        <w:rPr>
          <w:rFonts w:ascii="Times New Roman" w:hAnsi="Times New Roman"/>
          <w:sz w:val="28"/>
          <w:szCs w:val="28"/>
        </w:rPr>
        <w:t>а</w:t>
      </w:r>
      <w:r w:rsidR="005F3359">
        <w:rPr>
          <w:rFonts w:ascii="Times New Roman" w:hAnsi="Times New Roman"/>
          <w:sz w:val="28"/>
          <w:szCs w:val="28"/>
        </w:rPr>
        <w:t xml:space="preserve">міну сторони </w:t>
      </w:r>
      <w:r w:rsidRPr="007A3D87">
        <w:rPr>
          <w:rFonts w:ascii="Times New Roman" w:hAnsi="Times New Roman"/>
          <w:sz w:val="28"/>
          <w:szCs w:val="28"/>
        </w:rPr>
        <w:t xml:space="preserve">складається у двох оригінальних примірниках. Новий орендодавець зобов’язаний опублікувати </w:t>
      </w:r>
      <w:r w:rsidR="005F3359">
        <w:rPr>
          <w:rFonts w:ascii="Times New Roman" w:hAnsi="Times New Roman"/>
          <w:sz w:val="28"/>
          <w:szCs w:val="28"/>
        </w:rPr>
        <w:t xml:space="preserve">зазначений </w:t>
      </w:r>
      <w:r w:rsidR="005A1BDC" w:rsidRPr="007A3D87">
        <w:rPr>
          <w:rFonts w:ascii="Times New Roman" w:hAnsi="Times New Roman"/>
          <w:sz w:val="28"/>
          <w:szCs w:val="28"/>
        </w:rPr>
        <w:t>а</w:t>
      </w:r>
      <w:r w:rsidRPr="007A3D87">
        <w:rPr>
          <w:rFonts w:ascii="Times New Roman" w:hAnsi="Times New Roman"/>
          <w:sz w:val="28"/>
          <w:szCs w:val="28"/>
        </w:rPr>
        <w:t>кт (протягом п’яти робочих днів від дати його на</w:t>
      </w:r>
      <w:r w:rsidR="00A3488E">
        <w:rPr>
          <w:rFonts w:ascii="Times New Roman" w:hAnsi="Times New Roman"/>
          <w:sz w:val="28"/>
          <w:szCs w:val="28"/>
        </w:rPr>
        <w:t>дсилання</w:t>
      </w:r>
      <w:r w:rsidRPr="007A3D87">
        <w:rPr>
          <w:rFonts w:ascii="Times New Roman" w:hAnsi="Times New Roman"/>
          <w:sz w:val="28"/>
          <w:szCs w:val="28"/>
        </w:rPr>
        <w:t xml:space="preserve"> Орендарю) </w:t>
      </w:r>
      <w:r w:rsidR="005A1BDC" w:rsidRPr="007A3D87">
        <w:rPr>
          <w:rFonts w:ascii="Times New Roman" w:hAnsi="Times New Roman"/>
          <w:sz w:val="28"/>
          <w:szCs w:val="28"/>
        </w:rPr>
        <w:t>в</w:t>
      </w:r>
      <w:r w:rsidRPr="007A3D87">
        <w:rPr>
          <w:rFonts w:ascii="Times New Roman" w:hAnsi="Times New Roman"/>
          <w:sz w:val="28"/>
          <w:szCs w:val="28"/>
        </w:rPr>
        <w:t xml:space="preserve"> </w:t>
      </w:r>
      <w:r w:rsidR="007A3D87" w:rsidRPr="007A3D87">
        <w:rPr>
          <w:rFonts w:ascii="Times New Roman" w:hAnsi="Times New Roman"/>
          <w:sz w:val="28"/>
          <w:szCs w:val="28"/>
        </w:rPr>
        <w:t>електронній торговій системі</w:t>
      </w:r>
      <w:r w:rsidRPr="007A3D87">
        <w:rPr>
          <w:rFonts w:ascii="Times New Roman" w:hAnsi="Times New Roman"/>
          <w:sz w:val="28"/>
          <w:szCs w:val="28"/>
        </w:rPr>
        <w:t xml:space="preserve">. Орендодавець за цим </w:t>
      </w:r>
      <w:r w:rsidR="005A1BDC" w:rsidRPr="007A3D87">
        <w:rPr>
          <w:rFonts w:ascii="Times New Roman" w:hAnsi="Times New Roman"/>
          <w:sz w:val="28"/>
          <w:szCs w:val="28"/>
        </w:rPr>
        <w:t>д</w:t>
      </w:r>
      <w:r w:rsidRPr="007A3D87">
        <w:rPr>
          <w:rFonts w:ascii="Times New Roman" w:hAnsi="Times New Roman"/>
          <w:sz w:val="28"/>
          <w:szCs w:val="28"/>
        </w:rPr>
        <w:t xml:space="preserve">оговором вважається заміненим з моменту опублікування </w:t>
      </w:r>
      <w:r w:rsidR="005A1BDC" w:rsidRPr="007A3D87">
        <w:rPr>
          <w:rFonts w:ascii="Times New Roman" w:hAnsi="Times New Roman"/>
          <w:sz w:val="28"/>
          <w:szCs w:val="28"/>
        </w:rPr>
        <w:t>а</w:t>
      </w:r>
      <w:r w:rsidRPr="007A3D87">
        <w:rPr>
          <w:rFonts w:ascii="Times New Roman" w:hAnsi="Times New Roman"/>
          <w:sz w:val="28"/>
          <w:szCs w:val="28"/>
        </w:rPr>
        <w:t>кт</w:t>
      </w:r>
      <w:r w:rsidR="005A1BDC" w:rsidRPr="007A3D87">
        <w:rPr>
          <w:rFonts w:ascii="Times New Roman" w:hAnsi="Times New Roman"/>
          <w:sz w:val="28"/>
          <w:szCs w:val="28"/>
        </w:rPr>
        <w:t>а</w:t>
      </w:r>
      <w:r w:rsidRPr="007A3D87">
        <w:rPr>
          <w:rFonts w:ascii="Times New Roman" w:hAnsi="Times New Roman"/>
          <w:sz w:val="28"/>
          <w:szCs w:val="28"/>
        </w:rPr>
        <w:t xml:space="preserve"> </w:t>
      </w:r>
      <w:r w:rsidR="005F3359">
        <w:rPr>
          <w:rFonts w:ascii="Times New Roman" w:hAnsi="Times New Roman"/>
          <w:sz w:val="28"/>
          <w:szCs w:val="28"/>
        </w:rPr>
        <w:t>про з</w:t>
      </w:r>
      <w:r w:rsidR="00A3488E">
        <w:rPr>
          <w:rFonts w:ascii="Times New Roman" w:hAnsi="Times New Roman"/>
          <w:sz w:val="28"/>
          <w:szCs w:val="28"/>
        </w:rPr>
        <w:t>а</w:t>
      </w:r>
      <w:r w:rsidR="005F3359">
        <w:rPr>
          <w:rFonts w:ascii="Times New Roman" w:hAnsi="Times New Roman"/>
          <w:sz w:val="28"/>
          <w:szCs w:val="28"/>
        </w:rPr>
        <w:t xml:space="preserve">міну сторін </w:t>
      </w:r>
      <w:r w:rsidRPr="007A3D87">
        <w:rPr>
          <w:rFonts w:ascii="Times New Roman" w:hAnsi="Times New Roman"/>
          <w:sz w:val="28"/>
          <w:szCs w:val="28"/>
        </w:rPr>
        <w:t xml:space="preserve">в </w:t>
      </w:r>
      <w:r w:rsidR="007A3D87" w:rsidRPr="007A3D87">
        <w:rPr>
          <w:rFonts w:ascii="Times New Roman" w:hAnsi="Times New Roman"/>
          <w:sz w:val="28"/>
          <w:szCs w:val="28"/>
        </w:rPr>
        <w:t>електронній торговій системі</w:t>
      </w:r>
      <w:r w:rsidRPr="007A3D87">
        <w:rPr>
          <w:rFonts w:ascii="Times New Roman" w:hAnsi="Times New Roman"/>
          <w:sz w:val="28"/>
          <w:szCs w:val="28"/>
        </w:rPr>
        <w:t>.</w:t>
      </w:r>
    </w:p>
    <w:p w:rsidR="00EE7950" w:rsidRPr="007A3D87" w:rsidRDefault="005A1BDC"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У</w:t>
      </w:r>
      <w:r w:rsidR="00EE7950" w:rsidRPr="007A3D87">
        <w:rPr>
          <w:rFonts w:ascii="Times New Roman" w:hAnsi="Times New Roman"/>
          <w:sz w:val="28"/>
          <w:szCs w:val="28"/>
        </w:rPr>
        <w:t xml:space="preserve"> разі </w:t>
      </w:r>
      <w:r w:rsidRPr="007A3D87">
        <w:rPr>
          <w:rFonts w:ascii="Times New Roman" w:hAnsi="Times New Roman"/>
          <w:sz w:val="28"/>
          <w:szCs w:val="28"/>
        </w:rPr>
        <w:t>коли</w:t>
      </w:r>
      <w:r w:rsidR="00EE7950" w:rsidRPr="007A3D87">
        <w:rPr>
          <w:rFonts w:ascii="Times New Roman" w:hAnsi="Times New Roman"/>
          <w:sz w:val="28"/>
          <w:szCs w:val="28"/>
        </w:rPr>
        <w:t xml:space="preserve"> </w:t>
      </w:r>
      <w:r w:rsidRPr="007A3D87">
        <w:rPr>
          <w:rFonts w:ascii="Times New Roman" w:hAnsi="Times New Roman"/>
          <w:sz w:val="28"/>
          <w:szCs w:val="28"/>
        </w:rPr>
        <w:t>д</w:t>
      </w:r>
      <w:r w:rsidR="00EE7950" w:rsidRPr="007A3D87">
        <w:rPr>
          <w:rFonts w:ascii="Times New Roman" w:hAnsi="Times New Roman"/>
          <w:sz w:val="28"/>
          <w:szCs w:val="28"/>
        </w:rPr>
        <w:t>оговір нотаріально посвідчено, то підпис</w:t>
      </w:r>
      <w:r w:rsidR="00A3488E">
        <w:rPr>
          <w:rFonts w:ascii="Times New Roman" w:hAnsi="Times New Roman"/>
          <w:sz w:val="28"/>
          <w:szCs w:val="28"/>
        </w:rPr>
        <w:t>и</w:t>
      </w:r>
      <w:r w:rsidR="00EE7950" w:rsidRPr="007A3D87">
        <w:rPr>
          <w:rFonts w:ascii="Times New Roman" w:hAnsi="Times New Roman"/>
          <w:sz w:val="28"/>
          <w:szCs w:val="28"/>
        </w:rPr>
        <w:t xml:space="preserve"> посадових осіб попереднього і нового орендодавців на </w:t>
      </w:r>
      <w:r w:rsidRPr="007A3D87">
        <w:rPr>
          <w:rFonts w:ascii="Times New Roman" w:hAnsi="Times New Roman"/>
          <w:sz w:val="28"/>
          <w:szCs w:val="28"/>
        </w:rPr>
        <w:t>а</w:t>
      </w:r>
      <w:r w:rsidR="00EE7950" w:rsidRPr="007A3D87">
        <w:rPr>
          <w:rFonts w:ascii="Times New Roman" w:hAnsi="Times New Roman"/>
          <w:sz w:val="28"/>
          <w:szCs w:val="28"/>
        </w:rPr>
        <w:t>кті про заміну сторони підлягають нотаріальному посвідченню.</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13.3. У разі реорганізації Орендаря </w:t>
      </w:r>
      <w:r w:rsidR="00D2217F" w:rsidRPr="007A3D87">
        <w:rPr>
          <w:rFonts w:ascii="Times New Roman" w:hAnsi="Times New Roman"/>
          <w:sz w:val="28"/>
          <w:szCs w:val="28"/>
        </w:rPr>
        <w:t>д</w:t>
      </w:r>
      <w:r w:rsidRPr="007A3D87">
        <w:rPr>
          <w:rFonts w:ascii="Times New Roman" w:hAnsi="Times New Roman"/>
          <w:sz w:val="28"/>
          <w:szCs w:val="28"/>
        </w:rPr>
        <w:t xml:space="preserve">оговір оренди зберігає чинність для відповідного правонаступника юридичної особи </w:t>
      </w:r>
      <w:r w:rsidR="00770315" w:rsidRPr="007A3D87">
        <w:rPr>
          <w:rFonts w:ascii="Times New Roman" w:hAnsi="Times New Roman"/>
          <w:sz w:val="28"/>
          <w:szCs w:val="28"/>
        </w:rPr>
        <w:t>—</w:t>
      </w:r>
      <w:r w:rsidRPr="007A3D87">
        <w:rPr>
          <w:rFonts w:ascii="Times New Roman" w:hAnsi="Times New Roman"/>
          <w:sz w:val="28"/>
          <w:szCs w:val="28"/>
        </w:rPr>
        <w:t xml:space="preserve"> Орендаря.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У разі виділу з юридичної особи</w:t>
      </w:r>
      <w:r w:rsidR="00D2217F" w:rsidRPr="007A3D87">
        <w:rPr>
          <w:rFonts w:ascii="Times New Roman" w:hAnsi="Times New Roman"/>
          <w:sz w:val="28"/>
          <w:szCs w:val="28"/>
        </w:rPr>
        <w:t xml:space="preserve"> ― </w:t>
      </w:r>
      <w:r w:rsidRPr="007A3D87">
        <w:rPr>
          <w:rFonts w:ascii="Times New Roman" w:hAnsi="Times New Roman"/>
          <w:sz w:val="28"/>
          <w:szCs w:val="28"/>
        </w:rPr>
        <w:t xml:space="preserve">Орендаря окремої юридичної особи перехід до такої особи прав і обов’язків, які витікають із цього </w:t>
      </w:r>
      <w:r w:rsidR="00D2217F" w:rsidRPr="007A3D87">
        <w:rPr>
          <w:rFonts w:ascii="Times New Roman" w:hAnsi="Times New Roman"/>
          <w:sz w:val="28"/>
          <w:szCs w:val="28"/>
        </w:rPr>
        <w:t>д</w:t>
      </w:r>
      <w:r w:rsidRPr="007A3D87">
        <w:rPr>
          <w:rFonts w:ascii="Times New Roman" w:hAnsi="Times New Roman"/>
          <w:sz w:val="28"/>
          <w:szCs w:val="28"/>
        </w:rPr>
        <w:t xml:space="preserve">оговору, можливий лише за згодою Орендодавця.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Заміна сторони Орендаря набуває чинності з </w:t>
      </w:r>
      <w:r w:rsidR="00D2217F" w:rsidRPr="007A3D87">
        <w:rPr>
          <w:rFonts w:ascii="Times New Roman" w:hAnsi="Times New Roman"/>
          <w:sz w:val="28"/>
          <w:szCs w:val="28"/>
        </w:rPr>
        <w:t>моменту внесення змін до цього д</w:t>
      </w:r>
      <w:r w:rsidRPr="007A3D87">
        <w:rPr>
          <w:rFonts w:ascii="Times New Roman" w:hAnsi="Times New Roman"/>
          <w:sz w:val="28"/>
          <w:szCs w:val="28"/>
        </w:rPr>
        <w:t xml:space="preserve">оговору. </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Заміна Орендаря інша</w:t>
      </w:r>
      <w:r w:rsidR="00D2217F" w:rsidRPr="007A3D87">
        <w:rPr>
          <w:rFonts w:ascii="Times New Roman" w:hAnsi="Times New Roman"/>
          <w:sz w:val="28"/>
          <w:szCs w:val="28"/>
        </w:rPr>
        <w:t>,</w:t>
      </w:r>
      <w:r w:rsidRPr="007A3D87">
        <w:rPr>
          <w:rFonts w:ascii="Times New Roman" w:hAnsi="Times New Roman"/>
          <w:sz w:val="28"/>
          <w:szCs w:val="28"/>
        </w:rPr>
        <w:t xml:space="preserve"> ніж передбачена цим пунктом, не допускається.</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13.4. Взаємовідносини </w:t>
      </w:r>
      <w:r w:rsidR="00D2217F" w:rsidRPr="007A3D87">
        <w:rPr>
          <w:rFonts w:ascii="Times New Roman" w:hAnsi="Times New Roman"/>
          <w:sz w:val="28"/>
          <w:szCs w:val="28"/>
        </w:rPr>
        <w:t>сторін, не врегульовані цим д</w:t>
      </w:r>
      <w:r w:rsidRPr="007A3D87">
        <w:rPr>
          <w:rFonts w:ascii="Times New Roman" w:hAnsi="Times New Roman"/>
          <w:sz w:val="28"/>
          <w:szCs w:val="28"/>
        </w:rPr>
        <w:t>оговором, регулюються законодавством.</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13.5. Цей Договір набирає чинності в день його підписання </w:t>
      </w:r>
      <w:r w:rsidR="00D2217F" w:rsidRPr="007A3D87">
        <w:rPr>
          <w:rFonts w:ascii="Times New Roman" w:hAnsi="Times New Roman"/>
          <w:sz w:val="28"/>
          <w:szCs w:val="28"/>
        </w:rPr>
        <w:t>с</w:t>
      </w:r>
      <w:r w:rsidRPr="007A3D87">
        <w:rPr>
          <w:rFonts w:ascii="Times New Roman" w:hAnsi="Times New Roman"/>
          <w:sz w:val="28"/>
          <w:szCs w:val="28"/>
        </w:rPr>
        <w:t>торонами (нотаріального посвідчення, якщо відповідно до закон</w:t>
      </w:r>
      <w:r w:rsidR="005F3359">
        <w:rPr>
          <w:rFonts w:ascii="Times New Roman" w:hAnsi="Times New Roman"/>
          <w:sz w:val="28"/>
          <w:szCs w:val="28"/>
        </w:rPr>
        <w:t>у</w:t>
      </w:r>
      <w:r w:rsidRPr="007A3D87">
        <w:rPr>
          <w:rFonts w:ascii="Times New Roman" w:hAnsi="Times New Roman"/>
          <w:sz w:val="28"/>
          <w:szCs w:val="28"/>
        </w:rPr>
        <w:t xml:space="preserve"> </w:t>
      </w:r>
      <w:r w:rsidR="00D2217F" w:rsidRPr="007A3D87">
        <w:rPr>
          <w:rFonts w:ascii="Times New Roman" w:hAnsi="Times New Roman"/>
          <w:sz w:val="28"/>
          <w:szCs w:val="28"/>
        </w:rPr>
        <w:t>д</w:t>
      </w:r>
      <w:r w:rsidRPr="007A3D87">
        <w:rPr>
          <w:rFonts w:ascii="Times New Roman" w:hAnsi="Times New Roman"/>
          <w:sz w:val="28"/>
          <w:szCs w:val="28"/>
        </w:rPr>
        <w:t xml:space="preserve">оговір підлягає нотаріальному посвідченню), крім випадку, передбаченого пунктом 2.1 цього </w:t>
      </w:r>
      <w:r w:rsidR="00D2217F" w:rsidRPr="007A3D87">
        <w:rPr>
          <w:rFonts w:ascii="Times New Roman" w:hAnsi="Times New Roman"/>
          <w:sz w:val="28"/>
          <w:szCs w:val="28"/>
        </w:rPr>
        <w:t>д</w:t>
      </w:r>
      <w:r w:rsidRPr="007A3D87">
        <w:rPr>
          <w:rFonts w:ascii="Times New Roman" w:hAnsi="Times New Roman"/>
          <w:sz w:val="28"/>
          <w:szCs w:val="28"/>
        </w:rPr>
        <w:t xml:space="preserve">оговору. В такому </w:t>
      </w:r>
      <w:r w:rsidR="00D2217F" w:rsidRPr="007A3D87">
        <w:rPr>
          <w:rFonts w:ascii="Times New Roman" w:hAnsi="Times New Roman"/>
          <w:sz w:val="28"/>
          <w:szCs w:val="28"/>
        </w:rPr>
        <w:t>разі</w:t>
      </w:r>
      <w:r w:rsidRPr="007A3D87">
        <w:rPr>
          <w:rFonts w:ascii="Times New Roman" w:hAnsi="Times New Roman"/>
          <w:sz w:val="28"/>
          <w:szCs w:val="28"/>
        </w:rPr>
        <w:t xml:space="preserve"> </w:t>
      </w:r>
      <w:r w:rsidR="00D2217F" w:rsidRPr="007A3D87">
        <w:rPr>
          <w:rFonts w:ascii="Times New Roman" w:hAnsi="Times New Roman"/>
          <w:sz w:val="28"/>
          <w:szCs w:val="28"/>
        </w:rPr>
        <w:t>д</w:t>
      </w:r>
      <w:r w:rsidRPr="007A3D87">
        <w:rPr>
          <w:rFonts w:ascii="Times New Roman" w:hAnsi="Times New Roman"/>
          <w:sz w:val="28"/>
          <w:szCs w:val="28"/>
        </w:rPr>
        <w:t>оговір набирає чинності в день надання Антимонопольним комітетом дозволу на концентрацію.</w:t>
      </w:r>
    </w:p>
    <w:p w:rsidR="00EE7950" w:rsidRPr="007A3D87" w:rsidRDefault="00EE7950" w:rsidP="009803ED">
      <w:pPr>
        <w:pStyle w:val="a4"/>
        <w:widowControl w:val="0"/>
        <w:spacing w:before="100"/>
        <w:jc w:val="both"/>
        <w:rPr>
          <w:rFonts w:ascii="Times New Roman" w:hAnsi="Times New Roman"/>
          <w:sz w:val="28"/>
          <w:szCs w:val="28"/>
        </w:rPr>
      </w:pPr>
      <w:r w:rsidRPr="007A3D87">
        <w:rPr>
          <w:rFonts w:ascii="Times New Roman" w:hAnsi="Times New Roman"/>
          <w:sz w:val="28"/>
          <w:szCs w:val="28"/>
        </w:rPr>
        <w:t xml:space="preserve">13.6. Цей </w:t>
      </w:r>
      <w:r w:rsidR="00D2217F" w:rsidRPr="007A3D87">
        <w:rPr>
          <w:rFonts w:ascii="Times New Roman" w:hAnsi="Times New Roman"/>
          <w:sz w:val="28"/>
          <w:szCs w:val="28"/>
        </w:rPr>
        <w:t>д</w:t>
      </w:r>
      <w:r w:rsidRPr="007A3D87">
        <w:rPr>
          <w:rFonts w:ascii="Times New Roman" w:hAnsi="Times New Roman"/>
          <w:sz w:val="28"/>
          <w:szCs w:val="28"/>
        </w:rPr>
        <w:t xml:space="preserve">оговір укладено в </w:t>
      </w:r>
      <w:r w:rsidR="00D2217F" w:rsidRPr="007A3D87">
        <w:rPr>
          <w:rFonts w:ascii="Times New Roman" w:hAnsi="Times New Roman"/>
          <w:sz w:val="28"/>
          <w:szCs w:val="28"/>
        </w:rPr>
        <w:t>двох</w:t>
      </w:r>
      <w:r w:rsidRPr="007A3D87">
        <w:rPr>
          <w:rFonts w:ascii="Times New Roman" w:hAnsi="Times New Roman"/>
          <w:sz w:val="28"/>
          <w:szCs w:val="28"/>
        </w:rPr>
        <w:t xml:space="preserve"> примірниках, кожен з яких має однакову юридичну силу, по одному для кожної із </w:t>
      </w:r>
      <w:r w:rsidR="007A3D87" w:rsidRPr="007A3D87">
        <w:rPr>
          <w:rFonts w:ascii="Times New Roman" w:hAnsi="Times New Roman"/>
          <w:sz w:val="28"/>
          <w:szCs w:val="28"/>
        </w:rPr>
        <w:t>сторін</w:t>
      </w:r>
      <w:r w:rsidRPr="007A3D87">
        <w:rPr>
          <w:rFonts w:ascii="Times New Roman" w:hAnsi="Times New Roman"/>
          <w:sz w:val="28"/>
          <w:szCs w:val="28"/>
        </w:rPr>
        <w:t>.</w:t>
      </w:r>
    </w:p>
    <w:p w:rsidR="00EE7950" w:rsidRPr="007A3D87" w:rsidRDefault="00EE7950" w:rsidP="00D2217F">
      <w:pPr>
        <w:pStyle w:val="a4"/>
        <w:widowControl w:val="0"/>
        <w:jc w:val="center"/>
        <w:rPr>
          <w:rFonts w:ascii="Times New Roman" w:hAnsi="Times New Roman"/>
          <w:sz w:val="28"/>
          <w:szCs w:val="28"/>
        </w:rPr>
      </w:pPr>
      <w:r w:rsidRPr="007A3D87">
        <w:rPr>
          <w:rFonts w:ascii="Times New Roman" w:hAnsi="Times New Roman"/>
          <w:sz w:val="28"/>
          <w:szCs w:val="28"/>
        </w:rPr>
        <w:t xml:space="preserve">Підписи </w:t>
      </w:r>
      <w:r w:rsidR="00D2217F" w:rsidRPr="007A3D87">
        <w:rPr>
          <w:rFonts w:ascii="Times New Roman" w:hAnsi="Times New Roman"/>
          <w:sz w:val="28"/>
          <w:szCs w:val="28"/>
        </w:rPr>
        <w:t>с</w:t>
      </w:r>
      <w:r w:rsidRPr="007A3D87">
        <w:rPr>
          <w:rFonts w:ascii="Times New Roman" w:hAnsi="Times New Roman"/>
          <w:sz w:val="28"/>
          <w:szCs w:val="28"/>
        </w:rPr>
        <w:t>торін:</w:t>
      </w:r>
    </w:p>
    <w:tbl>
      <w:tblPr>
        <w:tblW w:w="9440" w:type="dxa"/>
        <w:jc w:val="center"/>
        <w:tblLayout w:type="fixed"/>
        <w:tblLook w:val="0000" w:firstRow="0" w:lastRow="0" w:firstColumn="0" w:lastColumn="0" w:noHBand="0" w:noVBand="0"/>
      </w:tblPr>
      <w:tblGrid>
        <w:gridCol w:w="3460"/>
        <w:gridCol w:w="5980"/>
      </w:tblGrid>
      <w:tr w:rsidR="00EE7950" w:rsidRPr="007A3D87" w:rsidTr="00EE7950">
        <w:trPr>
          <w:trHeight w:val="333"/>
          <w:jc w:val="center"/>
        </w:trPr>
        <w:tc>
          <w:tcPr>
            <w:tcW w:w="3460" w:type="dxa"/>
          </w:tcPr>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Від Орендаря:</w:t>
            </w:r>
          </w:p>
        </w:tc>
        <w:tc>
          <w:tcPr>
            <w:tcW w:w="5980" w:type="dxa"/>
          </w:tcPr>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_____________</w:t>
            </w:r>
          </w:p>
        </w:tc>
      </w:tr>
      <w:tr w:rsidR="00EE7950" w:rsidRPr="007A3D87" w:rsidTr="00EE7950">
        <w:trPr>
          <w:trHeight w:val="315"/>
          <w:jc w:val="center"/>
        </w:trPr>
        <w:tc>
          <w:tcPr>
            <w:tcW w:w="3460" w:type="dxa"/>
          </w:tcPr>
          <w:p w:rsidR="00EE7950" w:rsidRPr="007A3D87" w:rsidRDefault="00EE7950" w:rsidP="00770315">
            <w:pPr>
              <w:pStyle w:val="a4"/>
              <w:widowControl w:val="0"/>
              <w:jc w:val="both"/>
              <w:rPr>
                <w:rFonts w:ascii="Times New Roman" w:hAnsi="Times New Roman"/>
                <w:sz w:val="28"/>
                <w:szCs w:val="28"/>
              </w:rPr>
            </w:pPr>
          </w:p>
        </w:tc>
        <w:tc>
          <w:tcPr>
            <w:tcW w:w="5980" w:type="dxa"/>
          </w:tcPr>
          <w:p w:rsidR="00EE7950" w:rsidRPr="007A3D87" w:rsidRDefault="00EE7950" w:rsidP="00770315">
            <w:pPr>
              <w:pStyle w:val="a4"/>
              <w:widowControl w:val="0"/>
              <w:jc w:val="both"/>
              <w:rPr>
                <w:rFonts w:ascii="Times New Roman" w:hAnsi="Times New Roman"/>
                <w:sz w:val="28"/>
                <w:szCs w:val="28"/>
              </w:rPr>
            </w:pPr>
          </w:p>
        </w:tc>
      </w:tr>
      <w:tr w:rsidR="00EE7950" w:rsidRPr="007A3D87" w:rsidTr="00EE7950">
        <w:trPr>
          <w:trHeight w:val="315"/>
          <w:jc w:val="center"/>
        </w:trPr>
        <w:tc>
          <w:tcPr>
            <w:tcW w:w="3460" w:type="dxa"/>
          </w:tcPr>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Від Орендодавця:</w:t>
            </w:r>
          </w:p>
        </w:tc>
        <w:tc>
          <w:tcPr>
            <w:tcW w:w="5980" w:type="dxa"/>
          </w:tcPr>
          <w:p w:rsidR="00EE7950" w:rsidRPr="007A3D87" w:rsidRDefault="00EE7950" w:rsidP="00770315">
            <w:pPr>
              <w:pStyle w:val="a4"/>
              <w:widowControl w:val="0"/>
              <w:jc w:val="both"/>
              <w:rPr>
                <w:rFonts w:ascii="Times New Roman" w:hAnsi="Times New Roman"/>
                <w:sz w:val="28"/>
                <w:szCs w:val="28"/>
              </w:rPr>
            </w:pPr>
            <w:r w:rsidRPr="007A3D87">
              <w:rPr>
                <w:rFonts w:ascii="Times New Roman" w:hAnsi="Times New Roman"/>
                <w:sz w:val="28"/>
                <w:szCs w:val="28"/>
              </w:rPr>
              <w:t>______________</w:t>
            </w:r>
            <w:r w:rsidR="00415719">
              <w:rPr>
                <w:rFonts w:ascii="Times New Roman" w:hAnsi="Times New Roman"/>
                <w:sz w:val="28"/>
                <w:szCs w:val="28"/>
              </w:rPr>
              <w:t xml:space="preserve"> М.Засоба</w:t>
            </w:r>
          </w:p>
        </w:tc>
      </w:tr>
    </w:tbl>
    <w:p w:rsidR="00C72A36" w:rsidRDefault="00C72A36" w:rsidP="00415719">
      <w:pPr>
        <w:pStyle w:val="3"/>
        <w:keepNext w:val="0"/>
        <w:widowControl w:val="0"/>
        <w:ind w:left="0"/>
        <w:rPr>
          <w:rFonts w:ascii="Times New Roman" w:hAnsi="Times New Roman"/>
          <w:b w:val="0"/>
          <w:i w:val="0"/>
          <w:sz w:val="28"/>
          <w:szCs w:val="28"/>
        </w:rPr>
        <w:sectPr w:rsidR="00C72A36">
          <w:headerReference w:type="even" r:id="rId8"/>
          <w:headerReference w:type="default" r:id="rId9"/>
          <w:pgSz w:w="11906" w:h="16838" w:code="9"/>
          <w:pgMar w:top="1134" w:right="1134" w:bottom="1134" w:left="1701" w:header="567" w:footer="567" w:gutter="0"/>
          <w:cols w:space="720"/>
          <w:titlePg/>
        </w:sectPr>
      </w:pPr>
    </w:p>
    <w:p w:rsidR="00C72A36" w:rsidRDefault="00C72A36" w:rsidP="00C72A36">
      <w:pPr>
        <w:pStyle w:val="ShapkaDocumentu"/>
        <w:rPr>
          <w:rFonts w:ascii="Times New Roman" w:hAnsi="Times New Roman"/>
          <w:sz w:val="28"/>
          <w:szCs w:val="28"/>
        </w:rPr>
      </w:pPr>
      <w:r>
        <w:rPr>
          <w:rFonts w:ascii="Times New Roman" w:hAnsi="Times New Roman"/>
          <w:sz w:val="28"/>
          <w:szCs w:val="28"/>
        </w:rPr>
        <w:lastRenderedPageBreak/>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rsidR="00C72A36" w:rsidRDefault="00C72A36" w:rsidP="00C72A36">
      <w:pPr>
        <w:pStyle w:val="ad"/>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C72A36" w:rsidRDefault="00C72A36" w:rsidP="00C72A36">
      <w:pPr>
        <w:pStyle w:val="ad"/>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72"/>
        <w:gridCol w:w="245"/>
        <w:gridCol w:w="84"/>
        <w:gridCol w:w="1221"/>
        <w:gridCol w:w="1442"/>
      </w:tblGrid>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5"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E70BE6">
              <w:rPr>
                <w:rFonts w:ascii="Times New Roman" w:hAnsi="Times New Roman"/>
                <w:color w:val="000000"/>
                <w:sz w:val="22"/>
                <w:szCs w:val="22"/>
              </w:rPr>
              <w:t>Місто Київ</w:t>
            </w:r>
          </w:p>
        </w:tc>
      </w:tr>
      <w:tr w:rsidR="00C72A36" w:rsidTr="00304342">
        <w:trPr>
          <w:trHeight w:val="320"/>
        </w:trPr>
        <w:tc>
          <w:tcPr>
            <w:tcW w:w="786" w:type="dxa"/>
            <w:gridSpan w:val="2"/>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5" w:type="dxa"/>
            <w:gridSpan w:val="11"/>
            <w:tcBorders>
              <w:top w:val="single" w:sz="4" w:space="0" w:color="000000"/>
              <w:left w:val="nil"/>
              <w:bottom w:val="single" w:sz="4" w:space="0" w:color="000000"/>
              <w:right w:val="single" w:sz="4" w:space="0" w:color="000000"/>
            </w:tcBorders>
            <w:hideMark/>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 xml:space="preserve">Лютий 2021 </w:t>
            </w:r>
          </w:p>
        </w:tc>
      </w:tr>
      <w:tr w:rsidR="00C72A36" w:rsidTr="00304342">
        <w:trPr>
          <w:trHeight w:val="2860"/>
        </w:trPr>
        <w:tc>
          <w:tcPr>
            <w:tcW w:w="786"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6"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Державне підприємство "Укрводсервіс" </w:t>
            </w:r>
          </w:p>
        </w:tc>
        <w:tc>
          <w:tcPr>
            <w:tcW w:w="1300" w:type="dxa"/>
            <w:tcBorders>
              <w:top w:val="single" w:sz="4" w:space="0" w:color="000000"/>
              <w:left w:val="nil"/>
              <w:bottom w:val="single" w:sz="4" w:space="0" w:color="000000"/>
              <w:right w:val="single" w:sz="4" w:space="0" w:color="000000"/>
            </w:tcBorders>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32765831</w:t>
            </w:r>
          </w:p>
        </w:tc>
        <w:tc>
          <w:tcPr>
            <w:tcW w:w="1326" w:type="dxa"/>
            <w:tcBorders>
              <w:top w:val="single" w:sz="4" w:space="0" w:color="000000"/>
              <w:left w:val="nil"/>
              <w:bottom w:val="single" w:sz="4" w:space="0" w:color="000000"/>
              <w:right w:val="single" w:sz="4" w:space="0" w:color="000000"/>
            </w:tcBorders>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03035 місто Київ вулиця Солом’янська, 1</w:t>
            </w:r>
          </w:p>
        </w:tc>
        <w:tc>
          <w:tcPr>
            <w:tcW w:w="1174" w:type="dxa"/>
            <w:gridSpan w:val="4"/>
            <w:tcBorders>
              <w:top w:val="single" w:sz="4" w:space="0" w:color="000000"/>
              <w:left w:val="nil"/>
              <w:bottom w:val="single" w:sz="4" w:space="0" w:color="000000"/>
              <w:right w:val="single" w:sz="4" w:space="0" w:color="000000"/>
            </w:tcBorders>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М. Засоба</w:t>
            </w:r>
          </w:p>
        </w:tc>
        <w:tc>
          <w:tcPr>
            <w:tcW w:w="1221" w:type="dxa"/>
            <w:tcBorders>
              <w:top w:val="single" w:sz="4" w:space="0" w:color="000000"/>
              <w:left w:val="nil"/>
              <w:bottom w:val="single" w:sz="4" w:space="0" w:color="000000"/>
              <w:right w:val="single" w:sz="4" w:space="0" w:color="000000"/>
            </w:tcBorders>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Генеральне директор</w:t>
            </w:r>
          </w:p>
        </w:tc>
        <w:tc>
          <w:tcPr>
            <w:tcW w:w="1441" w:type="dxa"/>
            <w:tcBorders>
              <w:top w:val="single" w:sz="4" w:space="0" w:color="000000"/>
              <w:left w:val="nil"/>
              <w:bottom w:val="single" w:sz="4" w:space="0" w:color="000000"/>
              <w:right w:val="single" w:sz="4" w:space="0" w:color="000000"/>
            </w:tcBorders>
          </w:tcPr>
          <w:p w:rsidR="00C72A36" w:rsidRDefault="00E70BE6" w:rsidP="00304342">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72A36" w:rsidRPr="00E70BE6" w:rsidRDefault="00E70BE6" w:rsidP="00304342">
            <w:pPr>
              <w:spacing w:before="120"/>
              <w:rPr>
                <w:rFonts w:ascii="Times New Roman" w:hAnsi="Times New Roman"/>
                <w:color w:val="000000"/>
                <w:sz w:val="22"/>
                <w:szCs w:val="22"/>
                <w:lang w:val="en-US"/>
              </w:rPr>
            </w:pPr>
            <w:r>
              <w:rPr>
                <w:rFonts w:ascii="Times New Roman" w:hAnsi="Times New Roman"/>
                <w:color w:val="000000"/>
                <w:sz w:val="22"/>
                <w:szCs w:val="22"/>
                <w:lang w:val="en-US"/>
              </w:rPr>
              <w:t>yuripo@ukr.net</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2" w:type="dxa"/>
            <w:gridSpan w:val="7"/>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2" w:type="dxa"/>
            <w:gridSpan w:val="7"/>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72A36" w:rsidRPr="00E70BE6" w:rsidRDefault="00E70BE6" w:rsidP="00304342">
            <w:pPr>
              <w:spacing w:before="120"/>
              <w:rPr>
                <w:rFonts w:ascii="Times New Roman" w:hAnsi="Times New Roman"/>
                <w:color w:val="000000"/>
                <w:sz w:val="22"/>
                <w:szCs w:val="22"/>
                <w:lang w:val="en-US"/>
              </w:rPr>
            </w:pPr>
            <w:r>
              <w:rPr>
                <w:rFonts w:ascii="Times New Roman" w:hAnsi="Times New Roman"/>
                <w:color w:val="000000"/>
                <w:sz w:val="22"/>
                <w:szCs w:val="22"/>
                <w:lang w:val="en-US"/>
              </w:rPr>
              <w:t>yuripo@ukr.net</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8" w:type="dxa"/>
            <w:gridSpan w:val="9"/>
            <w:tcBorders>
              <w:top w:val="single" w:sz="4" w:space="0" w:color="000000"/>
              <w:left w:val="nil"/>
              <w:bottom w:val="single" w:sz="4" w:space="0" w:color="000000"/>
              <w:right w:val="single" w:sz="4" w:space="0" w:color="000000"/>
            </w:tcBorders>
            <w:hideMark/>
          </w:tcPr>
          <w:p w:rsidR="00C72A36" w:rsidRPr="00767E30" w:rsidRDefault="00767E30" w:rsidP="00304342">
            <w:pPr>
              <w:spacing w:before="120"/>
              <w:rPr>
                <w:rFonts w:ascii="Times New Roman" w:hAnsi="Times New Roman"/>
                <w:color w:val="000000"/>
                <w:sz w:val="22"/>
                <w:szCs w:val="22"/>
              </w:rPr>
            </w:pPr>
            <w:r>
              <w:rPr>
                <w:rFonts w:ascii="Times New Roman" w:hAnsi="Times New Roman"/>
                <w:color w:val="000000"/>
                <w:sz w:val="22"/>
                <w:szCs w:val="22"/>
              </w:rPr>
              <w:t>Нежитлове приміщення на другому поверсі площею 18,6 м</w:t>
            </w:r>
            <w:r w:rsidRPr="00767E30">
              <w:rPr>
                <w:rFonts w:ascii="Times New Roman" w:hAnsi="Times New Roman"/>
                <w:color w:val="000000"/>
                <w:sz w:val="22"/>
                <w:szCs w:val="22"/>
                <w:vertAlign w:val="superscript"/>
              </w:rPr>
              <w:t>2</w:t>
            </w:r>
          </w:p>
        </w:tc>
      </w:tr>
      <w:tr w:rsidR="00C72A36" w:rsidTr="00304342">
        <w:trPr>
          <w:trHeight w:val="320"/>
        </w:trPr>
        <w:tc>
          <w:tcPr>
            <w:tcW w:w="10601" w:type="dxa"/>
            <w:gridSpan w:val="14"/>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767E30">
              <w:rPr>
                <w:rFonts w:ascii="Times New Roman" w:hAnsi="Times New Roman"/>
                <w:color w:val="000000"/>
                <w:sz w:val="22"/>
                <w:szCs w:val="22"/>
              </w:rPr>
              <w:t>Нежитлове приміщення на другому поверсі площею 18,6 м</w:t>
            </w:r>
            <w:r w:rsidR="00767E30" w:rsidRPr="00767E30">
              <w:rPr>
                <w:rFonts w:ascii="Times New Roman" w:hAnsi="Times New Roman"/>
                <w:color w:val="000000"/>
                <w:sz w:val="22"/>
                <w:szCs w:val="22"/>
                <w:vertAlign w:val="superscript"/>
              </w:rPr>
              <w:t>2</w:t>
            </w:r>
          </w:p>
        </w:tc>
      </w:tr>
      <w:tr w:rsidR="00C72A36" w:rsidTr="00304342">
        <w:trPr>
          <w:trHeight w:val="320"/>
        </w:trPr>
        <w:tc>
          <w:tcPr>
            <w:tcW w:w="769" w:type="dxa"/>
            <w:tcBorders>
              <w:top w:val="nil"/>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2" w:type="dxa"/>
            <w:gridSpan w:val="13"/>
            <w:tcBorders>
              <w:top w:val="nil"/>
              <w:left w:val="nil"/>
              <w:bottom w:val="single" w:sz="4" w:space="0" w:color="auto"/>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Default="00767E30" w:rsidP="00304342">
            <w:pPr>
              <w:spacing w:before="120"/>
              <w:jc w:val="center"/>
              <w:rPr>
                <w:rFonts w:ascii="Times New Roman" w:hAnsi="Times New Roman"/>
                <w:color w:val="000000"/>
                <w:sz w:val="22"/>
                <w:szCs w:val="22"/>
              </w:rPr>
            </w:pPr>
            <w:r w:rsidRPr="00767E30">
              <w:rPr>
                <w:rFonts w:ascii="Times New Roman" w:hAnsi="Times New Roman"/>
                <w:color w:val="000000"/>
                <w:sz w:val="22"/>
                <w:szCs w:val="22"/>
              </w:rPr>
              <w:t>https://auction.e-tender.ua/#/tenderDetailes/7351a85e04a5457f86a6357dfc184380?_ga=2.90155928.2026808257.1614241194-24609634.1587538471&amp;_gac=1.28294222.1614241194.Cj0KCQiAst2BBhDJARIsAGo2ldUwGWGTTkNl2oykBrfUFCNaHRQa9FweK7c7fVCuU8ekdHJrzZ33vzMaAg_wEALw_wcB</w:t>
            </w:r>
          </w:p>
        </w:tc>
      </w:tr>
      <w:tr w:rsidR="00C72A36" w:rsidTr="00304342">
        <w:trPr>
          <w:trHeight w:val="320"/>
        </w:trPr>
        <w:tc>
          <w:tcPr>
            <w:tcW w:w="769" w:type="dxa"/>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4"/>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8" w:type="dxa"/>
            <w:gridSpan w:val="9"/>
            <w:tcBorders>
              <w:top w:val="single" w:sz="4" w:space="0" w:color="auto"/>
              <w:left w:val="single" w:sz="4" w:space="0" w:color="auto"/>
              <w:bottom w:val="single" w:sz="4" w:space="0" w:color="auto"/>
              <w:right w:val="single" w:sz="4" w:space="0" w:color="auto"/>
            </w:tcBorders>
          </w:tcPr>
          <w:p w:rsidR="00C72A36" w:rsidRDefault="00767E30" w:rsidP="00304342">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4"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gridSpan w:val="9"/>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4"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дата та номер договору</w:t>
            </w:r>
          </w:p>
          <w:p w:rsidR="00C72A36" w:rsidRDefault="00C72A36"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4"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C72A36" w:rsidTr="00304342">
        <w:trPr>
          <w:trHeight w:val="26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rsidTr="00304342">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2" w:type="dxa"/>
            <w:gridSpan w:val="13"/>
            <w:tcBorders>
              <w:top w:val="nil"/>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72A36" w:rsidTr="00304342">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00767E30">
              <w:rPr>
                <w:rFonts w:ascii="Times New Roman" w:hAnsi="Times New Roman"/>
                <w:color w:val="000000"/>
                <w:sz w:val="22"/>
                <w:szCs w:val="22"/>
              </w:rPr>
              <w:t xml:space="preserve"> </w:t>
            </w:r>
            <w:r w:rsidR="00767E30">
              <w:rPr>
                <w:rFonts w:ascii="Times New Roman" w:hAnsi="Times New Roman"/>
                <w:sz w:val="22"/>
                <w:szCs w:val="22"/>
              </w:rPr>
              <w:t>(А) аукціон</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C72A36" w:rsidRDefault="00C72A36" w:rsidP="00304342">
            <w:pPr>
              <w:spacing w:before="120"/>
              <w:ind w:left="-101" w:right="-76"/>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r>
            <w:r>
              <w:rPr>
                <w:rFonts w:ascii="Times New Roman" w:hAnsi="Times New Roman"/>
                <w:color w:val="000000"/>
                <w:sz w:val="22"/>
                <w:szCs w:val="22"/>
              </w:rPr>
              <w:lastRenderedPageBreak/>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Про оренду державного і комунального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(Відомості Верховної Ради України,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767E30">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767E30">
              <w:rPr>
                <w:rFonts w:ascii="Times New Roman" w:hAnsi="Times New Roman"/>
                <w:color w:val="000000"/>
                <w:sz w:val="22"/>
                <w:szCs w:val="22"/>
              </w:rPr>
              <w:t>438 315 грн</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7" w:type="dxa"/>
            <w:gridSpan w:val="5"/>
            <w:tcBorders>
              <w:top w:val="single" w:sz="4" w:space="0" w:color="000000"/>
              <w:left w:val="nil"/>
              <w:bottom w:val="single" w:sz="4" w:space="0" w:color="000000"/>
              <w:right w:val="single" w:sz="4" w:space="0" w:color="000000"/>
            </w:tcBorders>
          </w:tcPr>
          <w:p w:rsidR="00C72A36" w:rsidRDefault="00767E30" w:rsidP="00304342">
            <w:pPr>
              <w:spacing w:before="120"/>
              <w:rPr>
                <w:rFonts w:ascii="Times New Roman" w:hAnsi="Times New Roman"/>
                <w:color w:val="000000"/>
                <w:sz w:val="22"/>
                <w:szCs w:val="22"/>
              </w:rPr>
            </w:pPr>
            <w:r>
              <w:rPr>
                <w:rFonts w:ascii="Times New Roman" w:hAnsi="Times New Roman"/>
                <w:color w:val="000000"/>
                <w:sz w:val="22"/>
                <w:szCs w:val="22"/>
              </w:rPr>
              <w:t>СОД ФОП Рябченко О.М. (сертифікат ФДМУ сод 133/20 від 24 лютого 2020 року)</w:t>
            </w:r>
          </w:p>
        </w:tc>
        <w:tc>
          <w:tcPr>
            <w:tcW w:w="2991"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C72A36" w:rsidRDefault="00C72A36"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767E30">
              <w:rPr>
                <w:rFonts w:ascii="Times New Roman" w:hAnsi="Times New Roman"/>
                <w:color w:val="000000"/>
                <w:sz w:val="22"/>
                <w:szCs w:val="22"/>
              </w:rPr>
              <w:t>31</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767E30">
              <w:rPr>
                <w:rFonts w:ascii="Times New Roman" w:hAnsi="Times New Roman"/>
                <w:color w:val="000000"/>
                <w:sz w:val="22"/>
                <w:szCs w:val="22"/>
              </w:rPr>
              <w:t>12</w:t>
            </w:r>
            <w:r>
              <w:rPr>
                <w:rFonts w:ascii="Times New Roman" w:hAnsi="Times New Roman"/>
                <w:color w:val="000000"/>
                <w:sz w:val="22"/>
                <w:szCs w:val="22"/>
              </w:rPr>
              <w:t xml:space="preserve"> 20</w:t>
            </w:r>
            <w:r w:rsidR="00767E30">
              <w:rPr>
                <w:rFonts w:ascii="Times New Roman" w:hAnsi="Times New Roman"/>
                <w:color w:val="000000"/>
                <w:sz w:val="22"/>
                <w:szCs w:val="22"/>
              </w:rPr>
              <w:t xml:space="preserve">20 </w:t>
            </w:r>
            <w:r>
              <w:rPr>
                <w:rFonts w:ascii="Times New Roman" w:hAnsi="Times New Roman"/>
                <w:color w:val="000000"/>
                <w:sz w:val="22"/>
                <w:szCs w:val="22"/>
              </w:rPr>
              <w:t>р.</w:t>
            </w:r>
          </w:p>
          <w:p w:rsidR="00C72A36" w:rsidRDefault="00C72A36" w:rsidP="00304342">
            <w:pPr>
              <w:spacing w:before="120"/>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sidR="00767E30">
              <w:rPr>
                <w:rFonts w:ascii="Times New Roman" w:hAnsi="Times New Roman"/>
                <w:color w:val="000000"/>
                <w:sz w:val="22"/>
                <w:szCs w:val="22"/>
              </w:rPr>
              <w:t>22</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767E30">
              <w:rPr>
                <w:rFonts w:ascii="Times New Roman" w:hAnsi="Times New Roman"/>
                <w:color w:val="000000"/>
                <w:sz w:val="22"/>
                <w:szCs w:val="22"/>
              </w:rPr>
              <w:t>02</w:t>
            </w:r>
            <w:r>
              <w:rPr>
                <w:rFonts w:ascii="Times New Roman" w:hAnsi="Times New Roman"/>
                <w:color w:val="000000"/>
                <w:sz w:val="22"/>
                <w:szCs w:val="22"/>
              </w:rPr>
              <w:t xml:space="preserve"> 20</w:t>
            </w:r>
            <w:r w:rsidR="00767E30">
              <w:rPr>
                <w:rFonts w:ascii="Times New Roman" w:hAnsi="Times New Roman"/>
                <w:color w:val="000000"/>
                <w:sz w:val="22"/>
                <w:szCs w:val="22"/>
              </w:rPr>
              <w:t xml:space="preserve">21 </w:t>
            </w:r>
            <w:r>
              <w:rPr>
                <w:rFonts w:ascii="Times New Roman" w:hAnsi="Times New Roman"/>
                <w:color w:val="000000"/>
                <w:sz w:val="22"/>
                <w:szCs w:val="22"/>
              </w:rPr>
              <w:t>р.</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7" w:type="dxa"/>
            <w:gridSpan w:val="5"/>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37FC5">
              <w:rPr>
                <w:color w:val="000000"/>
                <w:sz w:val="28"/>
                <w:szCs w:val="28"/>
              </w:rPr>
              <w:t>7101,85</w:t>
            </w:r>
            <w:r w:rsidR="00937FC5">
              <w:rPr>
                <w:color w:val="000000"/>
                <w:sz w:val="28"/>
                <w:szCs w:val="28"/>
              </w:rPr>
              <w:t>грн</w:t>
            </w:r>
          </w:p>
        </w:tc>
        <w:tc>
          <w:tcPr>
            <w:tcW w:w="2991"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C72A36" w:rsidRDefault="00C72A36" w:rsidP="00304342">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72A36" w:rsidRDefault="00C72A36" w:rsidP="00937FC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37FC5">
              <w:rPr>
                <w:color w:val="000000"/>
                <w:sz w:val="28"/>
                <w:szCs w:val="28"/>
              </w:rPr>
              <w:t>с</w:t>
            </w:r>
          </w:p>
        </w:tc>
        <w:tc>
          <w:tcPr>
            <w:tcW w:w="2991"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C72A36" w:rsidRDefault="00C72A36" w:rsidP="00304342">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37FC5">
              <w:rPr>
                <w:color w:val="000000"/>
                <w:sz w:val="28"/>
                <w:szCs w:val="28"/>
              </w:rPr>
              <w:t>7101,85</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C72A36" w:rsidRDefault="00C72A36" w:rsidP="00304342">
            <w:pPr>
              <w:spacing w:before="120"/>
              <w:ind w:left="-73" w:right="-62"/>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(застосовується, якщо ринкова </w:t>
            </w:r>
            <w:r>
              <w:rPr>
                <w:rFonts w:ascii="Times New Roman" w:hAnsi="Times New Roman"/>
                <w:color w:val="000000"/>
                <w:sz w:val="22"/>
                <w:szCs w:val="22"/>
              </w:rPr>
              <w:lastRenderedPageBreak/>
              <w:t>вартість Майна не визначалась)</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сума (гривень), без податку на додану вартість _______________</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937FC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937FC5">
              <w:rPr>
                <w:rFonts w:ascii="Times New Roman" w:hAnsi="Times New Roman"/>
                <w:color w:val="000000"/>
                <w:sz w:val="22"/>
                <w:szCs w:val="22"/>
              </w:rPr>
              <w:t>3500 грн</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p w:rsidR="00937FC5" w:rsidRDefault="00937FC5" w:rsidP="00304342">
            <w:pPr>
              <w:spacing w:before="120"/>
              <w:jc w:val="center"/>
              <w:rPr>
                <w:rFonts w:ascii="Times New Roman" w:hAnsi="Times New Roman"/>
                <w:sz w:val="22"/>
                <w:szCs w:val="22"/>
              </w:rPr>
            </w:pPr>
            <w:r>
              <w:rPr>
                <w:rFonts w:ascii="Times New Roman" w:hAnsi="Times New Roman"/>
                <w:color w:val="000000"/>
                <w:sz w:val="22"/>
                <w:szCs w:val="22"/>
              </w:rPr>
              <w:t>Офісне приміщення</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p w:rsidR="00C72A36" w:rsidRDefault="00C72A36"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(в) не використовується у діяльності закладу протягом більш як п’ять років:</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C72A36" w:rsidRDefault="00C72A36" w:rsidP="00304342">
            <w:pPr>
              <w:spacing w:before="120"/>
              <w:ind w:left="80" w:right="110"/>
              <w:jc w:val="center"/>
              <w:rPr>
                <w:rFonts w:ascii="Times New Roman" w:hAnsi="Times New Roman"/>
                <w:sz w:val="22"/>
                <w:szCs w:val="22"/>
              </w:rPr>
            </w:pPr>
          </w:p>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C72A36" w:rsidRDefault="00C72A36" w:rsidP="00304342">
            <w:pPr>
              <w:spacing w:before="120"/>
              <w:jc w:val="center"/>
              <w:rPr>
                <w:rFonts w:ascii="Times New Roman" w:hAnsi="Times New Roman"/>
                <w:sz w:val="22"/>
                <w:szCs w:val="22"/>
              </w:rPr>
            </w:pPr>
          </w:p>
          <w:p w:rsidR="00C72A36" w:rsidRDefault="00C72A36"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937FC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37FC5">
              <w:rPr>
                <w:rFonts w:ascii="Times New Roman" w:hAnsi="Times New Roman"/>
                <w:color w:val="000000"/>
                <w:sz w:val="22"/>
                <w:szCs w:val="22"/>
              </w:rPr>
              <w:t>5476,59 грн</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4"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72A36" w:rsidTr="00304342">
        <w:trPr>
          <w:trHeight w:val="320"/>
        </w:trPr>
        <w:tc>
          <w:tcPr>
            <w:tcW w:w="769" w:type="dxa"/>
            <w:tcBorders>
              <w:top w:val="single" w:sz="4" w:space="0" w:color="000000"/>
              <w:left w:val="single" w:sz="4" w:space="0" w:color="000000"/>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2" w:type="dxa"/>
            <w:gridSpan w:val="13"/>
            <w:tcBorders>
              <w:top w:val="single" w:sz="4" w:space="0" w:color="000000"/>
              <w:left w:val="nil"/>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08" w:type="dxa"/>
            <w:gridSpan w:val="9"/>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F65C2">
              <w:rPr>
                <w:rFonts w:ascii="Helvetica" w:hAnsi="Helvetica"/>
                <w:color w:val="555555"/>
                <w:sz w:val="20"/>
                <w:shd w:val="clear" w:color="auto" w:fill="FFFFFF"/>
              </w:rPr>
              <w:t>10 953,17 грн</w:t>
            </w:r>
            <w:r w:rsidR="006F65C2">
              <w:rPr>
                <w:rFonts w:ascii="Times New Roman" w:hAnsi="Times New Roman"/>
                <w:color w:val="000000"/>
                <w:sz w:val="22"/>
                <w:szCs w:val="22"/>
              </w:rPr>
              <w:t xml:space="preserve"> </w:t>
            </w:r>
            <w:r>
              <w:rPr>
                <w:rFonts w:ascii="Times New Roman" w:hAnsi="Times New Roman"/>
                <w:color w:val="000000"/>
                <w:sz w:val="22"/>
                <w:szCs w:val="22"/>
              </w:rPr>
              <w:t>*</w:t>
            </w:r>
          </w:p>
          <w:p w:rsidR="00C72A36" w:rsidRDefault="00C72A36" w:rsidP="00304342">
            <w:pPr>
              <w:spacing w:before="120"/>
              <w:ind w:left="248"/>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rsidTr="00304342">
        <w:trPr>
          <w:trHeight w:val="320"/>
        </w:trPr>
        <w:tc>
          <w:tcPr>
            <w:tcW w:w="10601" w:type="dxa"/>
            <w:gridSpan w:val="14"/>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C72A36" w:rsidRDefault="00C72A36" w:rsidP="00C72A36"/>
    <w:tbl>
      <w:tblPr>
        <w:tblW w:w="10605" w:type="dxa"/>
        <w:tblInd w:w="-601" w:type="dxa"/>
        <w:tblLayout w:type="fixed"/>
        <w:tblLook w:val="04A0" w:firstRow="1" w:lastRow="0" w:firstColumn="1" w:lastColumn="0" w:noHBand="0" w:noVBand="1"/>
      </w:tblPr>
      <w:tblGrid>
        <w:gridCol w:w="770"/>
        <w:gridCol w:w="3219"/>
        <w:gridCol w:w="6"/>
        <w:gridCol w:w="2351"/>
        <w:gridCol w:w="1240"/>
        <w:gridCol w:w="1041"/>
        <w:gridCol w:w="1978"/>
      </w:tblGrid>
      <w:tr w:rsidR="00C72A36" w:rsidTr="006F65C2">
        <w:trPr>
          <w:trHeight w:val="320"/>
        </w:trPr>
        <w:tc>
          <w:tcPr>
            <w:tcW w:w="770"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6F65C2">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2A36" w:rsidRDefault="006F65C2" w:rsidP="006F65C2">
            <w:pPr>
              <w:spacing w:before="120"/>
              <w:ind w:left="10"/>
              <w:rPr>
                <w:rFonts w:ascii="Times New Roman" w:hAnsi="Times New Roman"/>
                <w:color w:val="000000"/>
                <w:sz w:val="22"/>
                <w:szCs w:val="22"/>
              </w:rPr>
            </w:pPr>
            <w:r>
              <w:rPr>
                <w:rFonts w:ascii="Helvetica" w:hAnsi="Helvetica"/>
                <w:color w:val="555555"/>
                <w:sz w:val="20"/>
                <w:shd w:val="clear" w:color="auto" w:fill="FFFFFF"/>
              </w:rPr>
              <w:t xml:space="preserve">10 953,17 </w:t>
            </w:r>
            <w:r w:rsidR="00C72A36">
              <w:rPr>
                <w:rFonts w:ascii="Times New Roman" w:hAnsi="Times New Roman"/>
                <w:color w:val="000000"/>
                <w:sz w:val="22"/>
                <w:szCs w:val="22"/>
              </w:rPr>
              <w:t xml:space="preserve">гривень, без податку на додану вартість </w:t>
            </w:r>
          </w:p>
        </w:tc>
      </w:tr>
      <w:tr w:rsidR="00C72A36" w:rsidTr="006F65C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rsidTr="006F65C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hideMark/>
          </w:tcPr>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rsidTr="006F65C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C72A36" w:rsidRDefault="00C72A36" w:rsidP="00304342">
            <w:pPr>
              <w:spacing w:before="120"/>
              <w:ind w:left="-35"/>
              <w:jc w:val="center"/>
              <w:rPr>
                <w:rFonts w:ascii="Times New Roman" w:hAnsi="Times New Roman"/>
                <w:color w:val="000000"/>
                <w:sz w:val="22"/>
                <w:szCs w:val="22"/>
              </w:rPr>
            </w:pPr>
          </w:p>
          <w:p w:rsidR="00C72A36" w:rsidRDefault="006F65C2"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5</w:t>
            </w:r>
            <w:r w:rsidR="00C72A36">
              <w:rPr>
                <w:rFonts w:ascii="Times New Roman" w:hAnsi="Times New Roman"/>
                <w:color w:val="000000"/>
                <w:sz w:val="22"/>
                <w:szCs w:val="22"/>
              </w:rPr>
              <w:t xml:space="preserve"> років (місяців, днів) з дати набрання чинності цим договором</w:t>
            </w:r>
          </w:p>
        </w:tc>
      </w:tr>
      <w:tr w:rsidR="00C72A36" w:rsidTr="006F65C2">
        <w:trPr>
          <w:trHeight w:val="320"/>
        </w:trPr>
        <w:tc>
          <w:tcPr>
            <w:tcW w:w="770"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rsidTr="006F65C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rPr>
                <w:rFonts w:ascii="Times New Roman" w:hAnsi="Times New Roman"/>
                <w:color w:val="000000"/>
                <w:sz w:val="22"/>
                <w:szCs w:val="22"/>
              </w:rPr>
            </w:pPr>
            <w:r>
              <w:rPr>
                <w:rFonts w:ascii="Times New Roman" w:hAnsi="Times New Roman"/>
                <w:color w:val="000000"/>
                <w:sz w:val="22"/>
                <w:szCs w:val="22"/>
              </w:rPr>
              <w:t xml:space="preserve">____________ років (місяців, днів) з дати набрання чинності цим договором, але не довше </w:t>
            </w:r>
            <w:r>
              <w:rPr>
                <w:rFonts w:ascii="Times New Roman" w:hAnsi="Times New Roman"/>
                <w:color w:val="000000"/>
                <w:sz w:val="22"/>
                <w:szCs w:val="22"/>
              </w:rPr>
              <w:lastRenderedPageBreak/>
              <w:t>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C72A36" w:rsidRDefault="00C72A36" w:rsidP="00304342">
            <w:pPr>
              <w:spacing w:before="120"/>
              <w:rPr>
                <w:rFonts w:ascii="Times New Roman" w:hAnsi="Times New Roman"/>
                <w:color w:val="000000"/>
                <w:sz w:val="22"/>
                <w:szCs w:val="22"/>
                <w:lang w:val="ru-RU"/>
              </w:rPr>
            </w:pPr>
            <w:r>
              <w:rPr>
                <w:rFonts w:ascii="Times New Roman" w:hAnsi="Times New Roman"/>
                <w:color w:val="000000"/>
                <w:sz w:val="22"/>
                <w:szCs w:val="22"/>
              </w:rPr>
              <w:lastRenderedPageBreak/>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C72A36" w:rsidTr="006F65C2">
        <w:trPr>
          <w:trHeight w:val="359"/>
        </w:trPr>
        <w:tc>
          <w:tcPr>
            <w:tcW w:w="10605" w:type="dxa"/>
            <w:gridSpan w:val="7"/>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C72A36" w:rsidTr="006F65C2">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6"/>
            <w:tcBorders>
              <w:top w:val="single" w:sz="4" w:space="0" w:color="000000"/>
              <w:left w:val="nil"/>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rsidTr="006F65C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6F65C2" w:rsidRPr="006F65C2">
              <w:rPr>
                <w:rFonts w:ascii="Times New Roman" w:hAnsi="Times New Roman"/>
                <w:b/>
                <w:color w:val="000000"/>
                <w:sz w:val="22"/>
                <w:szCs w:val="22"/>
              </w:rPr>
              <w:t>не надає</w:t>
            </w:r>
            <w:r>
              <w:rPr>
                <w:rFonts w:ascii="Times New Roman" w:hAnsi="Times New Roman"/>
                <w:color w:val="000000"/>
                <w:sz w:val="22"/>
                <w:szCs w:val="22"/>
              </w:rPr>
              <w:t xml:space="preserve"> згоду на передачу майна в </w:t>
            </w:r>
          </w:p>
          <w:p w:rsidR="00C72A36" w:rsidRPr="00B2440D" w:rsidRDefault="00C72A36" w:rsidP="00304342">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r>
              <w:rPr>
                <w:rFonts w:ascii="Times New Roman" w:hAnsi="Times New Roman"/>
                <w:color w:val="000000"/>
                <w:sz w:val="20"/>
                <w:lang w:val="ru-RU"/>
              </w:rPr>
              <w:t>надав/</w:t>
            </w:r>
            <w:r w:rsidRPr="00B2440D">
              <w:rPr>
                <w:rFonts w:ascii="Times New Roman" w:hAnsi="Times New Roman"/>
                <w:color w:val="000000"/>
                <w:sz w:val="20"/>
                <w:lang w:val="ru-RU"/>
              </w:rPr>
              <w:t>не надав</w:t>
            </w:r>
            <w:r>
              <w:rPr>
                <w:rFonts w:ascii="Times New Roman" w:hAnsi="Times New Roman"/>
                <w:color w:val="000000"/>
                <w:sz w:val="20"/>
              </w:rPr>
              <w:t>)</w:t>
            </w:r>
          </w:p>
          <w:p w:rsidR="00C72A36" w:rsidRDefault="00C72A36" w:rsidP="0030434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72A36" w:rsidTr="006F65C2">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72A36" w:rsidTr="006F65C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72A36" w:rsidTr="006F65C2">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F65C2" w:rsidTr="006F65C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F65C2" w:rsidRDefault="006F65C2" w:rsidP="00304342">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6F65C2" w:rsidRDefault="006F65C2" w:rsidP="00304342">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6F65C2" w:rsidRDefault="006F65C2" w:rsidP="00304342">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6F65C2" w:rsidRDefault="006F65C2" w:rsidP="00304342">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6F65C2" w:rsidRPr="00415719" w:rsidRDefault="006F65C2" w:rsidP="00445892">
            <w:pPr>
              <w:rPr>
                <w:sz w:val="18"/>
              </w:rPr>
            </w:pPr>
            <w:r w:rsidRPr="00415719">
              <w:rPr>
                <w:sz w:val="18"/>
              </w:rPr>
              <w:t>03035, м. Київ, вул. Солом’янська, 1</w:t>
            </w:r>
          </w:p>
          <w:p w:rsidR="006F65C2" w:rsidRPr="00415719" w:rsidRDefault="006F65C2" w:rsidP="00445892">
            <w:pPr>
              <w:rPr>
                <w:sz w:val="18"/>
              </w:rPr>
            </w:pPr>
            <w:r w:rsidRPr="00415719">
              <w:rPr>
                <w:sz w:val="18"/>
              </w:rPr>
              <w:t>Код ЄДРПОУ 32765831</w:t>
            </w:r>
          </w:p>
          <w:p w:rsidR="006F65C2" w:rsidRPr="00415719" w:rsidRDefault="006F65C2" w:rsidP="00445892">
            <w:pPr>
              <w:rPr>
                <w:sz w:val="18"/>
              </w:rPr>
            </w:pPr>
            <w:r w:rsidRPr="00415719">
              <w:rPr>
                <w:sz w:val="18"/>
              </w:rPr>
              <w:t xml:space="preserve">р/р </w:t>
            </w:r>
            <w:r w:rsidRPr="00415719">
              <w:rPr>
                <w:sz w:val="18"/>
                <w:u w:val="single"/>
              </w:rPr>
              <w:t>UA193206490000026003052645714</w:t>
            </w:r>
            <w:r w:rsidRPr="00415719">
              <w:rPr>
                <w:sz w:val="18"/>
              </w:rPr>
              <w:t xml:space="preserve"> </w:t>
            </w:r>
          </w:p>
          <w:p w:rsidR="006F65C2" w:rsidRPr="00415719" w:rsidRDefault="006F65C2" w:rsidP="00445892">
            <w:pPr>
              <w:rPr>
                <w:sz w:val="18"/>
              </w:rPr>
            </w:pPr>
            <w:r w:rsidRPr="00415719">
              <w:rPr>
                <w:sz w:val="18"/>
              </w:rPr>
              <w:t xml:space="preserve">АТ КБ «Приватбанк» </w:t>
            </w:r>
          </w:p>
          <w:p w:rsidR="006F65C2" w:rsidRPr="00415719" w:rsidRDefault="006F65C2" w:rsidP="00445892">
            <w:pPr>
              <w:rPr>
                <w:sz w:val="18"/>
              </w:rPr>
            </w:pPr>
            <w:r w:rsidRPr="00415719">
              <w:rPr>
                <w:sz w:val="18"/>
              </w:rPr>
              <w:t>МФО 320649</w:t>
            </w:r>
          </w:p>
          <w:p w:rsidR="006F65C2" w:rsidRPr="00415719" w:rsidRDefault="006F65C2" w:rsidP="00445892">
            <w:pPr>
              <w:rPr>
                <w:sz w:val="18"/>
              </w:rPr>
            </w:pPr>
            <w:r w:rsidRPr="00415719">
              <w:rPr>
                <w:sz w:val="18"/>
              </w:rPr>
              <w:t>ІПН 327658326584</w:t>
            </w:r>
          </w:p>
          <w:p w:rsidR="006F65C2" w:rsidRPr="00415719" w:rsidRDefault="006F65C2" w:rsidP="00445892">
            <w:pPr>
              <w:pStyle w:val="a4"/>
              <w:widowControl w:val="0"/>
              <w:pBdr>
                <w:top w:val="nil"/>
                <w:left w:val="nil"/>
                <w:bottom w:val="nil"/>
                <w:right w:val="nil"/>
                <w:between w:val="nil"/>
              </w:pBdr>
              <w:spacing w:before="0"/>
              <w:ind w:firstLine="0"/>
              <w:rPr>
                <w:rFonts w:ascii="Times New Roman" w:hAnsi="Times New Roman"/>
                <w:sz w:val="18"/>
                <w:szCs w:val="22"/>
              </w:rPr>
            </w:pPr>
          </w:p>
        </w:tc>
      </w:tr>
      <w:tr w:rsidR="006F65C2" w:rsidTr="006F65C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65C2" w:rsidRDefault="006F65C2" w:rsidP="003043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6F65C2" w:rsidRDefault="006F65C2" w:rsidP="006F65C2">
            <w:pPr>
              <w:spacing w:before="120"/>
              <w:rPr>
                <w:rFonts w:ascii="Times New Roman" w:hAnsi="Times New Roman"/>
                <w:color w:val="000000"/>
                <w:sz w:val="22"/>
                <w:szCs w:val="22"/>
              </w:rPr>
            </w:pPr>
            <w:r>
              <w:rPr>
                <w:rFonts w:ascii="Times New Roman" w:hAnsi="Times New Roman"/>
                <w:color w:val="000000"/>
                <w:sz w:val="22"/>
                <w:szCs w:val="22"/>
              </w:rPr>
              <w:t>Балансоутримувачу 70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30 відсотків суми орендної плати</w:t>
            </w:r>
          </w:p>
          <w:p w:rsidR="006F65C2" w:rsidRDefault="006F65C2" w:rsidP="00304342">
            <w:pPr>
              <w:spacing w:before="120"/>
              <w:rPr>
                <w:rFonts w:ascii="Times New Roman" w:hAnsi="Times New Roman"/>
                <w:color w:val="000000"/>
                <w:sz w:val="22"/>
                <w:szCs w:val="22"/>
              </w:rPr>
            </w:pPr>
          </w:p>
        </w:tc>
      </w:tr>
      <w:tr w:rsidR="006F65C2" w:rsidTr="006F65C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65C2" w:rsidRDefault="006F65C2" w:rsidP="00304342">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6F65C2" w:rsidRDefault="006F65C2" w:rsidP="00304342">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6F65C2" w:rsidRDefault="006F65C2" w:rsidP="00304342">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hideMark/>
          </w:tcPr>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F65C2" w:rsidRDefault="006F65C2"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C72A36" w:rsidRDefault="00C72A36" w:rsidP="00C72A36">
      <w:pPr>
        <w:jc w:val="center"/>
        <w:rPr>
          <w:rFonts w:ascii="Times New Roman" w:hAnsi="Times New Roman"/>
          <w:b/>
          <w:color w:val="000000"/>
          <w:sz w:val="28"/>
          <w:szCs w:val="28"/>
        </w:rPr>
      </w:pPr>
    </w:p>
    <w:p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w:t>
      </w:r>
      <w:r>
        <w:rPr>
          <w:rFonts w:ascii="Times New Roman" w:hAnsi="Times New Roman"/>
          <w:color w:val="000000"/>
          <w:sz w:val="22"/>
          <w:szCs w:val="22"/>
        </w:rPr>
        <w:lastRenderedPageBreak/>
        <w:t xml:space="preserve">шляхом додавання строку, на який продовжується попередній договір, до дати закінчення попереднього договору оренди.  </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C72A36" w:rsidRDefault="00C72A36" w:rsidP="00C72A36">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Предмет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Орендна плата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Default="00C72A36" w:rsidP="00C72A36">
      <w:pPr>
        <w:pStyle w:val="a4"/>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Орендар зобов’язаний: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5.1. Орендар має право: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w:t>
      </w:r>
      <w:r>
        <w:rPr>
          <w:rFonts w:ascii="Times New Roman" w:hAnsi="Times New Roman"/>
          <w:sz w:val="28"/>
          <w:szCs w:val="28"/>
        </w:rPr>
        <w:lastRenderedPageBreak/>
        <w:t>комунального майна” (Відомості Верховної Ради України, 2018 р., № 12, ст. 68) (далі ― Закон про приватизацію).</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6.3. Орендар зобов’язаний:</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72A36" w:rsidRDefault="00C72A36" w:rsidP="00C72A36">
      <w:pPr>
        <w:pStyle w:val="a4"/>
        <w:jc w:val="both"/>
        <w:rPr>
          <w:rFonts w:ascii="Times New Roman" w:hAnsi="Times New Roman"/>
          <w:sz w:val="28"/>
          <w:szCs w:val="28"/>
        </w:rPr>
      </w:pPr>
      <w:bookmarkStart w:id="2" w:name="_heading=h.1fob9te"/>
      <w:bookmarkEnd w:id="2"/>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72A36" w:rsidRDefault="00C72A36" w:rsidP="00C72A36">
      <w:pPr>
        <w:pStyle w:val="a4"/>
        <w:jc w:val="both"/>
        <w:rPr>
          <w:rFonts w:ascii="Times New Roman" w:hAnsi="Times New Roman"/>
          <w:sz w:val="28"/>
          <w:szCs w:val="28"/>
        </w:rPr>
      </w:pPr>
    </w:p>
    <w:p w:rsidR="00C72A36" w:rsidRDefault="00C72A36" w:rsidP="00C72A36">
      <w:pPr>
        <w:pStyle w:val="a4"/>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Default="00C72A36" w:rsidP="00C72A36">
      <w:pPr>
        <w:pStyle w:val="a4"/>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7.1. Орендар зобов’язаний:</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Суборенда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Запевнення сторін</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Додаткові умови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Default="00C72A36" w:rsidP="00C72A36">
      <w:pPr>
        <w:pStyle w:val="a4"/>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 Договір припиняється: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Default="00C72A36" w:rsidP="00C72A3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w:t>
      </w:r>
      <w:r>
        <w:rPr>
          <w:rFonts w:ascii="Times New Roman" w:hAnsi="Times New Roman"/>
          <w:sz w:val="28"/>
          <w:szCs w:val="28"/>
        </w:rPr>
        <w:lastRenderedPageBreak/>
        <w:t>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12.11. У разі припинення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Default="00C72A36" w:rsidP="00C72A36">
      <w:pPr>
        <w:pStyle w:val="a4"/>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Інше</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w:t>
      </w:r>
      <w:r>
        <w:rPr>
          <w:rFonts w:ascii="Times New Roman" w:hAnsi="Times New Roman"/>
          <w:sz w:val="28"/>
          <w:szCs w:val="28"/>
        </w:rPr>
        <w:lastRenderedPageBreak/>
        <w:t>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Tr="00304342">
        <w:trPr>
          <w:trHeight w:val="333"/>
          <w:jc w:val="center"/>
        </w:trPr>
        <w:tc>
          <w:tcPr>
            <w:tcW w:w="4154"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___________________</w:t>
            </w:r>
          </w:p>
        </w:tc>
      </w:tr>
      <w:tr w:rsidR="00C72A36" w:rsidTr="00304342">
        <w:trPr>
          <w:trHeight w:val="315"/>
          <w:jc w:val="center"/>
        </w:trPr>
        <w:tc>
          <w:tcPr>
            <w:tcW w:w="4154"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___________________</w:t>
            </w:r>
            <w:r w:rsidR="006F65C2">
              <w:rPr>
                <w:rFonts w:ascii="Times New Roman" w:hAnsi="Times New Roman"/>
                <w:sz w:val="28"/>
                <w:szCs w:val="28"/>
              </w:rPr>
              <w:t xml:space="preserve"> </w:t>
            </w:r>
          </w:p>
        </w:tc>
      </w:tr>
      <w:tr w:rsidR="00C72A36" w:rsidTr="00304342">
        <w:trPr>
          <w:trHeight w:val="420"/>
          <w:jc w:val="center"/>
        </w:trPr>
        <w:tc>
          <w:tcPr>
            <w:tcW w:w="4154"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___________________</w:t>
            </w:r>
            <w:r w:rsidR="006F65C2">
              <w:rPr>
                <w:rFonts w:ascii="Times New Roman" w:hAnsi="Times New Roman"/>
                <w:sz w:val="28"/>
                <w:szCs w:val="28"/>
              </w:rPr>
              <w:t xml:space="preserve">  М.Засоба</w:t>
            </w:r>
          </w:p>
        </w:tc>
      </w:tr>
    </w:tbl>
    <w:p w:rsidR="00DC64C3" w:rsidRPr="007A3D87" w:rsidRDefault="00DC64C3" w:rsidP="009803ED">
      <w:pPr>
        <w:pStyle w:val="3"/>
        <w:keepNext w:val="0"/>
        <w:widowControl w:val="0"/>
        <w:ind w:left="0"/>
        <w:jc w:val="center"/>
        <w:rPr>
          <w:rFonts w:ascii="Times New Roman" w:hAnsi="Times New Roman"/>
          <w:b w:val="0"/>
          <w:i w:val="0"/>
          <w:sz w:val="28"/>
          <w:szCs w:val="28"/>
        </w:rPr>
      </w:pPr>
      <w:bookmarkStart w:id="3" w:name="_GoBack"/>
      <w:bookmarkEnd w:id="3"/>
    </w:p>
    <w:sectPr w:rsidR="00DC64C3" w:rsidRPr="007A3D87" w:rsidSect="00C72A36">
      <w:headerReference w:type="even" r:id="rId10"/>
      <w:headerReference w:type="default" r:id="rId11"/>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57" w:rsidRDefault="00204B57">
      <w:r>
        <w:separator/>
      </w:r>
    </w:p>
  </w:endnote>
  <w:endnote w:type="continuationSeparator" w:id="0">
    <w:p w:rsidR="00204B57" w:rsidRDefault="0020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57" w:rsidRDefault="00204B57">
      <w:r>
        <w:separator/>
      </w:r>
    </w:p>
  </w:footnote>
  <w:footnote w:type="continuationSeparator" w:id="0">
    <w:p w:rsidR="00204B57" w:rsidRDefault="0020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52" w:rsidRDefault="00B93D52">
    <w:pPr>
      <w:framePr w:wrap="around" w:vAnchor="text" w:hAnchor="margin" w:xAlign="center" w:y="1"/>
    </w:pPr>
    <w:r>
      <w:fldChar w:fldCharType="begin"/>
    </w:r>
    <w:r>
      <w:instrText xml:space="preserve">PAGE  </w:instrText>
    </w:r>
    <w:r>
      <w:fldChar w:fldCharType="separate"/>
    </w:r>
    <w:r>
      <w:rPr>
        <w:noProof/>
      </w:rPr>
      <w:t>1</w:t>
    </w:r>
    <w:r>
      <w:fldChar w:fldCharType="end"/>
    </w:r>
  </w:p>
  <w:p w:rsidR="00B93D52" w:rsidRDefault="00B93D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52" w:rsidRDefault="00B93D52">
    <w:pPr>
      <w:framePr w:wrap="around" w:vAnchor="text" w:hAnchor="margin" w:xAlign="center" w:y="1"/>
    </w:pPr>
    <w:r>
      <w:fldChar w:fldCharType="begin"/>
    </w:r>
    <w:r>
      <w:instrText xml:space="preserve">PAGE  </w:instrText>
    </w:r>
    <w:r>
      <w:fldChar w:fldCharType="separate"/>
    </w:r>
    <w:r w:rsidR="009E1A16">
      <w:rPr>
        <w:noProof/>
      </w:rPr>
      <w:t>23</w:t>
    </w:r>
    <w:r>
      <w:fldChar w:fldCharType="end"/>
    </w:r>
  </w:p>
  <w:p w:rsidR="00B93D52" w:rsidRDefault="00B93D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304342">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3043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42" w:rsidRDefault="00304342">
    <w:pPr>
      <w:framePr w:wrap="around" w:vAnchor="text" w:hAnchor="margin" w:xAlign="center" w:y="1"/>
    </w:pPr>
    <w:r>
      <w:fldChar w:fldCharType="begin"/>
    </w:r>
    <w:r>
      <w:instrText xml:space="preserve">PAGE  </w:instrText>
    </w:r>
    <w:r>
      <w:fldChar w:fldCharType="separate"/>
    </w:r>
    <w:r w:rsidR="00236C14">
      <w:rPr>
        <w:noProof/>
      </w:rPr>
      <w:t>28</w:t>
    </w:r>
    <w:r>
      <w:fldChar w:fldCharType="end"/>
    </w:r>
  </w:p>
  <w:p w:rsidR="00304342" w:rsidRDefault="00304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032C5F"/>
    <w:rsid w:val="000378B4"/>
    <w:rsid w:val="000453F9"/>
    <w:rsid w:val="00045426"/>
    <w:rsid w:val="000728B3"/>
    <w:rsid w:val="00074FBE"/>
    <w:rsid w:val="000904FF"/>
    <w:rsid w:val="000B24CA"/>
    <w:rsid w:val="000E7997"/>
    <w:rsid w:val="000F0C1F"/>
    <w:rsid w:val="000F1C40"/>
    <w:rsid w:val="000F21B2"/>
    <w:rsid w:val="00115C23"/>
    <w:rsid w:val="001335C8"/>
    <w:rsid w:val="00152EB6"/>
    <w:rsid w:val="00174049"/>
    <w:rsid w:val="00195BE2"/>
    <w:rsid w:val="001A5FC5"/>
    <w:rsid w:val="00204B57"/>
    <w:rsid w:val="00210F96"/>
    <w:rsid w:val="00216FA4"/>
    <w:rsid w:val="002260AD"/>
    <w:rsid w:val="00236C14"/>
    <w:rsid w:val="00243023"/>
    <w:rsid w:val="00257260"/>
    <w:rsid w:val="00277822"/>
    <w:rsid w:val="00285152"/>
    <w:rsid w:val="00291B45"/>
    <w:rsid w:val="003008CC"/>
    <w:rsid w:val="00304342"/>
    <w:rsid w:val="00317171"/>
    <w:rsid w:val="0032141A"/>
    <w:rsid w:val="00321E64"/>
    <w:rsid w:val="003366B6"/>
    <w:rsid w:val="003514D8"/>
    <w:rsid w:val="003801A3"/>
    <w:rsid w:val="003A0803"/>
    <w:rsid w:val="003D0B02"/>
    <w:rsid w:val="00413384"/>
    <w:rsid w:val="00415719"/>
    <w:rsid w:val="00425CB2"/>
    <w:rsid w:val="00437D83"/>
    <w:rsid w:val="00472B43"/>
    <w:rsid w:val="004824D8"/>
    <w:rsid w:val="004A1E39"/>
    <w:rsid w:val="004C29EB"/>
    <w:rsid w:val="004D7D57"/>
    <w:rsid w:val="00525BBB"/>
    <w:rsid w:val="005265E4"/>
    <w:rsid w:val="00544E1A"/>
    <w:rsid w:val="00545539"/>
    <w:rsid w:val="0054789C"/>
    <w:rsid w:val="005A1BDC"/>
    <w:rsid w:val="005A47D9"/>
    <w:rsid w:val="005E3664"/>
    <w:rsid w:val="005F3359"/>
    <w:rsid w:val="005F7DB3"/>
    <w:rsid w:val="00602A82"/>
    <w:rsid w:val="00624A65"/>
    <w:rsid w:val="0063408E"/>
    <w:rsid w:val="00650AD5"/>
    <w:rsid w:val="006803D8"/>
    <w:rsid w:val="006A4971"/>
    <w:rsid w:val="006C4D7B"/>
    <w:rsid w:val="006F561C"/>
    <w:rsid w:val="006F65C2"/>
    <w:rsid w:val="00706364"/>
    <w:rsid w:val="007178DF"/>
    <w:rsid w:val="007349A6"/>
    <w:rsid w:val="00767E30"/>
    <w:rsid w:val="00770315"/>
    <w:rsid w:val="007A3D87"/>
    <w:rsid w:val="007B076A"/>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6A99"/>
    <w:rsid w:val="008A771D"/>
    <w:rsid w:val="008B6893"/>
    <w:rsid w:val="008D77FB"/>
    <w:rsid w:val="008F5428"/>
    <w:rsid w:val="00902AD8"/>
    <w:rsid w:val="00903CEC"/>
    <w:rsid w:val="009175E2"/>
    <w:rsid w:val="00920179"/>
    <w:rsid w:val="00937FC5"/>
    <w:rsid w:val="0097180E"/>
    <w:rsid w:val="009725ED"/>
    <w:rsid w:val="00976001"/>
    <w:rsid w:val="009803ED"/>
    <w:rsid w:val="009828C0"/>
    <w:rsid w:val="009831E7"/>
    <w:rsid w:val="009E1A16"/>
    <w:rsid w:val="009F2BD1"/>
    <w:rsid w:val="00A25753"/>
    <w:rsid w:val="00A3488E"/>
    <w:rsid w:val="00A379EC"/>
    <w:rsid w:val="00A4415A"/>
    <w:rsid w:val="00A505B9"/>
    <w:rsid w:val="00A507D7"/>
    <w:rsid w:val="00A519F6"/>
    <w:rsid w:val="00A56018"/>
    <w:rsid w:val="00A6173C"/>
    <w:rsid w:val="00A857DE"/>
    <w:rsid w:val="00A912FB"/>
    <w:rsid w:val="00AA4492"/>
    <w:rsid w:val="00AB3D3E"/>
    <w:rsid w:val="00AD448D"/>
    <w:rsid w:val="00B008F9"/>
    <w:rsid w:val="00B051C9"/>
    <w:rsid w:val="00B25741"/>
    <w:rsid w:val="00B84AED"/>
    <w:rsid w:val="00B87346"/>
    <w:rsid w:val="00B93D52"/>
    <w:rsid w:val="00BC0298"/>
    <w:rsid w:val="00C03F83"/>
    <w:rsid w:val="00C614A4"/>
    <w:rsid w:val="00C61873"/>
    <w:rsid w:val="00C64258"/>
    <w:rsid w:val="00C72A36"/>
    <w:rsid w:val="00C768AC"/>
    <w:rsid w:val="00C94C39"/>
    <w:rsid w:val="00CD30F7"/>
    <w:rsid w:val="00D02231"/>
    <w:rsid w:val="00D054D5"/>
    <w:rsid w:val="00D1244F"/>
    <w:rsid w:val="00D17458"/>
    <w:rsid w:val="00D2217F"/>
    <w:rsid w:val="00D25EC4"/>
    <w:rsid w:val="00D411BC"/>
    <w:rsid w:val="00D62814"/>
    <w:rsid w:val="00D93D74"/>
    <w:rsid w:val="00DA132C"/>
    <w:rsid w:val="00DB46F8"/>
    <w:rsid w:val="00DC64C3"/>
    <w:rsid w:val="00DE1022"/>
    <w:rsid w:val="00DF04A3"/>
    <w:rsid w:val="00E01479"/>
    <w:rsid w:val="00E135D8"/>
    <w:rsid w:val="00E14E67"/>
    <w:rsid w:val="00E425C4"/>
    <w:rsid w:val="00E50FEE"/>
    <w:rsid w:val="00E5122A"/>
    <w:rsid w:val="00E51F93"/>
    <w:rsid w:val="00E61B62"/>
    <w:rsid w:val="00E70BE6"/>
    <w:rsid w:val="00E84AE2"/>
    <w:rsid w:val="00E94EFF"/>
    <w:rsid w:val="00E956D7"/>
    <w:rsid w:val="00E95F37"/>
    <w:rsid w:val="00E97308"/>
    <w:rsid w:val="00EA34DA"/>
    <w:rsid w:val="00EE7950"/>
    <w:rsid w:val="00EF6A7C"/>
    <w:rsid w:val="00F05A6E"/>
    <w:rsid w:val="00F10AA9"/>
    <w:rsid w:val="00F15B9D"/>
    <w:rsid w:val="00F165F3"/>
    <w:rsid w:val="00F261F8"/>
    <w:rsid w:val="00F51358"/>
    <w:rsid w:val="00F567FD"/>
    <w:rsid w:val="00F600D7"/>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9EED-E829-491D-A742-D870CA37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70715</Words>
  <Characters>40309</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ЮІ</cp:lastModifiedBy>
  <cp:revision>2</cp:revision>
  <cp:lastPrinted>2002-04-19T13:13:00Z</cp:lastPrinted>
  <dcterms:created xsi:type="dcterms:W3CDTF">2021-02-25T09:23:00Z</dcterms:created>
  <dcterms:modified xsi:type="dcterms:W3CDTF">2021-02-25T09:23:00Z</dcterms:modified>
</cp:coreProperties>
</file>