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1F" w:rsidRDefault="00C53096" w:rsidP="00327B08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 wp14:anchorId="4DBF9B5D" wp14:editId="375E234C">
            <wp:extent cx="9067800" cy="5790154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385" t="13568"/>
                    <a:stretch/>
                  </pic:blipFill>
                  <pic:spPr bwMode="auto">
                    <a:xfrm>
                      <a:off x="0" y="0"/>
                      <a:ext cx="9096409" cy="5808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45E1F" w:rsidSect="00327B08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69"/>
    <w:rsid w:val="00030F05"/>
    <w:rsid w:val="000D32B1"/>
    <w:rsid w:val="00327B08"/>
    <w:rsid w:val="00806AE8"/>
    <w:rsid w:val="00976469"/>
    <w:rsid w:val="00C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90D31-9C11-4D1F-BA41-AA944C69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Віжунов Олександр Вікторович</dc:creator>
  <cp:keywords/>
  <dc:description/>
  <cp:lastModifiedBy>Бучацька Ольга В`ячеславівна</cp:lastModifiedBy>
  <cp:revision>3</cp:revision>
  <dcterms:created xsi:type="dcterms:W3CDTF">2020-04-21T08:05:00Z</dcterms:created>
  <dcterms:modified xsi:type="dcterms:W3CDTF">2020-06-15T08:06:00Z</dcterms:modified>
</cp:coreProperties>
</file>