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4F" w:rsidRPr="00F616DC" w:rsidRDefault="0061374F">
      <w:pPr>
        <w:rPr>
          <w:lang w:val="ru-RU"/>
        </w:rPr>
      </w:pPr>
    </w:p>
    <w:p w:rsidR="00960E57" w:rsidRPr="00960E57" w:rsidRDefault="00960E57" w:rsidP="00960E57">
      <w:pPr>
        <w:autoSpaceDE w:val="0"/>
        <w:autoSpaceDN w:val="0"/>
        <w:adjustRightInd w:val="0"/>
        <w:jc w:val="center"/>
        <w:rPr>
          <w:bCs/>
        </w:rPr>
      </w:pPr>
      <w:r w:rsidRPr="00960E57">
        <w:rPr>
          <w:bCs/>
        </w:rPr>
        <w:t>ДОГОВІР</w:t>
      </w:r>
    </w:p>
    <w:p w:rsidR="00960E57" w:rsidRPr="00960E57" w:rsidRDefault="00960E57" w:rsidP="00960E57">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rsidR="00960E57" w:rsidRPr="00960E57" w:rsidRDefault="00960E57" w:rsidP="00960E57">
      <w:pPr>
        <w:autoSpaceDE w:val="0"/>
        <w:autoSpaceDN w:val="0"/>
        <w:adjustRightInd w:val="0"/>
        <w:jc w:val="both"/>
      </w:pPr>
    </w:p>
    <w:p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rsidR="00960E57" w:rsidRPr="00960E57" w:rsidRDefault="00960E57" w:rsidP="00960E57">
      <w:pPr>
        <w:autoSpaceDE w:val="0"/>
        <w:autoSpaceDN w:val="0"/>
        <w:adjustRightInd w:val="0"/>
        <w:jc w:val="both"/>
      </w:pPr>
    </w:p>
    <w:p w:rsidR="00960E57" w:rsidRPr="00960E57" w:rsidRDefault="00960E57" w:rsidP="00960E57">
      <w:pPr>
        <w:autoSpaceDE w:val="0"/>
        <w:autoSpaceDN w:val="0"/>
        <w:adjustRightInd w:val="0"/>
        <w:ind w:firstLine="567"/>
        <w:jc w:val="both"/>
      </w:pPr>
      <w:r w:rsidRPr="00960E57">
        <w:t xml:space="preserve">Публічне акціонерне товариство «Укрпошта», що надалі іменується Орендодавець, в особі </w:t>
      </w:r>
      <w:r w:rsidRPr="00960E57">
        <w:rPr>
          <w:b/>
          <w:spacing w:val="-3"/>
        </w:rPr>
        <w:t>[посада, прізвище, ім’я та по батькові]</w:t>
      </w:r>
      <w:r w:rsidRPr="00960E57">
        <w:t xml:space="preserve">, що діє на підставі </w:t>
      </w:r>
      <w:r w:rsidRPr="00960E57">
        <w:rPr>
          <w:b/>
          <w:spacing w:val="-3"/>
        </w:rPr>
        <w:t>[Статуту, Положення, Довіреності від [дата] № [номер]]</w:t>
      </w:r>
      <w:r w:rsidRPr="00960E57">
        <w:t>,</w:t>
      </w:r>
    </w:p>
    <w:p w:rsidR="00960E57" w:rsidRPr="00960E57" w:rsidRDefault="00960E57" w:rsidP="00960E57">
      <w:pPr>
        <w:autoSpaceDE w:val="0"/>
        <w:autoSpaceDN w:val="0"/>
        <w:adjustRightInd w:val="0"/>
        <w:jc w:val="both"/>
      </w:pPr>
      <w:r w:rsidRPr="00960E57">
        <w:t>з однієї сторони, та</w:t>
      </w:r>
    </w:p>
    <w:p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w:t>
      </w:r>
      <w:bookmarkStart w:id="1" w:name="_GoBack"/>
      <w:bookmarkEnd w:id="1"/>
      <w:r w:rsidRPr="00960E57">
        <w:rPr>
          <w:b/>
          <w:spacing w:val="-3"/>
        </w:rPr>
        <w:t xml:space="preserve">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rsidR="00960E57" w:rsidRPr="00960E57" w:rsidRDefault="00960E57"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rsidR="00960E57" w:rsidRPr="00960E57" w:rsidRDefault="00960E57" w:rsidP="00BA14B9">
      <w:pPr>
        <w:numPr>
          <w:ilvl w:val="2"/>
          <w:numId w:val="10"/>
        </w:numPr>
        <w:tabs>
          <w:tab w:val="left" w:pos="1418"/>
        </w:tabs>
        <w:autoSpaceDE w:val="0"/>
        <w:autoSpaceDN w:val="0"/>
        <w:adjustRightInd w:val="0"/>
        <w:ind w:left="0" w:firstLine="566"/>
        <w:jc w:val="both"/>
        <w:rPr>
          <w:b/>
          <w:spacing w:val="-3"/>
        </w:rPr>
      </w:pPr>
      <w:r w:rsidRPr="00960E57">
        <w:t xml:space="preserve">нерухомість (далі – Майно), розташовану в </w:t>
      </w:r>
      <w:r w:rsidRPr="00960E57">
        <w:rPr>
          <w:b/>
          <w:spacing w:val="-3"/>
        </w:rPr>
        <w:t xml:space="preserve">[місто, смт, село] </w:t>
      </w:r>
      <w:r w:rsidRPr="00960E57">
        <w:t xml:space="preserve">на </w:t>
      </w:r>
      <w:r w:rsidRPr="00960E57">
        <w:rPr>
          <w:b/>
          <w:spacing w:val="-3"/>
        </w:rPr>
        <w:t>[вказати поверх]</w:t>
      </w:r>
      <w:r w:rsidRPr="00960E57">
        <w:t xml:space="preserve"> поверсі </w:t>
      </w:r>
      <w:r w:rsidRPr="00960E57">
        <w:rPr>
          <w:b/>
          <w:spacing w:val="-3"/>
        </w:rPr>
        <w:t xml:space="preserve">[вказати кількість] </w:t>
      </w:r>
      <w:r w:rsidRPr="00960E57">
        <w:t xml:space="preserve">– поверхового будинку № </w:t>
      </w:r>
      <w:r w:rsidRPr="00960E57">
        <w:rPr>
          <w:b/>
          <w:spacing w:val="-3"/>
        </w:rPr>
        <w:t xml:space="preserve">[вказати номер] </w:t>
      </w:r>
      <w:r w:rsidRPr="00960E57">
        <w:t xml:space="preserve">корп. </w:t>
      </w:r>
      <w:r w:rsidRPr="00960E57">
        <w:rPr>
          <w:b/>
          <w:spacing w:val="-3"/>
        </w:rPr>
        <w:t>[вказати номер]</w:t>
      </w:r>
      <w:r w:rsidRPr="00960E57">
        <w:t xml:space="preserve"> по вул. [</w:t>
      </w:r>
      <w:r w:rsidRPr="00960E57">
        <w:rPr>
          <w:b/>
          <w:spacing w:val="-3"/>
        </w:rPr>
        <w:t>назва вулиці]</w:t>
      </w:r>
      <w:r w:rsidRPr="00960E57">
        <w:t xml:space="preserve">, загальною площею </w:t>
      </w:r>
      <w:r w:rsidRPr="00960E57">
        <w:rPr>
          <w:b/>
          <w:spacing w:val="-3"/>
        </w:rPr>
        <w:t>[вказати площу]</w:t>
      </w:r>
      <w:r w:rsidRPr="00960E57">
        <w:t> м</w:t>
      </w:r>
      <w:r w:rsidRPr="00960E57">
        <w:rPr>
          <w:vertAlign w:val="superscript"/>
        </w:rPr>
        <w:t>2</w:t>
      </w:r>
      <w:r w:rsidRPr="00960E57">
        <w:t xml:space="preserve">, в тому числі коефіцієнт загальних площ </w:t>
      </w:r>
      <w:r w:rsidRPr="00960E57">
        <w:rPr>
          <w:b/>
          <w:spacing w:val="-3"/>
        </w:rPr>
        <w:t>[вказати відсоток]</w:t>
      </w:r>
      <w:r w:rsidRPr="00960E57">
        <w:t>% (приміщення № </w:t>
      </w:r>
      <w:r w:rsidRPr="00960E57">
        <w:rPr>
          <w:b/>
          <w:spacing w:val="-3"/>
        </w:rPr>
        <w:t xml:space="preserve">[вказати номер] </w:t>
      </w:r>
      <w:r w:rsidRPr="00960E57">
        <w:t xml:space="preserve">згідно з планом за поверхами) для </w:t>
      </w:r>
      <w:r w:rsidRPr="00960E57">
        <w:rPr>
          <w:b/>
          <w:spacing w:val="-3"/>
        </w:rPr>
        <w:t>[вказати мету використання майна];</w:t>
      </w:r>
    </w:p>
    <w:p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адресою: </w:t>
      </w:r>
      <w:r w:rsidRPr="00960E57">
        <w:rPr>
          <w:b/>
          <w:spacing w:val="-3"/>
        </w:rPr>
        <w:t>[вказати адресу];</w:t>
      </w:r>
    </w:p>
    <w:p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w:t>
      </w:r>
      <w:r w:rsidR="00610A76">
        <w:t>за</w:t>
      </w:r>
      <w:r w:rsidR="00610A76" w:rsidRPr="004173D6">
        <w:t xml:space="preserve"> </w:t>
      </w:r>
      <w:r w:rsidR="00306F14">
        <w:rPr>
          <w:b/>
          <w:spacing w:val="-3"/>
        </w:rPr>
        <w:t>відновн</w:t>
      </w:r>
      <w:r w:rsidR="00610A76">
        <w:rPr>
          <w:b/>
          <w:spacing w:val="-3"/>
        </w:rPr>
        <w:t>ою</w:t>
      </w:r>
      <w:r w:rsidR="00306F14">
        <w:rPr>
          <w:b/>
          <w:spacing w:val="-3"/>
        </w:rPr>
        <w:t xml:space="preserve"> </w:t>
      </w:r>
      <w:r w:rsidR="00610A76" w:rsidRPr="004173D6">
        <w:t>варт</w:t>
      </w:r>
      <w:r w:rsidR="00610A76">
        <w:t>і</w:t>
      </w:r>
      <w:r w:rsidR="00610A76" w:rsidRPr="004173D6">
        <w:t>ст</w:t>
      </w:r>
      <w:r w:rsidR="00610A76">
        <w:t>ю</w:t>
      </w:r>
      <w:r w:rsidR="00610A76" w:rsidRPr="004173D6">
        <w:t xml:space="preserve"> </w:t>
      </w:r>
      <w:r>
        <w:t xml:space="preserve">і складає </w:t>
      </w:r>
      <w:r w:rsidRPr="00FD41D4">
        <w:rPr>
          <w:b/>
        </w:rPr>
        <w:t>[вказати суму]</w:t>
      </w:r>
      <w:r>
        <w:t xml:space="preserve"> гривень.</w:t>
      </w:r>
    </w:p>
    <w:p w:rsidR="007204B1" w:rsidRPr="00960E57" w:rsidRDefault="007204B1" w:rsidP="00BA14B9">
      <w:pPr>
        <w:numPr>
          <w:ilvl w:val="2"/>
          <w:numId w:val="10"/>
        </w:numPr>
        <w:tabs>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rsidR="00960E57" w:rsidRPr="00960E57" w:rsidRDefault="00960E57"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Орендар зобов’язаний повернути Орендодавцю майно, разом з отриманими приналежностями,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rsidR="00960E57" w:rsidRDefault="00960E57" w:rsidP="00960E57">
      <w:pPr>
        <w:tabs>
          <w:tab w:val="num" w:pos="284"/>
        </w:tabs>
        <w:autoSpaceDE w:val="0"/>
        <w:autoSpaceDN w:val="0"/>
        <w:adjustRightInd w:val="0"/>
        <w:jc w:val="both"/>
      </w:pPr>
    </w:p>
    <w:p w:rsidR="002C1CF3" w:rsidRDefault="002C1CF3"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rsidR="005A7DFD" w:rsidRDefault="005A7DFD" w:rsidP="005A7DFD">
      <w:pPr>
        <w:tabs>
          <w:tab w:val="left" w:pos="1276"/>
        </w:tabs>
        <w:ind w:firstLine="567"/>
        <w:jc w:val="both"/>
      </w:pPr>
      <w:r w:rsidRPr="005A7DFD">
        <w:rPr>
          <w:lang w:val="ru-RU"/>
        </w:rPr>
        <w:t>3.1.1</w:t>
      </w:r>
      <w:r w:rsidRPr="005A7DFD">
        <w:rPr>
          <w:lang w:val="ru-RU"/>
        </w:rPr>
        <w:tab/>
      </w:r>
      <w:r w:rsidR="00294611">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 xml:space="preserve">) </w:t>
      </w:r>
      <w:r w:rsidR="00960E57" w:rsidRPr="00960E57">
        <w:t xml:space="preserve">за </w:t>
      </w:r>
      <w:r w:rsidR="00960E57" w:rsidRPr="00960E57">
        <w:rPr>
          <w:b/>
          <w:spacing w:val="-3"/>
        </w:rPr>
        <w:t>[загальна площа]</w:t>
      </w:r>
      <w:r w:rsidR="00960E57" w:rsidRPr="00960E57">
        <w:rPr>
          <w:spacing w:val="-3"/>
        </w:rPr>
        <w:t xml:space="preserve"> </w:t>
      </w:r>
      <w:r w:rsidR="00960E57" w:rsidRPr="00960E57">
        <w:t>м</w:t>
      </w:r>
      <w:r w:rsidR="00960E57" w:rsidRPr="00960E57">
        <w:rPr>
          <w:vertAlign w:val="superscript"/>
        </w:rPr>
        <w:t xml:space="preserve">2 </w:t>
      </w:r>
      <w:r w:rsidR="00960E57" w:rsidRPr="00960E57">
        <w:t>без ПДВ</w:t>
      </w:r>
      <w:r w:rsidR="00960E57" w:rsidRPr="00960E57">
        <w:rPr>
          <w:vertAlign w:val="superscript"/>
        </w:rPr>
        <w:t xml:space="preserve"> </w:t>
      </w:r>
      <w:r w:rsidR="00960E57" w:rsidRPr="00960E57">
        <w:t xml:space="preserve">за місяць; </w:t>
      </w:r>
    </w:p>
    <w:p w:rsidR="00960E57" w:rsidRPr="00960E57" w:rsidRDefault="005A7DFD" w:rsidP="005A7DFD">
      <w:pPr>
        <w:tabs>
          <w:tab w:val="left" w:pos="1276"/>
        </w:tabs>
        <w:ind w:firstLine="567"/>
        <w:jc w:val="both"/>
      </w:pPr>
      <w:r w:rsidRPr="005A7DFD">
        <w:rPr>
          <w:lang w:val="ru-RU"/>
        </w:rPr>
        <w:lastRenderedPageBreak/>
        <w:t>3.1.2</w:t>
      </w:r>
      <w:r w:rsidRPr="005A7DFD">
        <w:rPr>
          <w:lang w:val="ru-RU"/>
        </w:rPr>
        <w:tab/>
      </w:r>
      <w:r>
        <w:t>П</w:t>
      </w:r>
      <w:r w:rsidR="00960E57" w:rsidRPr="00960E57">
        <w:t>очинаючи</w:t>
      </w:r>
      <w:r w:rsidR="00960E57" w:rsidRPr="00960E57">
        <w:rPr>
          <w:bCs/>
        </w:rPr>
        <w:t xml:space="preserve"> з </w:t>
      </w:r>
      <w:r w:rsidR="00960E57" w:rsidRPr="00960E57">
        <w:rPr>
          <w:b/>
          <w:spacing w:val="-3"/>
        </w:rPr>
        <w:t>[дата],</w:t>
      </w:r>
      <w:r w:rsidR="00960E57" w:rsidRPr="00960E57">
        <w:rPr>
          <w:spacing w:val="-3"/>
        </w:rPr>
        <w:t xml:space="preserve"> </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w:t>
      </w:r>
      <w:r w:rsidR="00960E57" w:rsidRPr="00960E57">
        <w:t xml:space="preserve"> за </w:t>
      </w:r>
      <w:r w:rsidR="00960E57" w:rsidRPr="00960E57">
        <w:rPr>
          <w:b/>
          <w:spacing w:val="-3"/>
        </w:rPr>
        <w:t>[загальна площа]</w:t>
      </w:r>
      <w:r w:rsidR="00960E57" w:rsidRPr="00960E57">
        <w:rPr>
          <w:vertAlign w:val="superscript"/>
        </w:rPr>
        <w:t xml:space="preserve"> </w:t>
      </w:r>
      <w:r w:rsidR="00960E57" w:rsidRPr="00960E57">
        <w:t>без ПДВ</w:t>
      </w:r>
      <w:r w:rsidR="00960E57" w:rsidRPr="00960E57">
        <w:rPr>
          <w:vertAlign w:val="superscript"/>
        </w:rPr>
        <w:t xml:space="preserve"> </w:t>
      </w:r>
      <w:r w:rsidR="00960E57" w:rsidRPr="00960E57">
        <w:t>за місяць</w:t>
      </w:r>
      <w:r w:rsidR="00D01483">
        <w:t>.</w:t>
      </w:r>
    </w:p>
    <w:p w:rsidR="008A1C14" w:rsidRPr="00B16854" w:rsidRDefault="008A1C14" w:rsidP="008A1C14">
      <w:pPr>
        <w:shd w:val="clear" w:color="auto" w:fill="FFFFFF"/>
        <w:autoSpaceDE w:val="0"/>
        <w:autoSpaceDN w:val="0"/>
        <w:adjustRightInd w:val="0"/>
        <w:ind w:firstLine="709"/>
        <w:jc w:val="both"/>
        <w:rPr>
          <w:color w:val="000000"/>
        </w:rPr>
      </w:pPr>
      <w:r w:rsidRPr="00B16854">
        <w:rPr>
          <w:color w:val="000000"/>
        </w:rPr>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Орендодавець, в розмірі, необхідному для забезпечення </w:t>
      </w:r>
      <w:r>
        <w:rPr>
          <w:color w:val="000000"/>
        </w:rPr>
        <w:t>належного користування Орендаря Майном</w:t>
      </w:r>
      <w:r w:rsidRPr="00B16854">
        <w:rPr>
          <w:color w:val="000000"/>
        </w:rPr>
        <w:t>.</w:t>
      </w:r>
    </w:p>
    <w:p w:rsidR="00294611" w:rsidRDefault="00294611" w:rsidP="002C1CF3">
      <w:pPr>
        <w:tabs>
          <w:tab w:val="num" w:pos="0"/>
          <w:tab w:val="left" w:pos="1276"/>
        </w:tabs>
        <w:ind w:firstLine="567"/>
        <w:jc w:val="both"/>
        <w:rPr>
          <w:lang w:val="en-US"/>
        </w:rPr>
      </w:pPr>
      <w:r>
        <w:t xml:space="preserve">Додатково до орендної плати нараховується </w:t>
      </w:r>
      <w:r w:rsidR="00960E57" w:rsidRPr="00960E57">
        <w:t>ПДВ</w:t>
      </w:r>
      <w:r>
        <w:t xml:space="preserve"> за ставкою 20%.</w:t>
      </w:r>
    </w:p>
    <w:p w:rsidR="00D93FAA" w:rsidRPr="008350A2" w:rsidRDefault="00D93FAA" w:rsidP="00D93FAA">
      <w:pPr>
        <w:tabs>
          <w:tab w:val="num" w:pos="0"/>
          <w:tab w:val="left" w:pos="1276"/>
        </w:tabs>
        <w:ind w:firstLine="567"/>
        <w:jc w:val="both"/>
        <w:rPr>
          <w:color w:val="000000" w:themeColor="text1"/>
        </w:rPr>
      </w:pPr>
      <w:r w:rsidRPr="008350A2">
        <w:rPr>
          <w:color w:val="000000" w:themeColor="text1"/>
        </w:rPr>
        <w:t>3.1.3   Орендар додатково відшкодовує витрати на утримання орендованого майна (електро-, тепло-, водопостачання та ін.) згідно фактичного використання, діючих тарифів та на підставі виставлених Орендодавцем рахунків (Додаток 2).</w:t>
      </w:r>
    </w:p>
    <w:p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нерухомості), автоматично збільшуються на ______% (______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rsidR="0011788E" w:rsidRPr="00A743FE" w:rsidRDefault="00960E57" w:rsidP="00A743FE">
      <w:pPr>
        <w:numPr>
          <w:ilvl w:val="1"/>
          <w:numId w:val="1"/>
        </w:numPr>
        <w:tabs>
          <w:tab w:val="clear" w:pos="792"/>
          <w:tab w:val="num" w:pos="0"/>
          <w:tab w:val="left" w:pos="1134"/>
        </w:tabs>
        <w:autoSpaceDE w:val="0"/>
        <w:autoSpaceDN w:val="0"/>
        <w:adjustRightInd w:val="0"/>
        <w:spacing w:line="276" w:lineRule="auto"/>
        <w:ind w:left="0" w:firstLine="567"/>
        <w:jc w:val="both"/>
      </w:pPr>
      <w:r w:rsidRPr="00A743FE">
        <w:t>Орендодавець має право в односторонньому порядку змінювати розмір Орендної плати</w:t>
      </w:r>
      <w:r w:rsidR="0011788E" w:rsidRPr="00A743FE">
        <w:t>:</w:t>
      </w:r>
    </w:p>
    <w:p w:rsidR="002C1CF3"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11788E" w:rsidRPr="00A743FE">
        <w:rPr>
          <w:rFonts w:ascii="Times New Roman" w:hAnsi="Times New Roman"/>
          <w:sz w:val="24"/>
          <w:szCs w:val="24"/>
        </w:rPr>
        <w:t xml:space="preserve"> зв’язку з зміною ринкових умов та підвищенням рівня плати за користування майном;</w:t>
      </w:r>
    </w:p>
    <w:p w:rsidR="0011788E"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960E57" w:rsidRPr="00A743FE">
        <w:rPr>
          <w:rFonts w:ascii="Times New Roman" w:hAnsi="Times New Roman"/>
          <w:sz w:val="24"/>
          <w:szCs w:val="24"/>
        </w:rPr>
        <w:t xml:space="preserve"> разі зміни або запровадження нових цін, тарифів на комунальні послуги, </w:t>
      </w:r>
      <w:r w:rsidR="0011788E" w:rsidRPr="00A743FE">
        <w:rPr>
          <w:rFonts w:ascii="Times New Roman" w:hAnsi="Times New Roman"/>
          <w:sz w:val="24"/>
          <w:szCs w:val="24"/>
        </w:rPr>
        <w:t>електроенергію, інші складові послуг з утримання майна;</w:t>
      </w:r>
    </w:p>
    <w:p w:rsidR="0011788E" w:rsidRPr="00A743FE" w:rsidRDefault="003452E8" w:rsidP="00A743FE">
      <w:pPr>
        <w:pStyle w:val="aff3"/>
        <w:numPr>
          <w:ilvl w:val="2"/>
          <w:numId w:val="17"/>
        </w:numPr>
        <w:tabs>
          <w:tab w:val="left" w:pos="1134"/>
        </w:tabs>
        <w:autoSpaceDE w:val="0"/>
        <w:autoSpaceDN w:val="0"/>
        <w:adjustRightInd w:val="0"/>
        <w:spacing w:after="0"/>
        <w:ind w:left="0" w:firstLine="567"/>
        <w:jc w:val="both"/>
        <w:rPr>
          <w:rFonts w:ascii="Times New Roman" w:hAnsi="Times New Roman"/>
          <w:sz w:val="24"/>
          <w:szCs w:val="24"/>
        </w:rPr>
      </w:pPr>
      <w:r w:rsidRPr="00A743FE">
        <w:rPr>
          <w:rFonts w:ascii="Times New Roman" w:hAnsi="Times New Roman"/>
          <w:sz w:val="24"/>
          <w:szCs w:val="24"/>
        </w:rPr>
        <w:t xml:space="preserve">У </w:t>
      </w:r>
      <w:r w:rsidR="0011788E" w:rsidRPr="00A743FE">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rsidR="00960E57" w:rsidRPr="00960E57" w:rsidRDefault="00960E57" w:rsidP="00A743FE">
      <w:pPr>
        <w:tabs>
          <w:tab w:val="left" w:pos="1134"/>
        </w:tabs>
        <w:autoSpaceDE w:val="0"/>
        <w:autoSpaceDN w:val="0"/>
        <w:adjustRightInd w:val="0"/>
        <w:spacing w:line="276" w:lineRule="auto"/>
        <w:ind w:firstLine="567"/>
        <w:jc w:val="both"/>
      </w:pPr>
      <w:r w:rsidRPr="00A743FE">
        <w:t xml:space="preserve">Про зміну </w:t>
      </w:r>
      <w:r w:rsidR="0011788E" w:rsidRPr="00A743FE">
        <w:t xml:space="preserve">розміру Орендної </w:t>
      </w:r>
      <w:r w:rsidRPr="00A743FE">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ПАТ</w:t>
      </w:r>
      <w:r w:rsidR="002C1CF3" w:rsidRPr="00A743FE">
        <w:rPr>
          <w:lang w:val="en-US"/>
        </w:rPr>
        <w:t> </w:t>
      </w:r>
      <w:r w:rsidRPr="00A743FE">
        <w:t>«Укрпошта» (</w:t>
      </w:r>
      <w:r w:rsidRPr="00A743FE">
        <w:rPr>
          <w:lang w:val="en-US"/>
        </w:rPr>
        <w:t>lease</w:t>
      </w:r>
      <w:r w:rsidRPr="00A743FE">
        <w:rPr>
          <w:lang w:val="ru-RU"/>
        </w:rPr>
        <w:t>@</w:t>
      </w:r>
      <w:r w:rsidRPr="00A743FE">
        <w:rPr>
          <w:lang w:val="en-US"/>
        </w:rPr>
        <w:t>ukrposhta</w:t>
      </w:r>
      <w:r w:rsidRPr="00A743FE">
        <w:rPr>
          <w:lang w:val="ru-RU"/>
        </w:rPr>
        <w:t>.</w:t>
      </w:r>
      <w:r w:rsidRPr="00A743FE">
        <w:rPr>
          <w:lang w:val="en-US"/>
        </w:rPr>
        <w:t>ua</w:t>
      </w:r>
      <w:r w:rsidRPr="00A743FE">
        <w:rPr>
          <w:lang w:val="ru-RU"/>
        </w:rPr>
        <w:t>)</w:t>
      </w:r>
      <w:r w:rsidRPr="00A743FE">
        <w:t>, вважається таким, що за правовими наслідками прирівнюється до листа, складеного та надісланого в письмовій</w:t>
      </w:r>
      <w:r w:rsidRPr="00960E57">
        <w:t xml:space="preserve"> формі.</w:t>
      </w:r>
      <w:r w:rsidR="0011788E">
        <w:t xml:space="preserve"> До повідомлення обов’язково додається розрахунок, складений за формою додатку 2 до цього договору</w:t>
      </w:r>
      <w:r w:rsidR="00E66440">
        <w:t>.</w:t>
      </w:r>
    </w:p>
    <w:p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Оплата Орендної плати за перший</w:t>
      </w:r>
      <w:r w:rsidR="00FA61A4">
        <w:t xml:space="preserve"> та останній</w:t>
      </w:r>
      <w:r w:rsidRPr="00960E57">
        <w:t xml:space="preserve"> місяць оренди здійснюється Орендарем не пізніше </w:t>
      </w:r>
      <w:r w:rsidR="00A743FE" w:rsidRPr="00A743FE">
        <w:rPr>
          <w:lang w:val="ru-RU"/>
        </w:rPr>
        <w:t>10</w:t>
      </w:r>
      <w:r w:rsidRPr="00A743FE">
        <w:t xml:space="preserve"> робочих</w:t>
      </w:r>
      <w:r w:rsidRPr="00960E57">
        <w:t xml:space="preserve"> днів після підписання Акту приймання-передачі майна</w:t>
      </w:r>
      <w:r w:rsidR="003A16AD">
        <w:t xml:space="preserve"> в оренду</w:t>
      </w:r>
      <w:r w:rsidRPr="00960E57">
        <w:t>.</w:t>
      </w:r>
    </w:p>
    <w:p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rsidR="00960E57" w:rsidRPr="00960E57" w:rsidRDefault="00960E57" w:rsidP="007E2793">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r w:rsidR="007E2793" w:rsidRPr="007E2793">
        <w:rPr>
          <w:lang w:val="ru-RU"/>
        </w:rPr>
        <w:t xml:space="preserve">. </w:t>
      </w:r>
      <w:r w:rsidRPr="007E2793">
        <w:rPr>
          <w:spacing w:val="-3"/>
        </w:rPr>
        <w:t>Не виставлення рахунку Орендодавцем не звільняє Орендаря від сплати Орендної плати за Договором.</w:t>
      </w:r>
    </w:p>
    <w:p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lastRenderedPageBreak/>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Орендодавець зобов’язується здійснювати реєстрацію податкових накладних з дотриманням термінів, встановлених Податковим кодексом України.</w:t>
      </w:r>
    </w:p>
    <w:p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rsidR="00FA61A4" w:rsidRPr="005B4FAA" w:rsidRDefault="00FA61A4" w:rsidP="00F616DC">
      <w:pPr>
        <w:numPr>
          <w:ilvl w:val="1"/>
          <w:numId w:val="1"/>
        </w:numPr>
        <w:tabs>
          <w:tab w:val="clear" w:pos="792"/>
          <w:tab w:val="left" w:pos="0"/>
        </w:tabs>
        <w:autoSpaceDE w:val="0"/>
        <w:autoSpaceDN w:val="0"/>
        <w:adjustRightInd w:val="0"/>
        <w:ind w:left="0" w:firstLine="567"/>
        <w:jc w:val="both"/>
      </w:pPr>
      <w:r w:rsidRPr="005B4FAA">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rsidR="00960E57" w:rsidRPr="00960E57" w:rsidRDefault="00960E57" w:rsidP="00F616DC">
      <w:pPr>
        <w:numPr>
          <w:ilvl w:val="1"/>
          <w:numId w:val="1"/>
        </w:numPr>
        <w:tabs>
          <w:tab w:val="clear" w:pos="792"/>
          <w:tab w:val="left" w:pos="0"/>
        </w:tabs>
        <w:autoSpaceDE w:val="0"/>
        <w:autoSpaceDN w:val="0"/>
        <w:adjustRightInd w:val="0"/>
        <w:ind w:left="0" w:firstLine="567"/>
        <w:jc w:val="both"/>
      </w:pPr>
      <w:r w:rsidRPr="005B4FAA">
        <w:t xml:space="preserve">Із суми </w:t>
      </w:r>
      <w:r w:rsidR="00FA61A4" w:rsidRPr="005B4FAA">
        <w:t xml:space="preserve">орендної плати за останній місяць </w:t>
      </w:r>
      <w:r w:rsidRPr="005B4FAA">
        <w:t>Орендодавець має право задовільнити будь-які грошові вимоги до Орендаря. Не пізніше 20-ти календарних днів від</w:t>
      </w:r>
      <w:r w:rsidR="00FA61A4" w:rsidRPr="005B4FAA">
        <w:t xml:space="preserve"> </w:t>
      </w:r>
      <w:r w:rsidRPr="005B4FAA">
        <w:t>дати закінчення цього Договору та підписання Акту приймання-передачі майна</w:t>
      </w:r>
      <w:r w:rsidRPr="00960E57">
        <w:t xml:space="preserve"> Орендодавець зобов’язаний повернути Орендарю </w:t>
      </w:r>
      <w:r w:rsidR="00FA61A4" w:rsidRPr="00960E57">
        <w:t>сум</w:t>
      </w:r>
      <w:r w:rsidR="00FA61A4">
        <w:t>у</w:t>
      </w:r>
      <w:r w:rsidR="00FA61A4" w:rsidRPr="00960E57">
        <w:t xml:space="preserve"> </w:t>
      </w:r>
      <w:r w:rsidR="00FA61A4">
        <w:t>орендної плати за останній місяць</w:t>
      </w:r>
      <w:r w:rsidRPr="00960E57">
        <w:t xml:space="preserve">, якщо </w:t>
      </w:r>
      <w:r w:rsidR="00FA61A4" w:rsidRPr="00960E57">
        <w:t>в</w:t>
      </w:r>
      <w:r w:rsidR="00FA61A4">
        <w:t>она</w:t>
      </w:r>
      <w:r w:rsidR="00FA61A4" w:rsidRPr="00960E57">
        <w:t xml:space="preserve"> </w:t>
      </w:r>
      <w:r w:rsidRPr="00960E57">
        <w:t xml:space="preserve">не </w:t>
      </w:r>
      <w:r w:rsidR="00FA61A4" w:rsidRPr="00960E57">
        <w:t>бу</w:t>
      </w:r>
      <w:r w:rsidR="00FA61A4">
        <w:t>ла</w:t>
      </w:r>
      <w:r w:rsidR="00FA61A4" w:rsidRPr="00960E57">
        <w:t xml:space="preserve"> використан</w:t>
      </w:r>
      <w:r w:rsidR="00FA61A4">
        <w:t>а</w:t>
      </w:r>
      <w:r w:rsidR="00FA61A4" w:rsidRPr="00960E57">
        <w:t xml:space="preserve"> </w:t>
      </w:r>
      <w:r w:rsidRPr="00960E57">
        <w:t>для погашення грошових зобов’язань Орендаря за цим Договором.</w:t>
      </w:r>
    </w:p>
    <w:p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r w:rsidR="007E74B1" w:rsidRPr="007E74B1">
        <w:rPr>
          <w:lang w:val="ru-RU"/>
        </w:rPr>
        <w:t>.</w:t>
      </w:r>
    </w:p>
    <w:p w:rsidR="00960E57" w:rsidRPr="00960E57" w:rsidRDefault="007E74B1" w:rsidP="00B60EFC">
      <w:pPr>
        <w:tabs>
          <w:tab w:val="left" w:pos="0"/>
        </w:tabs>
        <w:autoSpaceDE w:val="0"/>
        <w:autoSpaceDN w:val="0"/>
        <w:adjustRightInd w:val="0"/>
        <w:jc w:val="both"/>
      </w:pPr>
      <w:r>
        <w:rPr>
          <w:spacing w:val="-3"/>
        </w:rPr>
        <w:tab/>
      </w:r>
      <w:r w:rsidR="00752F2E" w:rsidRPr="00B60EFC">
        <w:rPr>
          <w:spacing w:val="-3"/>
        </w:rPr>
        <w:t>Сума</w:t>
      </w:r>
      <w:r w:rsidR="00752F2E">
        <w:rPr>
          <w:spacing w:val="-3"/>
        </w:rPr>
        <w:t>, н</w:t>
      </w:r>
      <w:r w:rsidR="00752F2E" w:rsidRPr="00B60EFC">
        <w:rPr>
          <w:spacing w:val="-3"/>
        </w:rPr>
        <w:t>алежна до</w:t>
      </w:r>
      <w:r w:rsidR="00752F2E">
        <w:rPr>
          <w:b/>
          <w:spacing w:val="-3"/>
        </w:rPr>
        <w:t xml:space="preserve"> </w:t>
      </w:r>
      <w:r w:rsidR="00752F2E" w:rsidRPr="00B60EFC">
        <w:rPr>
          <w:spacing w:val="-3"/>
        </w:rPr>
        <w:t>сплати</w:t>
      </w:r>
      <w:r w:rsidR="00752F2E">
        <w:rPr>
          <w:spacing w:val="-3"/>
        </w:rPr>
        <w:t xml:space="preserve">/повернення за останній місяць оренди розраховується Орендодавцем </w:t>
      </w:r>
      <w:r w:rsidR="00752F2E" w:rsidRPr="00752F2E">
        <w:t>з</w:t>
      </w:r>
      <w:r w:rsidR="00752F2E">
        <w:t xml:space="preserve"> урахуванням наяв</w:t>
      </w:r>
      <w:r w:rsidR="00287B75">
        <w:t>ності невикористаного завдатку.</w:t>
      </w:r>
    </w:p>
    <w:p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rsidR="00960E57" w:rsidRDefault="00960E57" w:rsidP="00960E57">
      <w:pPr>
        <w:autoSpaceDE w:val="0"/>
        <w:autoSpaceDN w:val="0"/>
        <w:adjustRightInd w:val="0"/>
        <w:jc w:val="both"/>
      </w:pPr>
    </w:p>
    <w:p w:rsidR="001E1E2D" w:rsidRPr="00960E57" w:rsidRDefault="001E1E2D"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ВИКОРИСТАННЯ АМОРТИЗАЦІЙНИХ ВІДРАХУВАНЬ</w:t>
      </w:r>
    </w:p>
    <w:p w:rsidR="00960E57" w:rsidRPr="00960E57" w:rsidRDefault="00960E57" w:rsidP="00960E57">
      <w:pPr>
        <w:autoSpaceDE w:val="0"/>
        <w:autoSpaceDN w:val="0"/>
        <w:adjustRightInd w:val="0"/>
        <w:ind w:firstLine="567"/>
        <w:jc w:val="both"/>
      </w:pPr>
      <w:r w:rsidRPr="00960E57">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rsidR="00960E57" w:rsidRPr="00960E57" w:rsidRDefault="00960E57" w:rsidP="00960E57">
      <w:pPr>
        <w:widowControl w:val="0"/>
        <w:numPr>
          <w:ilvl w:val="1"/>
          <w:numId w:val="3"/>
        </w:numPr>
        <w:tabs>
          <w:tab w:val="clear" w:pos="900"/>
          <w:tab w:val="left" w:pos="567"/>
          <w:tab w:val="num" w:pos="1276"/>
        </w:tabs>
        <w:autoSpaceDE w:val="0"/>
        <w:autoSpaceDN w:val="0"/>
        <w:adjustRightInd w:val="0"/>
        <w:ind w:hanging="333"/>
        <w:jc w:val="both"/>
      </w:pPr>
      <w:r w:rsidRPr="00960E57">
        <w:t>Орендодавець має право:</w:t>
      </w:r>
    </w:p>
    <w:p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lastRenderedPageBreak/>
        <w:t>Контролювати наявність переданого в оренду за Договором Майна та його використання за цільовим призначенням.</w:t>
      </w:r>
    </w:p>
    <w:p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rsidR="00960E57" w:rsidRPr="00960E57" w:rsidRDefault="00960E57" w:rsidP="00960E57">
      <w:pPr>
        <w:numPr>
          <w:ilvl w:val="2"/>
          <w:numId w:val="3"/>
        </w:numPr>
        <w:tabs>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rsidR="004228B5" w:rsidRPr="00DD1972" w:rsidRDefault="00960E57" w:rsidP="004228B5">
      <w:pPr>
        <w:numPr>
          <w:ilvl w:val="2"/>
          <w:numId w:val="3"/>
        </w:numPr>
        <w:tabs>
          <w:tab w:val="num" w:pos="1440"/>
        </w:tabs>
        <w:autoSpaceDE w:val="0"/>
        <w:autoSpaceDN w:val="0"/>
        <w:adjustRightInd w:val="0"/>
        <w:ind w:left="0" w:firstLine="567"/>
        <w:jc w:val="both"/>
      </w:pPr>
      <w:r w:rsidRPr="00960E57">
        <w:t xml:space="preserve">З письмового дозволу ПАТ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004228B5" w:rsidRPr="00DD1972">
        <w:t xml:space="preserve">Сторони погодили, що здійснення Орендарем будь-якого поліпшення </w:t>
      </w:r>
      <w:r w:rsidR="004228B5">
        <w:t>Майна</w:t>
      </w:r>
      <w:r w:rsidR="004228B5" w:rsidRPr="00DD1972">
        <w:t xml:space="preserve"> не визнається створенням нової речі і Орендар не стає її співвласником і не набуває права власності на </w:t>
      </w:r>
      <w:r w:rsidR="004228B5">
        <w:t>Майно</w:t>
      </w:r>
      <w:r w:rsidR="004228B5" w:rsidRPr="00DD1972">
        <w:t xml:space="preserve">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w:t>
      </w:r>
      <w:r w:rsidR="004228B5">
        <w:t xml:space="preserve"> </w:t>
      </w:r>
      <w:r w:rsidR="004228B5" w:rsidRPr="00DD1972">
        <w:t xml:space="preserve">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w:t>
      </w:r>
      <w:r w:rsidR="004228B5">
        <w:t>Майна</w:t>
      </w:r>
      <w:r w:rsidR="004228B5" w:rsidRPr="00DD1972">
        <w:t xml:space="preserve"> і від зарахування вартості таких поліпшень до розміру орендної плати.</w:t>
      </w:r>
      <w:r w:rsidR="004228B5">
        <w:t xml:space="preserve"> </w:t>
      </w:r>
      <w:r w:rsidR="004228B5" w:rsidRPr="00DD1972">
        <w:t>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rsidR="00960E57" w:rsidRPr="00960E57" w:rsidRDefault="00960E57" w:rsidP="004A05AD">
      <w:pPr>
        <w:numPr>
          <w:ilvl w:val="2"/>
          <w:numId w:val="3"/>
        </w:numPr>
        <w:tabs>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rsidR="00960E57" w:rsidRPr="00960E57" w:rsidRDefault="00960E57" w:rsidP="005C1D53">
      <w:pPr>
        <w:numPr>
          <w:ilvl w:val="2"/>
          <w:numId w:val="12"/>
        </w:numPr>
        <w:autoSpaceDE w:val="0"/>
        <w:autoSpaceDN w:val="0"/>
        <w:adjustRightInd w:val="0"/>
        <w:ind w:left="0" w:firstLine="567"/>
        <w:jc w:val="both"/>
      </w:pPr>
      <w:r w:rsidRPr="00960E57">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rsidR="00960E57" w:rsidRPr="00960E57" w:rsidRDefault="00960E57" w:rsidP="005C1D53">
      <w:pPr>
        <w:numPr>
          <w:ilvl w:val="2"/>
          <w:numId w:val="12"/>
        </w:numPr>
        <w:tabs>
          <w:tab w:val="num" w:pos="1418"/>
        </w:tabs>
        <w:autoSpaceDE w:val="0"/>
        <w:autoSpaceDN w:val="0"/>
        <w:adjustRightInd w:val="0"/>
        <w:ind w:left="0" w:firstLine="567"/>
        <w:jc w:val="both"/>
      </w:pPr>
      <w:r w:rsidRPr="00960E57">
        <w:lastRenderedPageBreak/>
        <w:t>На підставі письмового дозволу Орендодавця здійснювати поточний ремонт, відновлення, зміну, переобладнання Майна, обладнання, інвентаря.</w:t>
      </w:r>
    </w:p>
    <w:p w:rsidR="00960E57" w:rsidRPr="00960E57" w:rsidRDefault="00960E57" w:rsidP="005C1D53">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rsidR="00A17983" w:rsidRPr="00F616DC" w:rsidRDefault="00A17983" w:rsidP="005C1D53">
      <w:pPr>
        <w:numPr>
          <w:ilvl w:val="2"/>
          <w:numId w:val="12"/>
        </w:numPr>
        <w:tabs>
          <w:tab w:val="num" w:pos="1418"/>
        </w:tabs>
        <w:autoSpaceDE w:val="0"/>
        <w:autoSpaceDN w:val="0"/>
        <w:adjustRightInd w:val="0"/>
        <w:ind w:left="0" w:firstLine="567"/>
        <w:jc w:val="both"/>
      </w:pPr>
      <w:r>
        <w:rPr>
          <w:color w:val="000000"/>
        </w:rPr>
        <w:t>П</w:t>
      </w:r>
      <w:r w:rsidRPr="00B16854">
        <w:rPr>
          <w:color w:val="000000"/>
        </w:rPr>
        <w:t>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w:t>
      </w:r>
      <w:r>
        <w:rPr>
          <w:color w:val="000000"/>
        </w:rPr>
        <w:t xml:space="preserve"> </w:t>
      </w:r>
      <w:r w:rsidRPr="00B16854">
        <w:rPr>
          <w:color w:val="000000"/>
        </w:rPr>
        <w:t>відповідної оплати за таким договором.</w:t>
      </w:r>
    </w:p>
    <w:p w:rsidR="00960E57" w:rsidRPr="00960E57" w:rsidRDefault="00960E57" w:rsidP="005C1D53">
      <w:pPr>
        <w:numPr>
          <w:ilvl w:val="2"/>
          <w:numId w:val="12"/>
        </w:numPr>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rsidR="00960E57" w:rsidRPr="00960E57" w:rsidRDefault="00960E57" w:rsidP="005C1D53">
      <w:pPr>
        <w:numPr>
          <w:ilvl w:val="2"/>
          <w:numId w:val="12"/>
        </w:numPr>
        <w:tabs>
          <w:tab w:val="num" w:pos="1418"/>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rsidR="00960E57" w:rsidRPr="00960E57" w:rsidRDefault="00960E57" w:rsidP="005C1D53">
      <w:pPr>
        <w:numPr>
          <w:ilvl w:val="2"/>
          <w:numId w:val="12"/>
        </w:numPr>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rsidR="00960E57" w:rsidRPr="00960E57" w:rsidRDefault="00960E57" w:rsidP="00960E57">
      <w:pPr>
        <w:tabs>
          <w:tab w:val="num" w:pos="540"/>
        </w:tabs>
        <w:autoSpaceDE w:val="0"/>
        <w:autoSpaceDN w:val="0"/>
        <w:adjustRightInd w:val="0"/>
      </w:pPr>
    </w:p>
    <w:p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rsidR="00960E57" w:rsidRPr="00960E57" w:rsidRDefault="00960E57" w:rsidP="00960E57">
      <w:pPr>
        <w:tabs>
          <w:tab w:val="num" w:pos="0"/>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rsidR="00960E57" w:rsidRPr="00960E57" w:rsidRDefault="00960E57"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rsidR="00960E57" w:rsidRPr="00960E57" w:rsidRDefault="00960E57" w:rsidP="00960E57">
      <w:pPr>
        <w:autoSpaceDE w:val="0"/>
        <w:autoSpaceDN w:val="0"/>
        <w:adjustRightInd w:val="0"/>
        <w:ind w:firstLine="567"/>
        <w:jc w:val="both"/>
      </w:pPr>
      <w:r w:rsidRPr="00960E57">
        <w:t xml:space="preserve">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w:t>
      </w:r>
      <w:r w:rsidRPr="00960E57">
        <w:lastRenderedPageBreak/>
        <w:t>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rsidR="00960E57" w:rsidRPr="005C1D53" w:rsidRDefault="00960E57" w:rsidP="005C1D53">
      <w:pPr>
        <w:numPr>
          <w:ilvl w:val="1"/>
          <w:numId w:val="1"/>
        </w:numPr>
        <w:tabs>
          <w:tab w:val="clear" w:pos="792"/>
          <w:tab w:val="num" w:pos="0"/>
        </w:tabs>
        <w:autoSpaceDE w:val="0"/>
        <w:autoSpaceDN w:val="0"/>
        <w:adjustRightInd w:val="0"/>
        <w:spacing w:line="276" w:lineRule="auto"/>
        <w:ind w:left="0" w:firstLine="567"/>
        <w:jc w:val="both"/>
      </w:pPr>
      <w:r w:rsidRPr="005C1D53">
        <w:t xml:space="preserve">Договір може бути достроково припинений в таких випадках: </w:t>
      </w:r>
    </w:p>
    <w:p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rsidR="00960E57" w:rsidRPr="005C1D53" w:rsidRDefault="00960E57" w:rsidP="005C1D53">
      <w:pPr>
        <w:pStyle w:val="aff3"/>
        <w:numPr>
          <w:ilvl w:val="2"/>
          <w:numId w:val="18"/>
        </w:numPr>
        <w:autoSpaceDE w:val="0"/>
        <w:autoSpaceDN w:val="0"/>
        <w:adjustRightInd w:val="0"/>
        <w:spacing w:after="0"/>
        <w:ind w:left="0" w:firstLine="567"/>
        <w:jc w:val="both"/>
        <w:rPr>
          <w:rFonts w:ascii="Times New Roman" w:hAnsi="Times New Roman"/>
          <w:sz w:val="24"/>
          <w:szCs w:val="24"/>
        </w:rPr>
      </w:pPr>
      <w:r w:rsidRPr="005C1D53">
        <w:rPr>
          <w:rFonts w:ascii="Times New Roman" w:hAnsi="Times New Roman"/>
          <w:sz w:val="24"/>
          <w:szCs w:val="24"/>
        </w:rPr>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rsidR="00960E57" w:rsidRPr="00960E57" w:rsidRDefault="00960E57" w:rsidP="005C1D53">
      <w:pPr>
        <w:autoSpaceDE w:val="0"/>
        <w:autoSpaceDN w:val="0"/>
        <w:adjustRightInd w:val="0"/>
        <w:spacing w:line="276" w:lineRule="auto"/>
        <w:ind w:firstLine="567"/>
        <w:jc w:val="both"/>
      </w:pPr>
      <w:r w:rsidRPr="005C1D53">
        <w:t>1) використання Орендарем Майна не за цільовим призначенням, у тому числі і в разі неузгодженої з Орендодавцем передачі Майна</w:t>
      </w:r>
      <w:r w:rsidRPr="00960E57">
        <w:t xml:space="preserve"> в суборенду;</w:t>
      </w:r>
    </w:p>
    <w:p w:rsidR="00960E57" w:rsidRPr="00960E57" w:rsidRDefault="00960E57" w:rsidP="005C1D53">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Передбачені цим Договором права і обов’язки ПАТ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Pr="00960E57">
        <w:rPr>
          <w:iCs/>
        </w:rPr>
        <w:t>П</w:t>
      </w:r>
      <w:r w:rsidRPr="00960E57">
        <w:t>АТ «Укрпошта».</w:t>
      </w:r>
    </w:p>
    <w:p w:rsidR="00960E57" w:rsidRPr="00960E57" w:rsidRDefault="00960E57" w:rsidP="00960E57">
      <w:pPr>
        <w:numPr>
          <w:ilvl w:val="1"/>
          <w:numId w:val="1"/>
        </w:numPr>
        <w:tabs>
          <w:tab w:val="clear" w:pos="792"/>
        </w:tabs>
        <w:autoSpaceDE w:val="0"/>
        <w:autoSpaceDN w:val="0"/>
        <w:adjustRightInd w:val="0"/>
        <w:ind w:left="0" w:firstLine="567"/>
        <w:jc w:val="both"/>
      </w:pPr>
      <w:r w:rsidRPr="00960E57">
        <w:t>В разі порушення Орендарем строків виконання грошових зобов’язань за цим Договором Орендодавець має право здійснити притримання належного Орендарю майна, що розміщене на орендованих площах,  до виконання Орендарем зобов’язання. Сторони погоджують, що таке притримання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rsidR="00960E57" w:rsidRPr="00960E57" w:rsidRDefault="00960E57" w:rsidP="00960E57">
      <w:pPr>
        <w:numPr>
          <w:ilvl w:val="1"/>
          <w:numId w:val="1"/>
        </w:numPr>
        <w:tabs>
          <w:tab w:val="clear" w:pos="792"/>
        </w:tabs>
        <w:autoSpaceDE w:val="0"/>
        <w:autoSpaceDN w:val="0"/>
        <w:adjustRightInd w:val="0"/>
        <w:ind w:left="0" w:firstLine="567"/>
        <w:jc w:val="both"/>
      </w:pPr>
      <w:r w:rsidRPr="00960E57">
        <w:lastRenderedPageBreak/>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rsidR="00960E57" w:rsidRPr="00960E57" w:rsidRDefault="00960E57"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нерухомості </w:t>
      </w:r>
      <w:r w:rsidRPr="00960E57">
        <w:t>(додаток 3).</w:t>
      </w:r>
    </w:p>
    <w:p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rsidR="00960E57" w:rsidRPr="00641E38" w:rsidRDefault="00960E57" w:rsidP="00960E57">
      <w:pPr>
        <w:autoSpaceDE w:val="0"/>
        <w:autoSpaceDN w:val="0"/>
        <w:adjustRightInd w:val="0"/>
        <w:jc w:val="both"/>
        <w:rPr>
          <w:lang w:val="ru-RU"/>
        </w:rPr>
      </w:pPr>
    </w:p>
    <w:p w:rsid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tbl>
      <w:tblPr>
        <w:tblW w:w="10139" w:type="dxa"/>
        <w:tblLook w:val="01E0"/>
      </w:tblPr>
      <w:tblGrid>
        <w:gridCol w:w="5353"/>
        <w:gridCol w:w="4786"/>
      </w:tblGrid>
      <w:tr w:rsidR="0090558C" w:rsidRPr="0091119A" w:rsidTr="00C21C79">
        <w:tc>
          <w:tcPr>
            <w:tcW w:w="5353" w:type="dxa"/>
            <w:shd w:val="clear" w:color="auto" w:fill="auto"/>
          </w:tcPr>
          <w:p w:rsidR="0090558C" w:rsidRDefault="0090558C" w:rsidP="0090558C">
            <w:pPr>
              <w:autoSpaceDE w:val="0"/>
              <w:autoSpaceDN w:val="0"/>
              <w:adjustRightInd w:val="0"/>
              <w:rPr>
                <w:b/>
                <w:bCs/>
              </w:rPr>
            </w:pPr>
          </w:p>
          <w:p w:rsidR="0090558C" w:rsidRDefault="0090558C" w:rsidP="0090558C">
            <w:pPr>
              <w:autoSpaceDE w:val="0"/>
              <w:autoSpaceDN w:val="0"/>
              <w:adjustRightInd w:val="0"/>
              <w:rPr>
                <w:b/>
                <w:bCs/>
              </w:rPr>
            </w:pPr>
            <w:r w:rsidRPr="00960E57">
              <w:rPr>
                <w:b/>
                <w:bCs/>
              </w:rPr>
              <w:t>ОРЕНДОДАВЕЦЬ: [Повна назва]</w:t>
            </w:r>
          </w:p>
          <w:p w:rsidR="0090558C" w:rsidRPr="00960E57" w:rsidRDefault="0090558C" w:rsidP="0090558C">
            <w:pPr>
              <w:autoSpaceDE w:val="0"/>
              <w:autoSpaceDN w:val="0"/>
              <w:adjustRightInd w:val="0"/>
              <w:rPr>
                <w:b/>
                <w:bCs/>
              </w:rPr>
            </w:pPr>
          </w:p>
          <w:p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p>
          <w:p w:rsidR="0090558C" w:rsidRPr="00960E57" w:rsidRDefault="0090558C" w:rsidP="0090558C">
            <w:pPr>
              <w:autoSpaceDE w:val="0"/>
              <w:autoSpaceDN w:val="0"/>
              <w:adjustRightInd w:val="0"/>
            </w:pPr>
            <w:r w:rsidRPr="00960E57">
              <w:t xml:space="preserve">Код ЄДРПОУ/ДРФО </w:t>
            </w:r>
            <w:r w:rsidRPr="00960E57">
              <w:rPr>
                <w:b/>
              </w:rPr>
              <w:t>[код]</w:t>
            </w:r>
          </w:p>
          <w:p w:rsidR="0090558C" w:rsidRPr="00960E57" w:rsidRDefault="0090558C" w:rsidP="0090558C">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rsidR="0090558C" w:rsidRPr="00960E57" w:rsidRDefault="0090558C" w:rsidP="0090558C">
            <w:pPr>
              <w:autoSpaceDE w:val="0"/>
              <w:autoSpaceDN w:val="0"/>
              <w:adjustRightInd w:val="0"/>
              <w:rPr>
                <w:b/>
              </w:rPr>
            </w:pPr>
            <w:r w:rsidRPr="00960E57">
              <w:t>Індивідуальний податковий номер юридичної (фізичної) особи [вказати номер]</w:t>
            </w:r>
          </w:p>
          <w:p w:rsidR="0090558C" w:rsidRPr="00960E57" w:rsidRDefault="0090558C" w:rsidP="0090558C">
            <w:pPr>
              <w:widowControl w:val="0"/>
              <w:tabs>
                <w:tab w:val="num" w:pos="851"/>
              </w:tabs>
              <w:jc w:val="both"/>
              <w:rPr>
                <w:i/>
              </w:rPr>
            </w:pPr>
          </w:p>
          <w:p w:rsidR="0090558C"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0558C" w:rsidRPr="00960E57" w:rsidRDefault="0090558C" w:rsidP="0090558C">
            <w:pPr>
              <w:tabs>
                <w:tab w:val="num" w:pos="851"/>
              </w:tabs>
              <w:autoSpaceDE w:val="0"/>
              <w:autoSpaceDN w:val="0"/>
              <w:adjustRightInd w:val="0"/>
              <w:jc w:val="both"/>
              <w:rPr>
                <w:b/>
                <w:bCs/>
              </w:rPr>
            </w:pPr>
            <w:r w:rsidRPr="00956BB0">
              <w:rPr>
                <w:color w:val="000000"/>
              </w:rPr>
              <w:t>_</w:t>
            </w:r>
            <w:r>
              <w:rPr>
                <w:color w:val="000000"/>
              </w:rPr>
              <w:t xml:space="preserve">__________________ </w:t>
            </w:r>
            <w:r w:rsidRPr="00960E57">
              <w:rPr>
                <w:b/>
                <w:bCs/>
              </w:rPr>
              <w:t>[Орендодавець]</w:t>
            </w:r>
          </w:p>
          <w:p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rsidR="0090558C" w:rsidRPr="00956BB0" w:rsidRDefault="0090558C" w:rsidP="0090558C">
            <w:pPr>
              <w:widowControl w:val="0"/>
              <w:autoSpaceDE w:val="0"/>
              <w:autoSpaceDN w:val="0"/>
              <w:adjustRightInd w:val="0"/>
              <w:rPr>
                <w:color w:val="000000"/>
              </w:rPr>
            </w:pPr>
            <w:r w:rsidRPr="0090558C">
              <w:rPr>
                <w:b/>
                <w:color w:val="000000"/>
              </w:rPr>
              <w:t>м.п.</w:t>
            </w:r>
          </w:p>
        </w:tc>
        <w:tc>
          <w:tcPr>
            <w:tcW w:w="4786" w:type="dxa"/>
            <w:shd w:val="clear" w:color="auto" w:fill="auto"/>
          </w:tcPr>
          <w:p w:rsidR="0090558C" w:rsidRPr="00956BB0" w:rsidRDefault="0090558C" w:rsidP="00C21C79">
            <w:pPr>
              <w:widowControl w:val="0"/>
              <w:autoSpaceDE w:val="0"/>
              <w:autoSpaceDN w:val="0"/>
              <w:adjustRightInd w:val="0"/>
              <w:jc w:val="both"/>
              <w:rPr>
                <w:color w:val="000000"/>
              </w:rPr>
            </w:pPr>
          </w:p>
          <w:p w:rsidR="0090558C" w:rsidRDefault="0090558C" w:rsidP="0090558C">
            <w:pPr>
              <w:autoSpaceDE w:val="0"/>
              <w:autoSpaceDN w:val="0"/>
              <w:adjustRightInd w:val="0"/>
              <w:rPr>
                <w:b/>
                <w:bCs/>
              </w:rPr>
            </w:pPr>
            <w:r w:rsidRPr="00960E57">
              <w:rPr>
                <w:b/>
                <w:bCs/>
              </w:rPr>
              <w:t>ОРЕНДАР: [Повна назва]</w:t>
            </w:r>
          </w:p>
          <w:p w:rsidR="0090558C" w:rsidRPr="00960E57" w:rsidRDefault="0090558C" w:rsidP="0090558C">
            <w:pPr>
              <w:autoSpaceDE w:val="0"/>
              <w:autoSpaceDN w:val="0"/>
              <w:adjustRightInd w:val="0"/>
              <w:rPr>
                <w:b/>
                <w:bCs/>
              </w:rPr>
            </w:pPr>
          </w:p>
          <w:p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r w:rsidRPr="00960E57">
              <w:t xml:space="preserve"> </w:t>
            </w:r>
          </w:p>
          <w:p w:rsidR="0090558C" w:rsidRPr="00960E57" w:rsidRDefault="0090558C" w:rsidP="0090558C">
            <w:pPr>
              <w:autoSpaceDE w:val="0"/>
              <w:autoSpaceDN w:val="0"/>
              <w:adjustRightInd w:val="0"/>
            </w:pPr>
            <w:r w:rsidRPr="00960E57">
              <w:t xml:space="preserve">Код ЄДРПОУ/ДРФО </w:t>
            </w:r>
            <w:r w:rsidRPr="00960E57">
              <w:rPr>
                <w:b/>
              </w:rPr>
              <w:t>[казати код]</w:t>
            </w:r>
          </w:p>
          <w:p w:rsidR="0090558C" w:rsidRPr="00960E57" w:rsidRDefault="0090558C" w:rsidP="0090558C">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rsidR="0090558C" w:rsidRDefault="0090558C" w:rsidP="0090558C">
            <w:pPr>
              <w:widowControl w:val="0"/>
              <w:autoSpaceDE w:val="0"/>
              <w:autoSpaceDN w:val="0"/>
              <w:adjustRightInd w:val="0"/>
              <w:jc w:val="both"/>
            </w:pPr>
            <w:r w:rsidRPr="00960E57">
              <w:t>Індивідуальний податковий номер юридичної (фізичної) особи [вказати номер]</w:t>
            </w:r>
          </w:p>
          <w:p w:rsidR="0090558C" w:rsidRDefault="0090558C" w:rsidP="0090558C">
            <w:pPr>
              <w:widowControl w:val="0"/>
              <w:autoSpaceDE w:val="0"/>
              <w:autoSpaceDN w:val="0"/>
              <w:adjustRightInd w:val="0"/>
              <w:jc w:val="both"/>
            </w:pPr>
          </w:p>
          <w:p w:rsidR="0090558C" w:rsidRPr="00956BB0" w:rsidRDefault="0090558C" w:rsidP="0090558C">
            <w:pPr>
              <w:widowControl w:val="0"/>
              <w:autoSpaceDE w:val="0"/>
              <w:autoSpaceDN w:val="0"/>
              <w:adjustRightInd w:val="0"/>
              <w:jc w:val="both"/>
              <w:rPr>
                <w:color w:val="000000"/>
              </w:rPr>
            </w:pPr>
          </w:p>
          <w:p w:rsidR="0090558C" w:rsidRPr="0090558C" w:rsidRDefault="0090558C" w:rsidP="0090558C">
            <w:pPr>
              <w:widowControl w:val="0"/>
              <w:autoSpaceDE w:val="0"/>
              <w:autoSpaceDN w:val="0"/>
              <w:adjustRightInd w:val="0"/>
              <w:jc w:val="both"/>
              <w:rPr>
                <w:b/>
                <w:bCs/>
                <w:color w:val="000000"/>
              </w:rPr>
            </w:pPr>
            <w:r w:rsidRPr="00956BB0">
              <w:rPr>
                <w:color w:val="000000"/>
              </w:rPr>
              <w:t>____________</w:t>
            </w:r>
            <w:r>
              <w:rPr>
                <w:color w:val="000000"/>
              </w:rPr>
              <w:t xml:space="preserve">______ </w:t>
            </w:r>
            <w:r w:rsidRPr="0090558C">
              <w:rPr>
                <w:b/>
                <w:bCs/>
                <w:color w:val="000000"/>
              </w:rPr>
              <w:t>[Орендар]</w:t>
            </w:r>
          </w:p>
          <w:p w:rsidR="0090558C" w:rsidRPr="0090558C" w:rsidRDefault="0090558C" w:rsidP="0090558C">
            <w:pPr>
              <w:widowControl w:val="0"/>
              <w:autoSpaceDE w:val="0"/>
              <w:autoSpaceDN w:val="0"/>
              <w:adjustRightInd w:val="0"/>
              <w:jc w:val="both"/>
              <w:rPr>
                <w:color w:val="000000"/>
              </w:rPr>
            </w:pPr>
          </w:p>
          <w:p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rsidR="0090558C" w:rsidRPr="00956BB0" w:rsidRDefault="0090558C" w:rsidP="0090558C">
            <w:pPr>
              <w:widowControl w:val="0"/>
              <w:autoSpaceDE w:val="0"/>
              <w:autoSpaceDN w:val="0"/>
              <w:adjustRightInd w:val="0"/>
              <w:jc w:val="both"/>
              <w:rPr>
                <w:color w:val="000000"/>
              </w:rPr>
            </w:pPr>
            <w:r w:rsidRPr="0090558C">
              <w:rPr>
                <w:b/>
                <w:color w:val="000000"/>
              </w:rPr>
              <w:t>м.п.</w:t>
            </w:r>
          </w:p>
          <w:p w:rsidR="0090558C" w:rsidRPr="00956BB0" w:rsidRDefault="0090558C" w:rsidP="00C21C79">
            <w:pPr>
              <w:widowControl w:val="0"/>
              <w:autoSpaceDE w:val="0"/>
              <w:autoSpaceDN w:val="0"/>
              <w:adjustRightInd w:val="0"/>
              <w:ind w:firstLine="1020"/>
              <w:rPr>
                <w:color w:val="000000"/>
              </w:rPr>
            </w:pPr>
          </w:p>
        </w:tc>
      </w:tr>
      <w:tr w:rsidR="0090558C" w:rsidRPr="0091119A" w:rsidTr="00C21C79">
        <w:tc>
          <w:tcPr>
            <w:tcW w:w="5353" w:type="dxa"/>
            <w:shd w:val="clear" w:color="auto" w:fill="auto"/>
          </w:tcPr>
          <w:p w:rsidR="0090558C" w:rsidRDefault="0090558C" w:rsidP="0090558C">
            <w:pPr>
              <w:autoSpaceDE w:val="0"/>
              <w:autoSpaceDN w:val="0"/>
              <w:adjustRightInd w:val="0"/>
              <w:rPr>
                <w:b/>
                <w:bCs/>
              </w:rPr>
            </w:pPr>
          </w:p>
        </w:tc>
        <w:tc>
          <w:tcPr>
            <w:tcW w:w="4786" w:type="dxa"/>
            <w:shd w:val="clear" w:color="auto" w:fill="auto"/>
          </w:tcPr>
          <w:p w:rsidR="0090558C" w:rsidRPr="00956BB0" w:rsidRDefault="0090558C" w:rsidP="00C21C79">
            <w:pPr>
              <w:widowControl w:val="0"/>
              <w:autoSpaceDE w:val="0"/>
              <w:autoSpaceDN w:val="0"/>
              <w:adjustRightInd w:val="0"/>
              <w:jc w:val="both"/>
              <w:rPr>
                <w:color w:val="000000"/>
              </w:rPr>
            </w:pPr>
          </w:p>
        </w:tc>
      </w:tr>
    </w:tbl>
    <w:p w:rsidR="00960E57" w:rsidRPr="00960E57" w:rsidRDefault="00960E57" w:rsidP="00960E57"/>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tblGrid>
      <w:tr w:rsidR="00960E57" w:rsidRPr="00960E57" w:rsidTr="002046BB">
        <w:tc>
          <w:tcPr>
            <w:tcW w:w="3685" w:type="dxa"/>
            <w:tcBorders>
              <w:top w:val="nil"/>
              <w:left w:val="nil"/>
              <w:bottom w:val="nil"/>
              <w:right w:val="nil"/>
            </w:tcBorders>
          </w:tcPr>
          <w:p w:rsidR="0090558C" w:rsidRDefault="0090558C" w:rsidP="002046BB">
            <w:pPr>
              <w:autoSpaceDE w:val="0"/>
              <w:autoSpaceDN w:val="0"/>
              <w:adjustRightInd w:val="0"/>
              <w:rPr>
                <w:b/>
              </w:rPr>
            </w:pPr>
          </w:p>
          <w:p w:rsidR="0090558C" w:rsidRDefault="0090558C" w:rsidP="002046BB">
            <w:pPr>
              <w:autoSpaceDE w:val="0"/>
              <w:autoSpaceDN w:val="0"/>
              <w:adjustRightInd w:val="0"/>
              <w:rPr>
                <w:b/>
              </w:rPr>
            </w:pPr>
          </w:p>
          <w:p w:rsidR="0090558C" w:rsidRDefault="0090558C" w:rsidP="002046BB">
            <w:pPr>
              <w:autoSpaceDE w:val="0"/>
              <w:autoSpaceDN w:val="0"/>
              <w:adjustRightInd w:val="0"/>
              <w:rPr>
                <w:b/>
              </w:rPr>
            </w:pPr>
          </w:p>
          <w:p w:rsidR="0090558C" w:rsidRDefault="0090558C" w:rsidP="002046BB">
            <w:pPr>
              <w:autoSpaceDE w:val="0"/>
              <w:autoSpaceDN w:val="0"/>
              <w:adjustRightInd w:val="0"/>
              <w:rPr>
                <w:b/>
              </w:rPr>
            </w:pPr>
          </w:p>
          <w:p w:rsidR="0090558C" w:rsidRDefault="0090558C" w:rsidP="002046BB">
            <w:pPr>
              <w:autoSpaceDE w:val="0"/>
              <w:autoSpaceDN w:val="0"/>
              <w:adjustRightInd w:val="0"/>
              <w:rPr>
                <w:b/>
              </w:rPr>
            </w:pPr>
          </w:p>
          <w:p w:rsidR="00960E57" w:rsidRPr="00960E57" w:rsidRDefault="00960E57" w:rsidP="002046BB">
            <w:pPr>
              <w:autoSpaceDE w:val="0"/>
              <w:autoSpaceDN w:val="0"/>
              <w:adjustRightInd w:val="0"/>
              <w:rPr>
                <w:b/>
              </w:rPr>
            </w:pPr>
            <w:r w:rsidRPr="00960E57">
              <w:rPr>
                <w:b/>
              </w:rPr>
              <w:t>Додаток 1</w:t>
            </w:r>
          </w:p>
          <w:p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rsidR="00960E57" w:rsidRPr="00960E57" w:rsidRDefault="00960E57" w:rsidP="00960E57">
      <w:pPr>
        <w:autoSpaceDE w:val="0"/>
        <w:autoSpaceDN w:val="0"/>
        <w:adjustRightInd w:val="0"/>
        <w:jc w:val="both"/>
      </w:pPr>
    </w:p>
    <w:p w:rsidR="00960E57" w:rsidRPr="00960E57" w:rsidRDefault="00960E57" w:rsidP="00960E57">
      <w:pPr>
        <w:autoSpaceDE w:val="0"/>
        <w:autoSpaceDN w:val="0"/>
        <w:adjustRightInd w:val="0"/>
        <w:jc w:val="center"/>
        <w:rPr>
          <w:bCs/>
          <w:spacing w:val="60"/>
        </w:rPr>
      </w:pPr>
      <w:r w:rsidRPr="00960E57">
        <w:rPr>
          <w:bCs/>
          <w:spacing w:val="60"/>
        </w:rPr>
        <w:t>АКТ</w:t>
      </w:r>
    </w:p>
    <w:p w:rsidR="00960E57" w:rsidRPr="00960E57" w:rsidRDefault="00960E57" w:rsidP="00960E57">
      <w:pPr>
        <w:autoSpaceDE w:val="0"/>
        <w:autoSpaceDN w:val="0"/>
        <w:adjustRightInd w:val="0"/>
        <w:jc w:val="center"/>
      </w:pPr>
      <w:r w:rsidRPr="00960E57">
        <w:t>приймання-передачі майна</w:t>
      </w:r>
    </w:p>
    <w:p w:rsidR="00960E57" w:rsidRPr="00960E57" w:rsidRDefault="00960E57" w:rsidP="00960E57">
      <w:pPr>
        <w:autoSpaceDE w:val="0"/>
        <w:autoSpaceDN w:val="0"/>
        <w:adjustRightInd w:val="0"/>
        <w:jc w:val="both"/>
      </w:pPr>
    </w:p>
    <w:p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rsidR="00960E57" w:rsidRPr="00960E57" w:rsidRDefault="00960E57" w:rsidP="00960E57">
      <w:pPr>
        <w:autoSpaceDE w:val="0"/>
        <w:autoSpaceDN w:val="0"/>
        <w:adjustRightInd w:val="0"/>
        <w:spacing w:line="120" w:lineRule="atLeast"/>
        <w:jc w:val="both"/>
      </w:pPr>
    </w:p>
    <w:p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rsidR="00960E57" w:rsidRPr="00960E57" w:rsidRDefault="00752F2E" w:rsidP="00960E57">
      <w:pPr>
        <w:autoSpaceDE w:val="0"/>
        <w:autoSpaceDN w:val="0"/>
        <w:adjustRightInd w:val="0"/>
        <w:spacing w:line="120" w:lineRule="atLeast"/>
        <w:jc w:val="both"/>
      </w:pPr>
      <w:r>
        <w:t>Загальна площа приміщення, прийнята в оренду: _________ кв.</w:t>
      </w:r>
      <w:r w:rsidR="00B60EFC">
        <w:t xml:space="preserve"> </w:t>
      </w:r>
      <w:r>
        <w:t>м.</w:t>
      </w:r>
    </w:p>
    <w:p w:rsidR="00960E57" w:rsidRPr="00960E57" w:rsidRDefault="00960E57" w:rsidP="00C57E65">
      <w:pPr>
        <w:spacing w:line="120" w:lineRule="atLeast"/>
        <w:jc w:val="both"/>
      </w:pPr>
      <w:r w:rsidRPr="00960E57">
        <w:t>Технічний та санітарний стан майна: задовільний.</w:t>
      </w:r>
    </w:p>
    <w:p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rsidR="00960E57" w:rsidRPr="00960E57" w:rsidRDefault="00960E57" w:rsidP="00960E57">
      <w:pPr>
        <w:autoSpaceDE w:val="0"/>
        <w:autoSpaceDN w:val="0"/>
        <w:adjustRightInd w:val="0"/>
        <w:spacing w:line="120" w:lineRule="atLeast"/>
        <w:jc w:val="both"/>
      </w:pPr>
    </w:p>
    <w:p w:rsidR="00960E57" w:rsidRPr="00960E57" w:rsidRDefault="00960E57" w:rsidP="00960E57">
      <w:pPr>
        <w:autoSpaceDE w:val="0"/>
        <w:autoSpaceDN w:val="0"/>
        <w:adjustRightInd w:val="0"/>
        <w:spacing w:line="120" w:lineRule="atLeast"/>
        <w:jc w:val="both"/>
      </w:pPr>
    </w:p>
    <w:p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rsidR="00960E57" w:rsidRPr="00960E57" w:rsidRDefault="00960E57" w:rsidP="00960E57">
      <w:pPr>
        <w:overflowPunct w:val="0"/>
        <w:autoSpaceDE w:val="0"/>
        <w:autoSpaceDN w:val="0"/>
        <w:adjustRightInd w:val="0"/>
        <w:spacing w:line="120" w:lineRule="atLeast"/>
        <w:rPr>
          <w:bCs/>
        </w:rPr>
      </w:pPr>
    </w:p>
    <w:tbl>
      <w:tblPr>
        <w:tblW w:w="9606" w:type="dxa"/>
        <w:tblLook w:val="0000"/>
      </w:tblPr>
      <w:tblGrid>
        <w:gridCol w:w="4735"/>
        <w:gridCol w:w="321"/>
        <w:gridCol w:w="4550"/>
      </w:tblGrid>
      <w:tr w:rsidR="00960E57" w:rsidRPr="00960E57" w:rsidTr="002046BB">
        <w:tc>
          <w:tcPr>
            <w:tcW w:w="4735"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rsidTr="002046BB">
        <w:tc>
          <w:tcPr>
            <w:tcW w:w="4735"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r>
      <w:tr w:rsidR="00960E57" w:rsidRPr="00960E57" w:rsidTr="002046BB">
        <w:tc>
          <w:tcPr>
            <w:tcW w:w="4735" w:type="dxa"/>
            <w:tcBorders>
              <w:top w:val="nil"/>
              <w:left w:val="nil"/>
              <w:bottom w:val="nil"/>
              <w:right w:val="nil"/>
            </w:tcBorders>
          </w:tcPr>
          <w:p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rsidTr="002046BB">
        <w:tc>
          <w:tcPr>
            <w:tcW w:w="4735" w:type="dxa"/>
            <w:tcBorders>
              <w:top w:val="nil"/>
              <w:left w:val="nil"/>
              <w:bottom w:val="nil"/>
              <w:right w:val="nil"/>
            </w:tcBorders>
          </w:tcPr>
          <w:p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rsidR="00960E57" w:rsidRPr="00960E57" w:rsidRDefault="00960E57" w:rsidP="002046BB"/>
        </w:tc>
      </w:tr>
    </w:tbl>
    <w:p w:rsidR="00960E57" w:rsidRPr="00960E57" w:rsidRDefault="00960E57" w:rsidP="00960E57">
      <w:pPr>
        <w:autoSpaceDE w:val="0"/>
        <w:autoSpaceDN w:val="0"/>
        <w:adjustRightInd w:val="0"/>
        <w:spacing w:line="120" w:lineRule="atLeast"/>
        <w:jc w:val="both"/>
      </w:pPr>
    </w:p>
    <w:p w:rsidR="00960E57" w:rsidRPr="00960E57" w:rsidRDefault="00960E57" w:rsidP="00960E57">
      <w:pPr>
        <w:autoSpaceDE w:val="0"/>
        <w:autoSpaceDN w:val="0"/>
        <w:adjustRightInd w:val="0"/>
        <w:spacing w:line="120" w:lineRule="atLeast"/>
        <w:jc w:val="both"/>
      </w:pPr>
    </w:p>
    <w:tbl>
      <w:tblPr>
        <w:tblW w:w="9356" w:type="dxa"/>
        <w:tblInd w:w="108" w:type="dxa"/>
        <w:tblLook w:val="0000"/>
      </w:tblPr>
      <w:tblGrid>
        <w:gridCol w:w="9018"/>
        <w:gridCol w:w="222"/>
        <w:gridCol w:w="222"/>
      </w:tblGrid>
      <w:tr w:rsidR="00960E57" w:rsidRPr="00960E57" w:rsidTr="002046BB">
        <w:tc>
          <w:tcPr>
            <w:tcW w:w="4111" w:type="dxa"/>
            <w:tcBorders>
              <w:top w:val="nil"/>
              <w:left w:val="nil"/>
              <w:bottom w:val="nil"/>
              <w:right w:val="nil"/>
            </w:tcBorders>
          </w:tcPr>
          <w:tbl>
            <w:tblPr>
              <w:tblW w:w="9355" w:type="dxa"/>
              <w:tblInd w:w="108" w:type="dxa"/>
              <w:tblLook w:val="0000"/>
            </w:tblPr>
            <w:tblGrid>
              <w:gridCol w:w="4111"/>
              <w:gridCol w:w="992"/>
              <w:gridCol w:w="4252"/>
            </w:tblGrid>
            <w:tr w:rsidR="00960E57" w:rsidRPr="00960E57" w:rsidTr="002046BB">
              <w:tc>
                <w:tcPr>
                  <w:tcW w:w="4111"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rsidR="00960E57" w:rsidRPr="00960E57" w:rsidRDefault="00960E57" w:rsidP="002046BB">
                  <w:pPr>
                    <w:tabs>
                      <w:tab w:val="num" w:pos="851"/>
                    </w:tabs>
                    <w:autoSpaceDE w:val="0"/>
                    <w:autoSpaceDN w:val="0"/>
                    <w:adjustRightInd w:val="0"/>
                    <w:jc w:val="both"/>
                  </w:pPr>
                  <w:r w:rsidRPr="00960E57">
                    <w:rPr>
                      <w:b/>
                      <w:spacing w:val="-3"/>
                    </w:rPr>
                    <w:t>[м. п.]</w:t>
                  </w:r>
                </w:p>
                <w:p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rPr>
                      <w:b/>
                      <w:bCs/>
                    </w:rPr>
                  </w:pPr>
                  <w:r w:rsidRPr="00960E57">
                    <w:rPr>
                      <w:b/>
                      <w:bCs/>
                    </w:rPr>
                    <w:t>[Орендар]</w:t>
                  </w: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rsidR="00960E57" w:rsidRPr="00960E57" w:rsidRDefault="00960E57" w:rsidP="002046BB">
                  <w:pPr>
                    <w:tabs>
                      <w:tab w:val="num" w:pos="851"/>
                    </w:tabs>
                    <w:autoSpaceDE w:val="0"/>
                    <w:autoSpaceDN w:val="0"/>
                    <w:adjustRightInd w:val="0"/>
                    <w:jc w:val="both"/>
                  </w:pPr>
                  <w:r w:rsidRPr="00960E57">
                    <w:rPr>
                      <w:b/>
                      <w:spacing w:val="-3"/>
                    </w:rPr>
                    <w:t>[м. п.]</w:t>
                  </w:r>
                </w:p>
                <w:p w:rsidR="00960E57" w:rsidRPr="00960E57" w:rsidRDefault="00960E57" w:rsidP="002046BB">
                  <w:pPr>
                    <w:tabs>
                      <w:tab w:val="num" w:pos="851"/>
                    </w:tabs>
                    <w:autoSpaceDE w:val="0"/>
                    <w:autoSpaceDN w:val="0"/>
                    <w:adjustRightInd w:val="0"/>
                    <w:jc w:val="both"/>
                  </w:pPr>
                </w:p>
              </w:tc>
            </w:tr>
          </w:tbl>
          <w:p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pPr>
          </w:p>
        </w:tc>
      </w:tr>
    </w:tbl>
    <w:p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0"/>
      </w:tblGrid>
      <w:tr w:rsidR="00960E57" w:rsidRPr="00960E57" w:rsidTr="002046BB">
        <w:tc>
          <w:tcPr>
            <w:tcW w:w="3935" w:type="dxa"/>
            <w:tcBorders>
              <w:top w:val="nil"/>
              <w:left w:val="nil"/>
              <w:bottom w:val="nil"/>
              <w:right w:val="nil"/>
            </w:tcBorders>
          </w:tcPr>
          <w:p w:rsidR="00960E57" w:rsidRPr="00960E57" w:rsidRDefault="00960E57" w:rsidP="002046BB">
            <w:pPr>
              <w:widowControl w:val="0"/>
              <w:spacing w:before="20"/>
              <w:rPr>
                <w:b/>
              </w:rPr>
            </w:pPr>
            <w:r w:rsidRPr="00960E57">
              <w:rPr>
                <w:b/>
              </w:rPr>
              <w:lastRenderedPageBreak/>
              <w:t>Додаток 2</w:t>
            </w:r>
          </w:p>
          <w:p w:rsidR="00960E57" w:rsidRPr="00960E57" w:rsidRDefault="00960E57" w:rsidP="002046BB">
            <w:pPr>
              <w:widowControl w:val="0"/>
              <w:spacing w:before="20"/>
              <w:rPr>
                <w:b/>
              </w:rPr>
            </w:pPr>
            <w:r w:rsidRPr="00960E57">
              <w:rPr>
                <w:b/>
              </w:rPr>
              <w:t xml:space="preserve">до Договору № </w:t>
            </w:r>
            <w:r w:rsidRPr="00960E57">
              <w:rPr>
                <w:b/>
                <w:bCs/>
              </w:rPr>
              <w:t>[номер]</w:t>
            </w:r>
          </w:p>
          <w:p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rsidR="00960E57" w:rsidRPr="00960E57" w:rsidRDefault="00960E57" w:rsidP="00960E57">
      <w:pPr>
        <w:widowControl w:val="0"/>
        <w:spacing w:line="280" w:lineRule="auto"/>
        <w:ind w:right="-27"/>
        <w:jc w:val="both"/>
      </w:pPr>
    </w:p>
    <w:p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нерухомості</w:t>
      </w:r>
    </w:p>
    <w:p w:rsidR="00960E57" w:rsidRPr="00960E57" w:rsidRDefault="00960E57" w:rsidP="00960E57">
      <w:pPr>
        <w:widowControl w:val="0"/>
        <w:spacing w:line="280" w:lineRule="auto"/>
        <w:ind w:right="-27"/>
        <w:jc w:val="center"/>
      </w:pPr>
      <w:r w:rsidRPr="00960E57">
        <w:t xml:space="preserve">за адресою: </w:t>
      </w:r>
      <w:r w:rsidRPr="00960E57">
        <w:rPr>
          <w:b/>
        </w:rPr>
        <w:t>[об’єкт оренди]</w:t>
      </w:r>
    </w:p>
    <w:p w:rsidR="00960E57" w:rsidRPr="00960E57" w:rsidRDefault="00960E57" w:rsidP="00960E57">
      <w:pPr>
        <w:widowControl w:val="0"/>
        <w:spacing w:before="20"/>
        <w:jc w:val="both"/>
        <w:rPr>
          <w:bCs/>
        </w:rPr>
      </w:pPr>
    </w:p>
    <w:p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09"/>
        <w:gridCol w:w="3341"/>
        <w:gridCol w:w="1762"/>
        <w:gridCol w:w="1843"/>
        <w:gridCol w:w="1701"/>
      </w:tblGrid>
      <w:tr w:rsidR="00960E57" w:rsidRPr="00960E57" w:rsidTr="002046BB">
        <w:trPr>
          <w:cantSplit/>
        </w:trPr>
        <w:tc>
          <w:tcPr>
            <w:tcW w:w="709" w:type="dxa"/>
            <w:vMerge w:val="restart"/>
            <w:tcBorders>
              <w:top w:val="double" w:sz="6" w:space="0" w:color="000000"/>
            </w:tcBorders>
            <w:vAlign w:val="center"/>
          </w:tcPr>
          <w:p w:rsidR="00960E57" w:rsidRPr="00960E57" w:rsidRDefault="00960E57" w:rsidP="002046BB">
            <w:pPr>
              <w:autoSpaceDE w:val="0"/>
              <w:autoSpaceDN w:val="0"/>
              <w:adjustRightInd w:val="0"/>
              <w:jc w:val="center"/>
              <w:rPr>
                <w:sz w:val="16"/>
                <w:szCs w:val="16"/>
              </w:rPr>
            </w:pPr>
            <w:r w:rsidRPr="00960E57">
              <w:rPr>
                <w:sz w:val="16"/>
                <w:szCs w:val="16"/>
              </w:rPr>
              <w:t>№ з/п</w:t>
            </w:r>
          </w:p>
        </w:tc>
        <w:tc>
          <w:tcPr>
            <w:tcW w:w="3341" w:type="dxa"/>
            <w:vMerge w:val="restart"/>
            <w:tcBorders>
              <w:top w:val="double" w:sz="6" w:space="0" w:color="000000"/>
            </w:tcBorders>
            <w:vAlign w:val="center"/>
          </w:tcPr>
          <w:p w:rsidR="00960E57" w:rsidRPr="00960E57" w:rsidRDefault="00960E57" w:rsidP="002046BB">
            <w:pPr>
              <w:autoSpaceDE w:val="0"/>
              <w:autoSpaceDN w:val="0"/>
              <w:adjustRightInd w:val="0"/>
              <w:jc w:val="center"/>
              <w:rPr>
                <w:sz w:val="16"/>
                <w:szCs w:val="16"/>
              </w:rPr>
            </w:pPr>
            <w:r w:rsidRPr="00960E57">
              <w:rPr>
                <w:sz w:val="16"/>
                <w:szCs w:val="16"/>
              </w:rPr>
              <w:t>Найменування послуг та витрат</w:t>
            </w:r>
          </w:p>
        </w:tc>
        <w:tc>
          <w:tcPr>
            <w:tcW w:w="3605" w:type="dxa"/>
            <w:gridSpan w:val="2"/>
            <w:tcBorders>
              <w:top w:val="double" w:sz="6" w:space="0" w:color="000000"/>
            </w:tcBorders>
            <w:vAlign w:val="center"/>
          </w:tcPr>
          <w:p w:rsidR="00960E57" w:rsidRPr="00960E57" w:rsidRDefault="00960E57" w:rsidP="002046BB">
            <w:pPr>
              <w:autoSpaceDE w:val="0"/>
              <w:autoSpaceDN w:val="0"/>
              <w:adjustRightInd w:val="0"/>
              <w:jc w:val="center"/>
              <w:rPr>
                <w:sz w:val="16"/>
                <w:szCs w:val="16"/>
              </w:rPr>
            </w:pPr>
            <w:r w:rsidRPr="00960E57">
              <w:rPr>
                <w:sz w:val="16"/>
                <w:szCs w:val="16"/>
              </w:rPr>
              <w:t>Щодо будівлі в цілому</w:t>
            </w:r>
          </w:p>
        </w:tc>
        <w:tc>
          <w:tcPr>
            <w:tcW w:w="1701" w:type="dxa"/>
            <w:vMerge w:val="restart"/>
            <w:tcBorders>
              <w:top w:val="double" w:sz="6" w:space="0" w:color="000000"/>
            </w:tcBorders>
            <w:vAlign w:val="center"/>
          </w:tcPr>
          <w:p w:rsidR="008472C9" w:rsidRDefault="00960E57" w:rsidP="002046BB">
            <w:pPr>
              <w:autoSpaceDE w:val="0"/>
              <w:autoSpaceDN w:val="0"/>
              <w:adjustRightInd w:val="0"/>
              <w:jc w:val="center"/>
              <w:rPr>
                <w:sz w:val="16"/>
                <w:szCs w:val="16"/>
              </w:rPr>
            </w:pPr>
            <w:r w:rsidRPr="00960E57">
              <w:rPr>
                <w:sz w:val="16"/>
                <w:szCs w:val="16"/>
              </w:rPr>
              <w:t>За місяць за 1 м</w:t>
            </w:r>
            <w:r w:rsidRPr="00960E57">
              <w:rPr>
                <w:sz w:val="16"/>
                <w:szCs w:val="16"/>
                <w:vertAlign w:val="superscript"/>
              </w:rPr>
              <w:t>2</w:t>
            </w:r>
            <w:r w:rsidRPr="00960E57">
              <w:rPr>
                <w:sz w:val="16"/>
                <w:szCs w:val="16"/>
              </w:rPr>
              <w:t xml:space="preserve"> </w:t>
            </w:r>
          </w:p>
          <w:p w:rsidR="00960E57" w:rsidRPr="00960E57" w:rsidRDefault="008472C9" w:rsidP="002046BB">
            <w:pPr>
              <w:autoSpaceDE w:val="0"/>
              <w:autoSpaceDN w:val="0"/>
              <w:adjustRightInd w:val="0"/>
              <w:jc w:val="center"/>
              <w:rPr>
                <w:sz w:val="16"/>
                <w:szCs w:val="16"/>
              </w:rPr>
            </w:pPr>
            <w:r>
              <w:rPr>
                <w:sz w:val="16"/>
                <w:szCs w:val="16"/>
              </w:rPr>
              <w:t xml:space="preserve">грн. </w:t>
            </w:r>
            <w:r w:rsidR="00960E57" w:rsidRPr="00960E57">
              <w:rPr>
                <w:b/>
                <w:sz w:val="16"/>
                <w:szCs w:val="16"/>
              </w:rPr>
              <w:t>[D/GBA]</w:t>
            </w:r>
          </w:p>
        </w:tc>
      </w:tr>
      <w:tr w:rsidR="00960E57" w:rsidRPr="00960E57" w:rsidTr="002046BB">
        <w:trPr>
          <w:cantSplit/>
        </w:trPr>
        <w:tc>
          <w:tcPr>
            <w:tcW w:w="709" w:type="dxa"/>
            <w:vMerge/>
            <w:vAlign w:val="center"/>
          </w:tcPr>
          <w:p w:rsidR="00960E57" w:rsidRPr="00960E57" w:rsidRDefault="00960E57" w:rsidP="002046BB">
            <w:pPr>
              <w:autoSpaceDE w:val="0"/>
              <w:autoSpaceDN w:val="0"/>
              <w:adjustRightInd w:val="0"/>
              <w:jc w:val="center"/>
              <w:rPr>
                <w:sz w:val="16"/>
                <w:szCs w:val="16"/>
              </w:rPr>
            </w:pPr>
          </w:p>
        </w:tc>
        <w:tc>
          <w:tcPr>
            <w:tcW w:w="3341" w:type="dxa"/>
            <w:vMerge/>
            <w:vAlign w:val="center"/>
          </w:tcPr>
          <w:p w:rsidR="00960E57" w:rsidRPr="00960E57" w:rsidRDefault="00960E57" w:rsidP="002046BB">
            <w:pPr>
              <w:autoSpaceDE w:val="0"/>
              <w:autoSpaceDN w:val="0"/>
              <w:adjustRightInd w:val="0"/>
              <w:jc w:val="center"/>
              <w:rPr>
                <w:sz w:val="16"/>
                <w:szCs w:val="16"/>
              </w:rPr>
            </w:pPr>
          </w:p>
        </w:tc>
        <w:tc>
          <w:tcPr>
            <w:tcW w:w="1762" w:type="dxa"/>
            <w:vAlign w:val="center"/>
          </w:tcPr>
          <w:p w:rsidR="00960E57" w:rsidRPr="00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serve">трати </w:t>
            </w:r>
            <w:r w:rsidR="00960E57" w:rsidRPr="00960E57">
              <w:rPr>
                <w:sz w:val="16"/>
                <w:szCs w:val="16"/>
              </w:rPr>
              <w:t>за</w:t>
            </w:r>
          </w:p>
          <w:p w:rsidR="00960E57" w:rsidRPr="00960E57" w:rsidRDefault="00960E57" w:rsidP="002046BB">
            <w:pPr>
              <w:autoSpaceDE w:val="0"/>
              <w:autoSpaceDN w:val="0"/>
              <w:adjustRightInd w:val="0"/>
              <w:jc w:val="center"/>
              <w:rPr>
                <w:sz w:val="16"/>
                <w:szCs w:val="16"/>
              </w:rPr>
            </w:pPr>
            <w:r w:rsidRPr="00960E57">
              <w:rPr>
                <w:sz w:val="16"/>
                <w:szCs w:val="16"/>
              </w:rPr>
              <w:t>201__ рік</w:t>
            </w:r>
          </w:p>
          <w:p w:rsidR="00960E57" w:rsidRPr="00960E57" w:rsidRDefault="00960E57" w:rsidP="002046BB">
            <w:pPr>
              <w:autoSpaceDE w:val="0"/>
              <w:autoSpaceDN w:val="0"/>
              <w:adjustRightInd w:val="0"/>
              <w:jc w:val="center"/>
              <w:rPr>
                <w:b/>
                <w:sz w:val="16"/>
                <w:szCs w:val="16"/>
              </w:rPr>
            </w:pPr>
            <w:r w:rsidRPr="00960E57">
              <w:rPr>
                <w:b/>
                <w:sz w:val="16"/>
                <w:szCs w:val="16"/>
              </w:rPr>
              <w:t>[Вказуються дані за попередній рік]</w:t>
            </w:r>
          </w:p>
        </w:tc>
        <w:tc>
          <w:tcPr>
            <w:tcW w:w="1843"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 xml:space="preserve">Середні за місяць </w:t>
            </w:r>
            <w:r w:rsidRPr="00960E57">
              <w:rPr>
                <w:b/>
                <w:sz w:val="16"/>
                <w:szCs w:val="16"/>
              </w:rPr>
              <w:t>[Вказуються середні місячні дані за попередній рік (C/12)]</w:t>
            </w:r>
          </w:p>
        </w:tc>
        <w:tc>
          <w:tcPr>
            <w:tcW w:w="1701" w:type="dxa"/>
            <w:vMerge/>
            <w:vAlign w:val="center"/>
          </w:tcPr>
          <w:p w:rsidR="00960E57" w:rsidRPr="00960E57" w:rsidRDefault="00960E57" w:rsidP="002046BB">
            <w:pPr>
              <w:autoSpaceDE w:val="0"/>
              <w:autoSpaceDN w:val="0"/>
              <w:adjustRightInd w:val="0"/>
              <w:jc w:val="center"/>
              <w:rPr>
                <w:sz w:val="16"/>
                <w:szCs w:val="16"/>
              </w:rPr>
            </w:pPr>
          </w:p>
        </w:tc>
      </w:tr>
      <w:tr w:rsidR="00960E57" w:rsidRPr="00960E57" w:rsidTr="002046BB">
        <w:trPr>
          <w:cantSplit/>
        </w:trPr>
        <w:tc>
          <w:tcPr>
            <w:tcW w:w="709"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А</w:t>
            </w:r>
          </w:p>
        </w:tc>
        <w:tc>
          <w:tcPr>
            <w:tcW w:w="3341"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В</w:t>
            </w:r>
          </w:p>
        </w:tc>
        <w:tc>
          <w:tcPr>
            <w:tcW w:w="1762"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С</w:t>
            </w:r>
          </w:p>
        </w:tc>
        <w:tc>
          <w:tcPr>
            <w:tcW w:w="1843"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D</w:t>
            </w:r>
          </w:p>
        </w:tc>
        <w:tc>
          <w:tcPr>
            <w:tcW w:w="1701"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E</w:t>
            </w:r>
          </w:p>
        </w:tc>
      </w:tr>
      <w:tr w:rsidR="00960E57" w:rsidRPr="00960E57" w:rsidTr="002046BB">
        <w:trPr>
          <w:cantSplit/>
        </w:trPr>
        <w:tc>
          <w:tcPr>
            <w:tcW w:w="709"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1</w:t>
            </w:r>
          </w:p>
        </w:tc>
        <w:tc>
          <w:tcPr>
            <w:tcW w:w="3341" w:type="dxa"/>
            <w:vAlign w:val="center"/>
          </w:tcPr>
          <w:p w:rsidR="00960E57" w:rsidRPr="00960E57" w:rsidRDefault="00637283" w:rsidP="002046BB">
            <w:pPr>
              <w:autoSpaceDE w:val="0"/>
              <w:autoSpaceDN w:val="0"/>
              <w:adjustRightInd w:val="0"/>
              <w:rPr>
                <w:sz w:val="16"/>
                <w:szCs w:val="16"/>
              </w:rPr>
            </w:pPr>
            <w:r>
              <w:rPr>
                <w:sz w:val="16"/>
                <w:szCs w:val="16"/>
              </w:rPr>
              <w:t>П</w:t>
            </w:r>
            <w:r w:rsidR="00752F2E">
              <w:rPr>
                <w:sz w:val="16"/>
                <w:szCs w:val="16"/>
              </w:rPr>
              <w:t>лата за користування майном</w:t>
            </w:r>
          </w:p>
        </w:tc>
        <w:tc>
          <w:tcPr>
            <w:tcW w:w="1762" w:type="dxa"/>
            <w:vAlign w:val="center"/>
          </w:tcPr>
          <w:p w:rsidR="00960E57" w:rsidRPr="00960E57" w:rsidRDefault="00637283" w:rsidP="002046BB">
            <w:pPr>
              <w:autoSpaceDE w:val="0"/>
              <w:autoSpaceDN w:val="0"/>
              <w:adjustRightInd w:val="0"/>
              <w:jc w:val="center"/>
              <w:rPr>
                <w:sz w:val="16"/>
                <w:szCs w:val="16"/>
              </w:rPr>
            </w:pPr>
            <w:r>
              <w:rPr>
                <w:sz w:val="16"/>
                <w:szCs w:val="16"/>
              </w:rPr>
              <w:t>х</w:t>
            </w:r>
          </w:p>
        </w:tc>
        <w:tc>
          <w:tcPr>
            <w:tcW w:w="1843" w:type="dxa"/>
            <w:vAlign w:val="center"/>
          </w:tcPr>
          <w:p w:rsidR="00960E57" w:rsidRPr="00960E57" w:rsidRDefault="00637283" w:rsidP="002046BB">
            <w:pPr>
              <w:autoSpaceDE w:val="0"/>
              <w:autoSpaceDN w:val="0"/>
              <w:adjustRightInd w:val="0"/>
              <w:jc w:val="center"/>
              <w:rPr>
                <w:sz w:val="16"/>
                <w:szCs w:val="16"/>
              </w:rPr>
            </w:pPr>
            <w:r>
              <w:rPr>
                <w:sz w:val="16"/>
                <w:szCs w:val="16"/>
              </w:rPr>
              <w:t>х</w:t>
            </w:r>
          </w:p>
        </w:tc>
        <w:tc>
          <w:tcPr>
            <w:tcW w:w="1701" w:type="dxa"/>
            <w:vAlign w:val="center"/>
          </w:tcPr>
          <w:p w:rsidR="00960E57" w:rsidRPr="00B60EFC" w:rsidRDefault="008472C9" w:rsidP="002046BB">
            <w:pPr>
              <w:autoSpaceDE w:val="0"/>
              <w:autoSpaceDN w:val="0"/>
              <w:adjustRightInd w:val="0"/>
              <w:jc w:val="center"/>
              <w:rPr>
                <w:sz w:val="16"/>
                <w:szCs w:val="16"/>
                <w:vertAlign w:val="subscript"/>
              </w:rPr>
            </w:pPr>
            <w:r w:rsidRPr="00960E57">
              <w:rPr>
                <w:b/>
                <w:sz w:val="16"/>
                <w:szCs w:val="16"/>
              </w:rPr>
              <w:t>S</w:t>
            </w:r>
            <w:r>
              <w:rPr>
                <w:b/>
                <w:sz w:val="16"/>
                <w:szCs w:val="16"/>
                <w:vertAlign w:val="subscript"/>
              </w:rPr>
              <w:t>1</w:t>
            </w:r>
          </w:p>
        </w:tc>
      </w:tr>
      <w:tr w:rsidR="00717CF9" w:rsidRPr="00960E57" w:rsidTr="002046BB">
        <w:trPr>
          <w:cantSplit/>
        </w:trPr>
        <w:tc>
          <w:tcPr>
            <w:tcW w:w="709" w:type="dxa"/>
            <w:vAlign w:val="center"/>
          </w:tcPr>
          <w:p w:rsidR="00717CF9" w:rsidRDefault="00717CF9" w:rsidP="00717CF9">
            <w:pPr>
              <w:autoSpaceDE w:val="0"/>
              <w:autoSpaceDN w:val="0"/>
              <w:adjustRightInd w:val="0"/>
              <w:jc w:val="center"/>
              <w:rPr>
                <w:sz w:val="16"/>
                <w:szCs w:val="16"/>
              </w:rPr>
            </w:pPr>
            <w:r>
              <w:rPr>
                <w:sz w:val="16"/>
                <w:szCs w:val="16"/>
              </w:rPr>
              <w:t>2</w:t>
            </w:r>
          </w:p>
        </w:tc>
        <w:tc>
          <w:tcPr>
            <w:tcW w:w="3341" w:type="dxa"/>
            <w:vAlign w:val="center"/>
          </w:tcPr>
          <w:p w:rsidR="00717CF9" w:rsidRDefault="00717CF9" w:rsidP="00717CF9">
            <w:pPr>
              <w:autoSpaceDE w:val="0"/>
              <w:autoSpaceDN w:val="0"/>
              <w:adjustRightInd w:val="0"/>
              <w:rPr>
                <w:sz w:val="16"/>
                <w:szCs w:val="16"/>
              </w:rPr>
            </w:pPr>
            <w:r>
              <w:rPr>
                <w:sz w:val="16"/>
                <w:szCs w:val="16"/>
              </w:rPr>
              <w:t>Послуги з утримання майна</w:t>
            </w:r>
            <w:r w:rsidR="008472C9">
              <w:rPr>
                <w:sz w:val="16"/>
                <w:szCs w:val="16"/>
              </w:rPr>
              <w:t>, всього</w:t>
            </w:r>
          </w:p>
        </w:tc>
        <w:tc>
          <w:tcPr>
            <w:tcW w:w="1762" w:type="dxa"/>
            <w:vAlign w:val="center"/>
          </w:tcPr>
          <w:p w:rsidR="00717CF9" w:rsidRDefault="00717CF9" w:rsidP="00717CF9">
            <w:pPr>
              <w:autoSpaceDE w:val="0"/>
              <w:autoSpaceDN w:val="0"/>
              <w:adjustRightInd w:val="0"/>
              <w:jc w:val="center"/>
              <w:rPr>
                <w:sz w:val="16"/>
                <w:szCs w:val="16"/>
              </w:rPr>
            </w:pPr>
          </w:p>
        </w:tc>
        <w:tc>
          <w:tcPr>
            <w:tcW w:w="1843" w:type="dxa"/>
            <w:vAlign w:val="center"/>
          </w:tcPr>
          <w:p w:rsidR="00717CF9" w:rsidRDefault="00717CF9" w:rsidP="00717CF9">
            <w:pPr>
              <w:autoSpaceDE w:val="0"/>
              <w:autoSpaceDN w:val="0"/>
              <w:adjustRightInd w:val="0"/>
              <w:jc w:val="center"/>
              <w:rPr>
                <w:sz w:val="16"/>
                <w:szCs w:val="16"/>
              </w:rPr>
            </w:pPr>
          </w:p>
        </w:tc>
        <w:tc>
          <w:tcPr>
            <w:tcW w:w="1701" w:type="dxa"/>
            <w:vAlign w:val="center"/>
          </w:tcPr>
          <w:p w:rsidR="00717CF9" w:rsidRPr="00B60EFC" w:rsidRDefault="008472C9" w:rsidP="00717CF9">
            <w:pPr>
              <w:autoSpaceDE w:val="0"/>
              <w:autoSpaceDN w:val="0"/>
              <w:adjustRightInd w:val="0"/>
              <w:jc w:val="center"/>
              <w:rPr>
                <w:sz w:val="16"/>
                <w:szCs w:val="16"/>
                <w:vertAlign w:val="subscript"/>
              </w:rPr>
            </w:pPr>
            <w:r w:rsidRPr="00960E57">
              <w:rPr>
                <w:b/>
                <w:sz w:val="16"/>
                <w:szCs w:val="16"/>
              </w:rPr>
              <w:t>S</w:t>
            </w:r>
            <w:r>
              <w:rPr>
                <w:b/>
                <w:sz w:val="16"/>
                <w:szCs w:val="16"/>
                <w:vertAlign w:val="subscript"/>
              </w:rPr>
              <w:t>2</w:t>
            </w:r>
          </w:p>
        </w:tc>
      </w:tr>
      <w:tr w:rsidR="008472C9" w:rsidRPr="00960E57" w:rsidTr="002046BB">
        <w:trPr>
          <w:cantSplit/>
        </w:trPr>
        <w:tc>
          <w:tcPr>
            <w:tcW w:w="709" w:type="dxa"/>
            <w:vAlign w:val="center"/>
          </w:tcPr>
          <w:p w:rsidR="008472C9" w:rsidRDefault="008472C9" w:rsidP="00717CF9">
            <w:pPr>
              <w:autoSpaceDE w:val="0"/>
              <w:autoSpaceDN w:val="0"/>
              <w:adjustRightInd w:val="0"/>
              <w:jc w:val="center"/>
              <w:rPr>
                <w:sz w:val="16"/>
                <w:szCs w:val="16"/>
              </w:rPr>
            </w:pPr>
          </w:p>
        </w:tc>
        <w:tc>
          <w:tcPr>
            <w:tcW w:w="3341" w:type="dxa"/>
            <w:vAlign w:val="center"/>
          </w:tcPr>
          <w:p w:rsidR="008472C9" w:rsidRDefault="008472C9" w:rsidP="00717CF9">
            <w:pPr>
              <w:autoSpaceDE w:val="0"/>
              <w:autoSpaceDN w:val="0"/>
              <w:adjustRightInd w:val="0"/>
              <w:rPr>
                <w:sz w:val="16"/>
                <w:szCs w:val="16"/>
              </w:rPr>
            </w:pPr>
            <w:r>
              <w:rPr>
                <w:sz w:val="16"/>
                <w:szCs w:val="16"/>
              </w:rPr>
              <w:t>в т.</w:t>
            </w:r>
            <w:r w:rsidR="00B60EFC">
              <w:rPr>
                <w:sz w:val="16"/>
                <w:szCs w:val="16"/>
              </w:rPr>
              <w:t xml:space="preserve"> </w:t>
            </w:r>
            <w:r>
              <w:rPr>
                <w:sz w:val="16"/>
                <w:szCs w:val="16"/>
              </w:rPr>
              <w:t>ч.</w:t>
            </w:r>
          </w:p>
        </w:tc>
        <w:tc>
          <w:tcPr>
            <w:tcW w:w="1762" w:type="dxa"/>
            <w:vAlign w:val="center"/>
          </w:tcPr>
          <w:p w:rsidR="008472C9" w:rsidRDefault="008472C9" w:rsidP="00717CF9">
            <w:pPr>
              <w:autoSpaceDE w:val="0"/>
              <w:autoSpaceDN w:val="0"/>
              <w:adjustRightInd w:val="0"/>
              <w:jc w:val="center"/>
              <w:rPr>
                <w:sz w:val="16"/>
                <w:szCs w:val="16"/>
              </w:rPr>
            </w:pPr>
          </w:p>
        </w:tc>
        <w:tc>
          <w:tcPr>
            <w:tcW w:w="1843" w:type="dxa"/>
            <w:vAlign w:val="center"/>
          </w:tcPr>
          <w:p w:rsidR="008472C9" w:rsidRDefault="008472C9" w:rsidP="00717CF9">
            <w:pPr>
              <w:autoSpaceDE w:val="0"/>
              <w:autoSpaceDN w:val="0"/>
              <w:adjustRightInd w:val="0"/>
              <w:jc w:val="center"/>
              <w:rPr>
                <w:sz w:val="16"/>
                <w:szCs w:val="16"/>
              </w:rPr>
            </w:pPr>
          </w:p>
        </w:tc>
        <w:tc>
          <w:tcPr>
            <w:tcW w:w="1701" w:type="dxa"/>
            <w:vAlign w:val="center"/>
          </w:tcPr>
          <w:p w:rsidR="008472C9" w:rsidRPr="00960E57" w:rsidRDefault="008472C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2.1</w:t>
            </w:r>
          </w:p>
        </w:tc>
        <w:tc>
          <w:tcPr>
            <w:tcW w:w="3341" w:type="dxa"/>
            <w:vAlign w:val="center"/>
          </w:tcPr>
          <w:p w:rsidR="00717CF9" w:rsidRPr="00960E57" w:rsidDel="00752F2E" w:rsidRDefault="00717CF9">
            <w:pPr>
              <w:autoSpaceDE w:val="0"/>
              <w:autoSpaceDN w:val="0"/>
              <w:adjustRightInd w:val="0"/>
              <w:rPr>
                <w:sz w:val="16"/>
                <w:szCs w:val="16"/>
              </w:rPr>
            </w:pPr>
            <w:r>
              <w:rPr>
                <w:sz w:val="16"/>
                <w:szCs w:val="16"/>
              </w:rPr>
              <w:t>Забезпечення електропостачання</w:t>
            </w:r>
          </w:p>
        </w:tc>
        <w:tc>
          <w:tcPr>
            <w:tcW w:w="1762" w:type="dxa"/>
            <w:vAlign w:val="center"/>
          </w:tcPr>
          <w:p w:rsidR="00717CF9" w:rsidRDefault="00717CF9" w:rsidP="00717CF9">
            <w:pPr>
              <w:autoSpaceDE w:val="0"/>
              <w:autoSpaceDN w:val="0"/>
              <w:adjustRightInd w:val="0"/>
              <w:jc w:val="center"/>
              <w:rPr>
                <w:sz w:val="16"/>
                <w:szCs w:val="16"/>
              </w:rPr>
            </w:pPr>
          </w:p>
        </w:tc>
        <w:tc>
          <w:tcPr>
            <w:tcW w:w="1843" w:type="dxa"/>
            <w:vAlign w:val="center"/>
          </w:tcPr>
          <w:p w:rsidR="00717CF9"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2.2</w:t>
            </w:r>
          </w:p>
        </w:tc>
        <w:tc>
          <w:tcPr>
            <w:tcW w:w="3341" w:type="dxa"/>
            <w:vAlign w:val="center"/>
          </w:tcPr>
          <w:p w:rsidR="00717CF9" w:rsidRPr="00960E57" w:rsidDel="00752F2E" w:rsidRDefault="00717CF9" w:rsidP="00717CF9">
            <w:pPr>
              <w:autoSpaceDE w:val="0"/>
              <w:autoSpaceDN w:val="0"/>
              <w:adjustRightInd w:val="0"/>
              <w:rPr>
                <w:sz w:val="16"/>
                <w:szCs w:val="16"/>
              </w:rPr>
            </w:pPr>
            <w:r>
              <w:rPr>
                <w:sz w:val="16"/>
                <w:szCs w:val="16"/>
              </w:rPr>
              <w:t>Забезпечення іншими комунальними послугами</w:t>
            </w:r>
          </w:p>
        </w:tc>
        <w:tc>
          <w:tcPr>
            <w:tcW w:w="1762" w:type="dxa"/>
            <w:vAlign w:val="center"/>
          </w:tcPr>
          <w:p w:rsidR="00717CF9" w:rsidRDefault="00717CF9" w:rsidP="00717CF9">
            <w:pPr>
              <w:autoSpaceDE w:val="0"/>
              <w:autoSpaceDN w:val="0"/>
              <w:adjustRightInd w:val="0"/>
              <w:jc w:val="center"/>
              <w:rPr>
                <w:sz w:val="16"/>
                <w:szCs w:val="16"/>
              </w:rPr>
            </w:pPr>
          </w:p>
        </w:tc>
        <w:tc>
          <w:tcPr>
            <w:tcW w:w="1843" w:type="dxa"/>
            <w:vAlign w:val="center"/>
          </w:tcPr>
          <w:p w:rsidR="00717CF9"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2.3</w:t>
            </w:r>
          </w:p>
        </w:tc>
        <w:tc>
          <w:tcPr>
            <w:tcW w:w="3341" w:type="dxa"/>
            <w:vAlign w:val="center"/>
          </w:tcPr>
          <w:p w:rsidR="00717CF9" w:rsidRPr="00960E57" w:rsidDel="00752F2E" w:rsidRDefault="00717CF9" w:rsidP="00717CF9">
            <w:pPr>
              <w:autoSpaceDE w:val="0"/>
              <w:autoSpaceDN w:val="0"/>
              <w:adjustRightInd w:val="0"/>
              <w:rPr>
                <w:sz w:val="16"/>
                <w:szCs w:val="16"/>
              </w:rPr>
            </w:pPr>
            <w:r>
              <w:rPr>
                <w:sz w:val="16"/>
                <w:szCs w:val="16"/>
              </w:rPr>
              <w:t>Забезпечення т</w:t>
            </w:r>
            <w:r w:rsidRPr="00960E57">
              <w:rPr>
                <w:sz w:val="16"/>
                <w:szCs w:val="16"/>
              </w:rPr>
              <w:t>еплопостачання</w:t>
            </w:r>
          </w:p>
        </w:tc>
        <w:tc>
          <w:tcPr>
            <w:tcW w:w="1762" w:type="dxa"/>
            <w:vAlign w:val="center"/>
          </w:tcPr>
          <w:p w:rsidR="00717CF9" w:rsidRDefault="00717CF9" w:rsidP="00717CF9">
            <w:pPr>
              <w:autoSpaceDE w:val="0"/>
              <w:autoSpaceDN w:val="0"/>
              <w:adjustRightInd w:val="0"/>
              <w:jc w:val="center"/>
              <w:rPr>
                <w:sz w:val="16"/>
                <w:szCs w:val="16"/>
              </w:rPr>
            </w:pPr>
          </w:p>
        </w:tc>
        <w:tc>
          <w:tcPr>
            <w:tcW w:w="1843" w:type="dxa"/>
            <w:vAlign w:val="center"/>
          </w:tcPr>
          <w:p w:rsidR="00717CF9"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2.4</w:t>
            </w:r>
          </w:p>
        </w:tc>
        <w:tc>
          <w:tcPr>
            <w:tcW w:w="3341" w:type="dxa"/>
            <w:vAlign w:val="center"/>
          </w:tcPr>
          <w:p w:rsidR="00717CF9" w:rsidRPr="00960E57" w:rsidDel="00752F2E" w:rsidRDefault="00717CF9" w:rsidP="00717CF9">
            <w:pPr>
              <w:autoSpaceDE w:val="0"/>
              <w:autoSpaceDN w:val="0"/>
              <w:adjustRightInd w:val="0"/>
              <w:rPr>
                <w:sz w:val="16"/>
                <w:szCs w:val="16"/>
              </w:rPr>
            </w:pPr>
            <w:r>
              <w:rPr>
                <w:sz w:val="16"/>
                <w:szCs w:val="16"/>
              </w:rPr>
              <w:t>Користування водою та каналізацією</w:t>
            </w:r>
          </w:p>
        </w:tc>
        <w:tc>
          <w:tcPr>
            <w:tcW w:w="1762" w:type="dxa"/>
            <w:vAlign w:val="center"/>
          </w:tcPr>
          <w:p w:rsidR="00717CF9" w:rsidRDefault="00717CF9" w:rsidP="00717CF9">
            <w:pPr>
              <w:autoSpaceDE w:val="0"/>
              <w:autoSpaceDN w:val="0"/>
              <w:adjustRightInd w:val="0"/>
              <w:jc w:val="center"/>
              <w:rPr>
                <w:sz w:val="16"/>
                <w:szCs w:val="16"/>
              </w:rPr>
            </w:pPr>
          </w:p>
        </w:tc>
        <w:tc>
          <w:tcPr>
            <w:tcW w:w="1843" w:type="dxa"/>
            <w:vAlign w:val="center"/>
          </w:tcPr>
          <w:p w:rsidR="00717CF9"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2.5</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Витрати на експлуатацію й обслуговування електромереж та електрообладнання</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2.6</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 xml:space="preserve">Утримання ліфтів </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2.7</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Вивіз сміття</w:t>
            </w:r>
            <w:r w:rsidRPr="00960E57" w:rsidDel="00717CF9">
              <w:rPr>
                <w:sz w:val="16"/>
                <w:szCs w:val="16"/>
              </w:rPr>
              <w:t xml:space="preserve"> </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2.8</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Охорона та обслуговування пожежної сигналізації</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2.9</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Охорона</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pPr>
              <w:autoSpaceDE w:val="0"/>
              <w:autoSpaceDN w:val="0"/>
              <w:adjustRightInd w:val="0"/>
              <w:jc w:val="center"/>
              <w:rPr>
                <w:sz w:val="16"/>
                <w:szCs w:val="16"/>
              </w:rPr>
            </w:pPr>
            <w:r>
              <w:rPr>
                <w:sz w:val="16"/>
                <w:szCs w:val="16"/>
              </w:rPr>
              <w:t>2.10</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Прибирання загальних місць</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pPr>
              <w:autoSpaceDE w:val="0"/>
              <w:autoSpaceDN w:val="0"/>
              <w:adjustRightInd w:val="0"/>
              <w:jc w:val="center"/>
              <w:rPr>
                <w:sz w:val="16"/>
                <w:szCs w:val="16"/>
              </w:rPr>
            </w:pPr>
            <w:r>
              <w:rPr>
                <w:sz w:val="16"/>
                <w:szCs w:val="16"/>
              </w:rPr>
              <w:t>2.11</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Прибирання території</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2.12</w:t>
            </w:r>
          </w:p>
        </w:tc>
        <w:tc>
          <w:tcPr>
            <w:tcW w:w="3341" w:type="dxa"/>
            <w:vAlign w:val="center"/>
          </w:tcPr>
          <w:p w:rsidR="00717CF9" w:rsidRPr="00960E57" w:rsidRDefault="00717CF9" w:rsidP="00717CF9">
            <w:pPr>
              <w:autoSpaceDE w:val="0"/>
              <w:autoSpaceDN w:val="0"/>
              <w:adjustRightInd w:val="0"/>
              <w:rPr>
                <w:sz w:val="16"/>
                <w:szCs w:val="16"/>
              </w:rPr>
            </w:pPr>
            <w:r w:rsidRPr="00717CF9">
              <w:rPr>
                <w:sz w:val="16"/>
                <w:szCs w:val="16"/>
              </w:rPr>
              <w:t>Дератизація, дезінсекція</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2.13</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Експлуатаційні витрати за кондиціювання</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4050" w:type="dxa"/>
            <w:gridSpan w:val="2"/>
            <w:vAlign w:val="center"/>
          </w:tcPr>
          <w:p w:rsidR="00717CF9" w:rsidRPr="00960E57" w:rsidRDefault="00717CF9" w:rsidP="00717CF9">
            <w:pPr>
              <w:autoSpaceDE w:val="0"/>
              <w:autoSpaceDN w:val="0"/>
              <w:adjustRightInd w:val="0"/>
              <w:ind w:firstLine="743"/>
              <w:rPr>
                <w:sz w:val="16"/>
                <w:szCs w:val="16"/>
              </w:rPr>
            </w:pPr>
            <w:r w:rsidRPr="00960E57">
              <w:rPr>
                <w:sz w:val="16"/>
                <w:szCs w:val="16"/>
              </w:rPr>
              <w:t>Разом без ПДВ</w:t>
            </w:r>
            <w:r w:rsidR="008472C9">
              <w:rPr>
                <w:sz w:val="16"/>
                <w:szCs w:val="16"/>
              </w:rPr>
              <w:t xml:space="preserve"> (р.1+р.2)</w:t>
            </w:r>
            <w:r w:rsidRPr="00960E57">
              <w:rPr>
                <w:sz w:val="16"/>
                <w:szCs w:val="16"/>
              </w:rPr>
              <w:t>:</w:t>
            </w:r>
          </w:p>
        </w:tc>
        <w:tc>
          <w:tcPr>
            <w:tcW w:w="1762" w:type="dxa"/>
            <w:vAlign w:val="center"/>
          </w:tcPr>
          <w:p w:rsidR="00717CF9" w:rsidRPr="00960E57" w:rsidRDefault="008472C9" w:rsidP="00717CF9">
            <w:pPr>
              <w:autoSpaceDE w:val="0"/>
              <w:autoSpaceDN w:val="0"/>
              <w:adjustRightInd w:val="0"/>
              <w:jc w:val="center"/>
              <w:rPr>
                <w:sz w:val="16"/>
                <w:szCs w:val="16"/>
              </w:rPr>
            </w:pPr>
            <w:r>
              <w:rPr>
                <w:sz w:val="16"/>
                <w:szCs w:val="16"/>
              </w:rPr>
              <w:t>Х</w:t>
            </w:r>
          </w:p>
        </w:tc>
        <w:tc>
          <w:tcPr>
            <w:tcW w:w="1843" w:type="dxa"/>
            <w:vAlign w:val="center"/>
          </w:tcPr>
          <w:p w:rsidR="00717CF9" w:rsidRPr="00960E57" w:rsidRDefault="008472C9" w:rsidP="00717CF9">
            <w:pPr>
              <w:autoSpaceDE w:val="0"/>
              <w:autoSpaceDN w:val="0"/>
              <w:adjustRightInd w:val="0"/>
              <w:jc w:val="center"/>
              <w:rPr>
                <w:sz w:val="16"/>
                <w:szCs w:val="16"/>
              </w:rPr>
            </w:pPr>
            <w:r>
              <w:rPr>
                <w:sz w:val="16"/>
                <w:szCs w:val="16"/>
              </w:rPr>
              <w:t>Х</w:t>
            </w:r>
          </w:p>
        </w:tc>
        <w:tc>
          <w:tcPr>
            <w:tcW w:w="1701" w:type="dxa"/>
            <w:vAlign w:val="center"/>
          </w:tcPr>
          <w:p w:rsidR="00717CF9" w:rsidRPr="00960E57" w:rsidRDefault="00717CF9" w:rsidP="00717CF9">
            <w:pPr>
              <w:autoSpaceDE w:val="0"/>
              <w:autoSpaceDN w:val="0"/>
              <w:adjustRightInd w:val="0"/>
              <w:jc w:val="center"/>
              <w:rPr>
                <w:sz w:val="16"/>
                <w:szCs w:val="16"/>
              </w:rPr>
            </w:pPr>
            <w:r w:rsidRPr="00960E57">
              <w:rPr>
                <w:sz w:val="16"/>
                <w:szCs w:val="16"/>
              </w:rPr>
              <w:t>[</w:t>
            </w:r>
            <w:r w:rsidRPr="00960E57">
              <w:rPr>
                <w:b/>
                <w:sz w:val="16"/>
                <w:szCs w:val="16"/>
              </w:rPr>
              <w:t>S- використовується при розрахунку орендної плати]</w:t>
            </w:r>
          </w:p>
        </w:tc>
      </w:tr>
    </w:tbl>
    <w:p w:rsidR="00EA28DA" w:rsidRDefault="00EA28DA" w:rsidP="00B60EFC">
      <w:pPr>
        <w:widowControl w:val="0"/>
        <w:spacing w:line="120" w:lineRule="atLeast"/>
        <w:ind w:right="-27"/>
        <w:jc w:val="both"/>
      </w:pPr>
    </w:p>
    <w:p w:rsidR="00D93FAA" w:rsidRPr="008350A2" w:rsidRDefault="00D93FAA" w:rsidP="00D93FAA">
      <w:pPr>
        <w:widowControl w:val="0"/>
        <w:spacing w:line="120" w:lineRule="atLeast"/>
        <w:ind w:left="-142" w:right="-27" w:firstLine="562"/>
        <w:jc w:val="both"/>
        <w:rPr>
          <w:color w:val="000000" w:themeColor="text1"/>
          <w:vertAlign w:val="superscript"/>
        </w:rPr>
      </w:pPr>
      <w:r w:rsidRPr="008350A2">
        <w:rPr>
          <w:color w:val="000000" w:themeColor="text1"/>
        </w:rPr>
        <w:t xml:space="preserve">Всього за повний місяць оренди Орендна плата становить </w:t>
      </w:r>
      <w:r w:rsidRPr="00D93FAA">
        <w:rPr>
          <w:color w:val="000000" w:themeColor="text1"/>
          <w:lang w:val="ru-RU"/>
        </w:rPr>
        <w:t>____________</w:t>
      </w:r>
      <w:r w:rsidRPr="008350A2">
        <w:rPr>
          <w:color w:val="000000" w:themeColor="text1"/>
        </w:rPr>
        <w:t xml:space="preserve"> грн. без ПДВ за площу оренди </w:t>
      </w:r>
      <w:r>
        <w:rPr>
          <w:b/>
          <w:bCs/>
          <w:color w:val="000000" w:themeColor="text1"/>
          <w:spacing w:val="-3"/>
          <w:lang w:val="en-US"/>
        </w:rPr>
        <w:t>_______</w:t>
      </w:r>
      <w:r w:rsidRPr="008350A2">
        <w:rPr>
          <w:b/>
          <w:bCs/>
          <w:color w:val="000000" w:themeColor="text1"/>
          <w:spacing w:val="-3"/>
        </w:rPr>
        <w:t xml:space="preserve"> </w:t>
      </w:r>
      <w:r w:rsidRPr="008350A2">
        <w:rPr>
          <w:color w:val="000000" w:themeColor="text1"/>
        </w:rPr>
        <w:t>м</w:t>
      </w:r>
      <w:r w:rsidRPr="008350A2">
        <w:rPr>
          <w:color w:val="000000" w:themeColor="text1"/>
          <w:vertAlign w:val="superscript"/>
        </w:rPr>
        <w:t xml:space="preserve">2   </w:t>
      </w:r>
    </w:p>
    <w:p w:rsidR="00D93FAA" w:rsidRPr="008350A2" w:rsidRDefault="00D93FAA" w:rsidP="00D93FAA">
      <w:pPr>
        <w:widowControl w:val="0"/>
        <w:spacing w:line="120" w:lineRule="atLeast"/>
        <w:ind w:left="-142" w:right="-27" w:firstLine="562"/>
        <w:jc w:val="both"/>
        <w:rPr>
          <w:color w:val="000000" w:themeColor="text1"/>
          <w:vertAlign w:val="superscript"/>
        </w:rPr>
      </w:pPr>
    </w:p>
    <w:p w:rsidR="00D93FAA" w:rsidRPr="008350A2" w:rsidRDefault="00D93FAA" w:rsidP="00D93FAA">
      <w:pPr>
        <w:widowControl w:val="0"/>
        <w:spacing w:line="120" w:lineRule="atLeast"/>
        <w:ind w:left="-142" w:right="-27" w:firstLine="562"/>
        <w:jc w:val="both"/>
        <w:rPr>
          <w:iCs/>
          <w:color w:val="000000" w:themeColor="text1"/>
        </w:rPr>
      </w:pPr>
      <w:r w:rsidRPr="008350A2">
        <w:rPr>
          <w:iCs/>
          <w:color w:val="000000" w:themeColor="text1"/>
        </w:rPr>
        <w:t xml:space="preserve">Орендар додатково відшкодовує витрати на утримання орендованого майна згідно фактичного використання, діючих тарифів та на підставі виставлених Орендодавцем  рахунків.                                          </w:t>
      </w:r>
    </w:p>
    <w:p w:rsidR="00D93FAA" w:rsidRPr="008350A2" w:rsidRDefault="00D93FAA" w:rsidP="00D93FAA">
      <w:pPr>
        <w:widowControl w:val="0"/>
        <w:spacing w:line="120" w:lineRule="atLeast"/>
        <w:ind w:left="420" w:right="-27"/>
        <w:jc w:val="both"/>
        <w:rPr>
          <w:iCs/>
          <w:color w:val="000000" w:themeColor="text1"/>
        </w:rPr>
      </w:pPr>
    </w:p>
    <w:p w:rsidR="00D93FAA" w:rsidRPr="008350A2" w:rsidRDefault="00D93FAA" w:rsidP="00D93FAA">
      <w:pPr>
        <w:widowControl w:val="0"/>
        <w:spacing w:line="120" w:lineRule="atLeast"/>
        <w:ind w:left="420" w:right="-27"/>
        <w:jc w:val="both"/>
        <w:rPr>
          <w:i/>
          <w:iCs/>
          <w:color w:val="000000" w:themeColor="text1"/>
        </w:rPr>
      </w:pPr>
      <w:r w:rsidRPr="008350A2">
        <w:rPr>
          <w:i/>
          <w:iCs/>
          <w:color w:val="000000" w:themeColor="text1"/>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rsidR="00EA28DA" w:rsidRDefault="00EA28DA" w:rsidP="00960E57">
      <w:pPr>
        <w:widowControl w:val="0"/>
        <w:spacing w:line="120" w:lineRule="atLeast"/>
        <w:ind w:left="420" w:right="-27"/>
        <w:jc w:val="both"/>
        <w:rPr>
          <w:i/>
        </w:rPr>
      </w:pPr>
    </w:p>
    <w:p w:rsidR="00960E57" w:rsidRPr="00960E57" w:rsidRDefault="00960E57" w:rsidP="00960E57">
      <w:pPr>
        <w:autoSpaceDE w:val="0"/>
        <w:autoSpaceDN w:val="0"/>
        <w:adjustRightInd w:val="0"/>
        <w:rPr>
          <w:b/>
          <w:bCs/>
        </w:rPr>
      </w:pPr>
    </w:p>
    <w:p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rsidR="00960E57" w:rsidRPr="00960E57" w:rsidRDefault="00960E57" w:rsidP="00960E57">
      <w:pPr>
        <w:autoSpaceDE w:val="0"/>
        <w:autoSpaceDN w:val="0"/>
        <w:adjustRightInd w:val="0"/>
        <w:rPr>
          <w:b/>
          <w:bCs/>
        </w:rPr>
      </w:pPr>
    </w:p>
    <w:p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rsidR="00960E57" w:rsidRPr="00960E57" w:rsidRDefault="00960E57" w:rsidP="001E67E4">
      <w:pPr>
        <w:widowControl w:val="0"/>
        <w:spacing w:before="20"/>
        <w:ind w:left="5103"/>
        <w:rPr>
          <w:b/>
        </w:rPr>
      </w:pPr>
      <w:r w:rsidRPr="00960E57">
        <w:rPr>
          <w:b/>
        </w:rPr>
        <w:t xml:space="preserve">№ </w:t>
      </w:r>
      <w:r w:rsidRPr="00960E57">
        <w:rPr>
          <w:b/>
          <w:bCs/>
        </w:rPr>
        <w:t>[номер]</w:t>
      </w:r>
    </w:p>
    <w:p w:rsidR="00960E57" w:rsidRPr="00960E57" w:rsidRDefault="00960E57" w:rsidP="00960E57">
      <w:pPr>
        <w:rPr>
          <w:b/>
        </w:rPr>
      </w:pPr>
    </w:p>
    <w:p w:rsidR="00960E57" w:rsidRPr="00960E57" w:rsidRDefault="00960E57" w:rsidP="00960E57">
      <w:pPr>
        <w:jc w:val="center"/>
      </w:pPr>
      <w:r w:rsidRPr="00960E57">
        <w:t>Рахунок-Акт</w:t>
      </w:r>
    </w:p>
    <w:p w:rsidR="00960E57" w:rsidRPr="00960E57" w:rsidRDefault="001E67E4" w:rsidP="00960E57">
      <w:pPr>
        <w:jc w:val="center"/>
      </w:pPr>
      <w:r>
        <w:t>п</w:t>
      </w:r>
      <w:r w:rsidRPr="00960E57">
        <w:t xml:space="preserve">ро </w:t>
      </w:r>
      <w:r w:rsidR="00960E57" w:rsidRPr="00960E57">
        <w:t>надані послуги</w:t>
      </w:r>
      <w:r>
        <w:t xml:space="preserve"> оренди </w:t>
      </w:r>
    </w:p>
    <w:p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36"/>
      </w:tblGrid>
      <w:tr w:rsidR="00960E57" w:rsidRPr="00960E57" w:rsidTr="002046BB">
        <w:trPr>
          <w:trHeight w:val="1618"/>
        </w:trPr>
        <w:tc>
          <w:tcPr>
            <w:tcW w:w="5688" w:type="dxa"/>
            <w:tcBorders>
              <w:top w:val="nil"/>
              <w:left w:val="nil"/>
              <w:bottom w:val="nil"/>
              <w:right w:val="nil"/>
            </w:tcBorders>
          </w:tcPr>
          <w:p w:rsidR="00960E57" w:rsidRPr="00960E57" w:rsidRDefault="00960E57" w:rsidP="002046BB">
            <w:pPr>
              <w:jc w:val="center"/>
              <w:rPr>
                <w:sz w:val="18"/>
                <w:szCs w:val="18"/>
              </w:rPr>
            </w:pPr>
            <w:r w:rsidRPr="00960E57">
              <w:rPr>
                <w:b/>
                <w:bCs/>
                <w:sz w:val="18"/>
                <w:szCs w:val="18"/>
              </w:rPr>
              <w:t>Публічне акціонерне товариство «Укрпошта»*</w:t>
            </w:r>
          </w:p>
          <w:p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rsidR="00960E57" w:rsidRPr="00960E57" w:rsidRDefault="00960E57" w:rsidP="002046BB">
            <w:pPr>
              <w:tabs>
                <w:tab w:val="left" w:pos="900"/>
                <w:tab w:val="left" w:pos="3648"/>
              </w:tabs>
              <w:rPr>
                <w:sz w:val="18"/>
                <w:szCs w:val="18"/>
              </w:rPr>
            </w:pPr>
            <w:r w:rsidRPr="00960E57">
              <w:rPr>
                <w:sz w:val="18"/>
                <w:szCs w:val="18"/>
              </w:rPr>
              <w:t>Тел./факс:    ________________________________________________________</w:t>
            </w:r>
          </w:p>
          <w:p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rsidR="00960E57" w:rsidRPr="00960E57" w:rsidRDefault="00960E57" w:rsidP="00960E57">
      <w:pPr>
        <w:ind w:left="134"/>
        <w:jc w:val="center"/>
        <w:rPr>
          <w:b/>
          <w:sz w:val="18"/>
          <w:szCs w:val="18"/>
        </w:rPr>
      </w:pPr>
      <w:r w:rsidRPr="00960E57">
        <w:rPr>
          <w:b/>
          <w:sz w:val="18"/>
          <w:szCs w:val="18"/>
        </w:rPr>
        <w:br/>
      </w: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rsidR="00960E57" w:rsidRPr="00960E57" w:rsidRDefault="00960E57" w:rsidP="00960E57">
      <w:pPr>
        <w:ind w:left="134"/>
        <w:jc w:val="center"/>
        <w:rPr>
          <w:sz w:val="18"/>
          <w:szCs w:val="18"/>
        </w:rPr>
      </w:pPr>
    </w:p>
    <w:tbl>
      <w:tblPr>
        <w:tblW w:w="9649" w:type="dxa"/>
        <w:tblInd w:w="14" w:type="dxa"/>
        <w:tblLook w:val="00A0"/>
      </w:tblPr>
      <w:tblGrid>
        <w:gridCol w:w="9649"/>
      </w:tblGrid>
      <w:tr w:rsidR="00960E57" w:rsidRPr="00960E57" w:rsidTr="00B60EFC">
        <w:trPr>
          <w:trHeight w:val="268"/>
        </w:trPr>
        <w:tc>
          <w:tcPr>
            <w:tcW w:w="9649" w:type="dxa"/>
          </w:tcPr>
          <w:p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rsidTr="00B60EFC">
        <w:trPr>
          <w:trHeight w:val="432"/>
        </w:trPr>
        <w:tc>
          <w:tcPr>
            <w:tcW w:w="9649" w:type="dxa"/>
          </w:tcPr>
          <w:p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rsidTr="00B60EFC">
        <w:trPr>
          <w:trHeight w:val="331"/>
        </w:trPr>
        <w:tc>
          <w:tcPr>
            <w:tcW w:w="9649" w:type="dxa"/>
          </w:tcPr>
          <w:p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rsidTr="00B60EFC">
        <w:trPr>
          <w:trHeight w:val="331"/>
        </w:trPr>
        <w:tc>
          <w:tcPr>
            <w:tcW w:w="9649" w:type="dxa"/>
          </w:tcPr>
          <w:p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т.ч.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rsidTr="00B60EFC">
        <w:trPr>
          <w:trHeight w:val="331"/>
        </w:trPr>
        <w:tc>
          <w:tcPr>
            <w:tcW w:w="9649" w:type="dxa"/>
          </w:tcPr>
          <w:p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rsidTr="00B60EFC">
        <w:trPr>
          <w:trHeight w:val="331"/>
        </w:trPr>
        <w:tc>
          <w:tcPr>
            <w:tcW w:w="9649" w:type="dxa"/>
          </w:tcPr>
          <w:p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rsidTr="00B60EFC">
        <w:trPr>
          <w:trHeight w:val="331"/>
        </w:trPr>
        <w:tc>
          <w:tcPr>
            <w:tcW w:w="9649" w:type="dxa"/>
          </w:tcPr>
          <w:p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т.ч. погашено пеню                                                                                              </w:t>
            </w:r>
            <w:r w:rsidRPr="00960E57">
              <w:rPr>
                <w:sz w:val="20"/>
                <w:szCs w:val="20"/>
                <w:bdr w:val="single" w:sz="4" w:space="0" w:color="auto"/>
              </w:rPr>
              <w:tab/>
            </w:r>
            <w:r w:rsidRPr="00960E57">
              <w:rPr>
                <w:sz w:val="20"/>
                <w:szCs w:val="20"/>
              </w:rPr>
              <w:t xml:space="preserve"> грн.</w:t>
            </w:r>
          </w:p>
        </w:tc>
      </w:tr>
      <w:tr w:rsidR="00960E57" w:rsidRPr="00960E57" w:rsidTr="00B60EFC">
        <w:trPr>
          <w:trHeight w:val="331"/>
        </w:trPr>
        <w:tc>
          <w:tcPr>
            <w:tcW w:w="9649" w:type="dxa"/>
          </w:tcPr>
          <w:p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rsidTr="00B60EFC">
        <w:trPr>
          <w:trHeight w:val="80"/>
        </w:trPr>
        <w:tc>
          <w:tcPr>
            <w:tcW w:w="9649" w:type="dxa"/>
          </w:tcPr>
          <w:p w:rsidR="00960E57" w:rsidRPr="00960E57" w:rsidRDefault="00960E57" w:rsidP="002046BB">
            <w:pPr>
              <w:tabs>
                <w:tab w:val="left" w:leader="underscore" w:pos="2054"/>
                <w:tab w:val="left" w:leader="underscore" w:pos="3960"/>
                <w:tab w:val="left" w:pos="7499"/>
              </w:tabs>
              <w:ind w:left="11"/>
              <w:rPr>
                <w:sz w:val="20"/>
                <w:szCs w:val="20"/>
              </w:rPr>
            </w:pPr>
          </w:p>
        </w:tc>
      </w:tr>
    </w:tbl>
    <w:p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6"/>
        <w:gridCol w:w="3679"/>
        <w:gridCol w:w="1278"/>
        <w:gridCol w:w="852"/>
        <w:gridCol w:w="1139"/>
        <w:gridCol w:w="710"/>
        <w:gridCol w:w="1214"/>
      </w:tblGrid>
      <w:tr w:rsidR="00960E57" w:rsidRPr="00960E57" w:rsidTr="00B60EFC">
        <w:trPr>
          <w:trHeight w:val="447"/>
        </w:trPr>
        <w:tc>
          <w:tcPr>
            <w:tcW w:w="526" w:type="dxa"/>
            <w:vAlign w:val="bottom"/>
          </w:tcPr>
          <w:p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rsidTr="00B60EFC">
        <w:tc>
          <w:tcPr>
            <w:tcW w:w="526" w:type="dxa"/>
            <w:vAlign w:val="bottom"/>
          </w:tcPr>
          <w:p w:rsidR="00960E57" w:rsidRPr="00960E57" w:rsidRDefault="00960E57" w:rsidP="00960E57">
            <w:pPr>
              <w:jc w:val="center"/>
              <w:rPr>
                <w:sz w:val="18"/>
                <w:szCs w:val="18"/>
              </w:rPr>
            </w:pPr>
            <w:r w:rsidRPr="00960E57">
              <w:rPr>
                <w:sz w:val="18"/>
                <w:szCs w:val="18"/>
              </w:rPr>
              <w:t>1</w:t>
            </w:r>
          </w:p>
        </w:tc>
        <w:tc>
          <w:tcPr>
            <w:tcW w:w="3679" w:type="dxa"/>
            <w:vAlign w:val="bottom"/>
          </w:tcPr>
          <w:p w:rsidR="00960E57" w:rsidRPr="00960E57" w:rsidRDefault="00960E57" w:rsidP="00960E57">
            <w:pPr>
              <w:jc w:val="center"/>
              <w:rPr>
                <w:sz w:val="18"/>
                <w:szCs w:val="18"/>
              </w:rPr>
            </w:pPr>
            <w:r w:rsidRPr="00960E57">
              <w:rPr>
                <w:sz w:val="18"/>
                <w:szCs w:val="18"/>
              </w:rPr>
              <w:t>2</w:t>
            </w:r>
          </w:p>
        </w:tc>
        <w:tc>
          <w:tcPr>
            <w:tcW w:w="1278" w:type="dxa"/>
            <w:vAlign w:val="bottom"/>
          </w:tcPr>
          <w:p w:rsidR="00960E57" w:rsidRPr="00960E57" w:rsidRDefault="00960E57" w:rsidP="00960E57">
            <w:pPr>
              <w:jc w:val="center"/>
              <w:rPr>
                <w:sz w:val="18"/>
                <w:szCs w:val="18"/>
              </w:rPr>
            </w:pPr>
            <w:r w:rsidRPr="00960E57">
              <w:rPr>
                <w:sz w:val="18"/>
                <w:szCs w:val="18"/>
              </w:rPr>
              <w:t>3</w:t>
            </w:r>
          </w:p>
        </w:tc>
        <w:tc>
          <w:tcPr>
            <w:tcW w:w="852" w:type="dxa"/>
            <w:vAlign w:val="bottom"/>
          </w:tcPr>
          <w:p w:rsidR="00960E57" w:rsidRPr="00960E57" w:rsidRDefault="00960E57" w:rsidP="00960E57">
            <w:pPr>
              <w:jc w:val="center"/>
              <w:rPr>
                <w:sz w:val="18"/>
                <w:szCs w:val="18"/>
              </w:rPr>
            </w:pPr>
            <w:r w:rsidRPr="00960E57">
              <w:rPr>
                <w:sz w:val="18"/>
                <w:szCs w:val="18"/>
              </w:rPr>
              <w:t>4</w:t>
            </w:r>
          </w:p>
        </w:tc>
        <w:tc>
          <w:tcPr>
            <w:tcW w:w="1139" w:type="dxa"/>
            <w:vAlign w:val="bottom"/>
          </w:tcPr>
          <w:p w:rsidR="00960E57" w:rsidRPr="00960E57" w:rsidRDefault="00960E57" w:rsidP="00960E57">
            <w:pPr>
              <w:jc w:val="center"/>
              <w:rPr>
                <w:sz w:val="18"/>
                <w:szCs w:val="18"/>
              </w:rPr>
            </w:pPr>
            <w:r w:rsidRPr="00960E57">
              <w:rPr>
                <w:sz w:val="18"/>
                <w:szCs w:val="18"/>
              </w:rPr>
              <w:t>5</w:t>
            </w:r>
          </w:p>
        </w:tc>
        <w:tc>
          <w:tcPr>
            <w:tcW w:w="709" w:type="dxa"/>
            <w:vAlign w:val="bottom"/>
          </w:tcPr>
          <w:p w:rsidR="00960E57" w:rsidRPr="00960E57" w:rsidRDefault="00960E57" w:rsidP="00960E57">
            <w:pPr>
              <w:jc w:val="center"/>
              <w:rPr>
                <w:sz w:val="18"/>
                <w:szCs w:val="18"/>
              </w:rPr>
            </w:pPr>
            <w:r w:rsidRPr="00960E57">
              <w:rPr>
                <w:sz w:val="18"/>
                <w:szCs w:val="18"/>
              </w:rPr>
              <w:t>6</w:t>
            </w:r>
          </w:p>
        </w:tc>
        <w:tc>
          <w:tcPr>
            <w:tcW w:w="1214" w:type="dxa"/>
            <w:vAlign w:val="bottom"/>
          </w:tcPr>
          <w:p w:rsidR="00960E57" w:rsidRPr="00960E57" w:rsidRDefault="00960E57" w:rsidP="00960E57">
            <w:pPr>
              <w:jc w:val="center"/>
              <w:rPr>
                <w:sz w:val="18"/>
                <w:szCs w:val="18"/>
              </w:rPr>
            </w:pPr>
            <w:r w:rsidRPr="00960E57">
              <w:rPr>
                <w:sz w:val="18"/>
                <w:szCs w:val="18"/>
              </w:rPr>
              <w:t>7</w:t>
            </w:r>
          </w:p>
        </w:tc>
      </w:tr>
      <w:tr w:rsidR="00960E57" w:rsidRPr="00960E57" w:rsidTr="00B60EFC">
        <w:tc>
          <w:tcPr>
            <w:tcW w:w="526" w:type="dxa"/>
            <w:vAlign w:val="bottom"/>
          </w:tcPr>
          <w:p w:rsidR="00960E57" w:rsidRPr="00960E57" w:rsidRDefault="00960E57" w:rsidP="00960E57">
            <w:pPr>
              <w:jc w:val="center"/>
              <w:rPr>
                <w:sz w:val="18"/>
                <w:szCs w:val="18"/>
              </w:rPr>
            </w:pPr>
            <w:r w:rsidRPr="00960E57">
              <w:rPr>
                <w:sz w:val="18"/>
                <w:szCs w:val="18"/>
              </w:rPr>
              <w:t>1.1</w:t>
            </w:r>
          </w:p>
        </w:tc>
        <w:tc>
          <w:tcPr>
            <w:tcW w:w="3679" w:type="dxa"/>
            <w:vAlign w:val="bottom"/>
          </w:tcPr>
          <w:p w:rsidR="00960E57" w:rsidRPr="00960E57" w:rsidRDefault="00960E57" w:rsidP="00960E57">
            <w:pPr>
              <w:rPr>
                <w:sz w:val="18"/>
                <w:szCs w:val="18"/>
              </w:rPr>
            </w:pPr>
            <w:r w:rsidRPr="00960E57">
              <w:rPr>
                <w:sz w:val="18"/>
                <w:szCs w:val="18"/>
              </w:rPr>
              <w:t xml:space="preserve">Оренда нерухомості(за адресою: </w:t>
            </w:r>
            <w:r w:rsidRPr="00960E57">
              <w:rPr>
                <w:b/>
                <w:sz w:val="18"/>
                <w:szCs w:val="18"/>
              </w:rPr>
              <w:t>[Адреса]</w:t>
            </w:r>
            <w:r w:rsidRPr="00960E57">
              <w:rPr>
                <w:sz w:val="18"/>
                <w:szCs w:val="18"/>
              </w:rPr>
              <w:t>)</w:t>
            </w:r>
          </w:p>
        </w:tc>
        <w:tc>
          <w:tcPr>
            <w:tcW w:w="1278" w:type="dxa"/>
            <w:vAlign w:val="bottom"/>
          </w:tcPr>
          <w:p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rsidR="00960E57" w:rsidRPr="00960E57" w:rsidRDefault="00960E57" w:rsidP="00960E57">
            <w:pPr>
              <w:jc w:val="center"/>
              <w:rPr>
                <w:sz w:val="18"/>
                <w:szCs w:val="18"/>
              </w:rPr>
            </w:pPr>
            <w:r w:rsidRPr="00960E57">
              <w:rPr>
                <w:sz w:val="18"/>
                <w:szCs w:val="18"/>
              </w:rPr>
              <w:t>кв. метр</w:t>
            </w:r>
          </w:p>
        </w:tc>
        <w:tc>
          <w:tcPr>
            <w:tcW w:w="1139" w:type="dxa"/>
            <w:vAlign w:val="bottom"/>
          </w:tcPr>
          <w:p w:rsidR="00960E57" w:rsidRPr="00960E57" w:rsidRDefault="00960E57" w:rsidP="00960E57">
            <w:pPr>
              <w:jc w:val="center"/>
              <w:rPr>
                <w:sz w:val="18"/>
                <w:szCs w:val="18"/>
              </w:rPr>
            </w:pPr>
          </w:p>
        </w:tc>
        <w:tc>
          <w:tcPr>
            <w:tcW w:w="709" w:type="dxa"/>
            <w:vAlign w:val="bottom"/>
          </w:tcPr>
          <w:p w:rsidR="00960E57" w:rsidRPr="00960E57" w:rsidRDefault="00960E57" w:rsidP="00960E57">
            <w:pPr>
              <w:jc w:val="center"/>
              <w:rPr>
                <w:sz w:val="18"/>
                <w:szCs w:val="18"/>
              </w:rPr>
            </w:pP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rsidR="00960E57" w:rsidRPr="00960E57" w:rsidRDefault="00960E57" w:rsidP="00960E57">
            <w:pPr>
              <w:jc w:val="center"/>
              <w:rPr>
                <w:sz w:val="18"/>
                <w:szCs w:val="18"/>
              </w:rPr>
            </w:pPr>
            <w:r w:rsidRPr="00960E57">
              <w:rPr>
                <w:sz w:val="18"/>
                <w:szCs w:val="18"/>
              </w:rPr>
              <w:t>шт.</w:t>
            </w:r>
          </w:p>
        </w:tc>
        <w:tc>
          <w:tcPr>
            <w:tcW w:w="1139" w:type="dxa"/>
            <w:vAlign w:val="bottom"/>
          </w:tcPr>
          <w:p w:rsidR="00960E57" w:rsidRPr="00960E57" w:rsidRDefault="00960E57" w:rsidP="00960E57">
            <w:pPr>
              <w:jc w:val="center"/>
              <w:rPr>
                <w:sz w:val="18"/>
                <w:szCs w:val="18"/>
              </w:rPr>
            </w:pPr>
          </w:p>
        </w:tc>
        <w:tc>
          <w:tcPr>
            <w:tcW w:w="709" w:type="dxa"/>
            <w:vAlign w:val="bottom"/>
          </w:tcPr>
          <w:p w:rsidR="00960E57" w:rsidRPr="00960E57" w:rsidRDefault="00960E57" w:rsidP="00960E57">
            <w:pPr>
              <w:jc w:val="center"/>
              <w:rPr>
                <w:sz w:val="18"/>
                <w:szCs w:val="18"/>
              </w:rPr>
            </w:pP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rsidR="00960E57" w:rsidRPr="00960E57" w:rsidRDefault="00960E57" w:rsidP="00960E57">
            <w:pPr>
              <w:rPr>
                <w:sz w:val="18"/>
                <w:szCs w:val="18"/>
              </w:rPr>
            </w:pPr>
            <w:r w:rsidRPr="00960E57">
              <w:rPr>
                <w:sz w:val="18"/>
                <w:szCs w:val="18"/>
              </w:rPr>
              <w:t>Оренда парко-місця</w:t>
            </w:r>
          </w:p>
        </w:tc>
        <w:tc>
          <w:tcPr>
            <w:tcW w:w="1278" w:type="dxa"/>
            <w:vAlign w:val="bottom"/>
          </w:tcPr>
          <w:p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rsidR="00960E57" w:rsidRPr="00960E57" w:rsidRDefault="00960E57" w:rsidP="00960E57">
            <w:pPr>
              <w:jc w:val="center"/>
              <w:rPr>
                <w:sz w:val="18"/>
                <w:szCs w:val="18"/>
              </w:rPr>
            </w:pPr>
            <w:r w:rsidRPr="00960E57">
              <w:rPr>
                <w:sz w:val="18"/>
                <w:szCs w:val="18"/>
              </w:rPr>
              <w:t>шт.</w:t>
            </w:r>
          </w:p>
        </w:tc>
        <w:tc>
          <w:tcPr>
            <w:tcW w:w="1139" w:type="dxa"/>
            <w:vAlign w:val="bottom"/>
          </w:tcPr>
          <w:p w:rsidR="00960E57" w:rsidRPr="00960E57" w:rsidRDefault="00960E57" w:rsidP="00960E57">
            <w:pPr>
              <w:jc w:val="center"/>
              <w:rPr>
                <w:sz w:val="18"/>
                <w:szCs w:val="18"/>
              </w:rPr>
            </w:pPr>
          </w:p>
        </w:tc>
        <w:tc>
          <w:tcPr>
            <w:tcW w:w="709" w:type="dxa"/>
            <w:vAlign w:val="bottom"/>
          </w:tcPr>
          <w:p w:rsidR="00960E57" w:rsidRPr="00960E57" w:rsidRDefault="00960E57" w:rsidP="00960E57">
            <w:pPr>
              <w:jc w:val="center"/>
              <w:rPr>
                <w:sz w:val="18"/>
                <w:szCs w:val="18"/>
              </w:rPr>
            </w:pP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rsidR="00960E57" w:rsidRPr="00960E57" w:rsidRDefault="00960E57" w:rsidP="00960E57">
            <w:pPr>
              <w:rPr>
                <w:sz w:val="18"/>
                <w:szCs w:val="18"/>
              </w:rPr>
            </w:pPr>
          </w:p>
        </w:tc>
        <w:tc>
          <w:tcPr>
            <w:tcW w:w="1278" w:type="dxa"/>
            <w:vAlign w:val="bottom"/>
          </w:tcPr>
          <w:p w:rsidR="00960E57" w:rsidRPr="00960E57" w:rsidRDefault="00960E57" w:rsidP="00960E57">
            <w:pPr>
              <w:jc w:val="center"/>
              <w:rPr>
                <w:sz w:val="18"/>
                <w:szCs w:val="18"/>
              </w:rPr>
            </w:pPr>
          </w:p>
        </w:tc>
        <w:tc>
          <w:tcPr>
            <w:tcW w:w="852" w:type="dxa"/>
            <w:vAlign w:val="bottom"/>
          </w:tcPr>
          <w:p w:rsidR="00960E57" w:rsidRPr="00960E57" w:rsidRDefault="00960E57" w:rsidP="00960E57">
            <w:pPr>
              <w:jc w:val="center"/>
              <w:rPr>
                <w:sz w:val="18"/>
                <w:szCs w:val="18"/>
              </w:rPr>
            </w:pPr>
          </w:p>
        </w:tc>
        <w:tc>
          <w:tcPr>
            <w:tcW w:w="1139" w:type="dxa"/>
            <w:vAlign w:val="bottom"/>
          </w:tcPr>
          <w:p w:rsidR="00960E57" w:rsidRPr="00960E57" w:rsidRDefault="00960E57" w:rsidP="00960E57">
            <w:pPr>
              <w:jc w:val="center"/>
              <w:rPr>
                <w:sz w:val="18"/>
                <w:szCs w:val="18"/>
              </w:rPr>
            </w:pPr>
          </w:p>
        </w:tc>
        <w:tc>
          <w:tcPr>
            <w:tcW w:w="709" w:type="dxa"/>
            <w:vAlign w:val="bottom"/>
          </w:tcPr>
          <w:p w:rsidR="00960E57" w:rsidRPr="00960E57" w:rsidRDefault="00960E57" w:rsidP="00960E57">
            <w:pPr>
              <w:jc w:val="center"/>
              <w:rPr>
                <w:sz w:val="18"/>
                <w:szCs w:val="18"/>
              </w:rPr>
            </w:pP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p>
        </w:tc>
        <w:tc>
          <w:tcPr>
            <w:tcW w:w="7658" w:type="dxa"/>
            <w:gridSpan w:val="5"/>
            <w:tcBorders>
              <w:bottom w:val="single" w:sz="4" w:space="0" w:color="auto"/>
            </w:tcBorders>
            <w:vAlign w:val="bottom"/>
          </w:tcPr>
          <w:p w:rsidR="00960E57" w:rsidRPr="00960E57" w:rsidRDefault="00960E57" w:rsidP="00960E57">
            <w:pPr>
              <w:jc w:val="center"/>
              <w:rPr>
                <w:sz w:val="18"/>
                <w:szCs w:val="18"/>
              </w:rPr>
            </w:pPr>
            <w:r w:rsidRPr="00960E57">
              <w:rPr>
                <w:sz w:val="18"/>
                <w:szCs w:val="18"/>
              </w:rPr>
              <w:t>ПДВ 20%, грн.</w:t>
            </w: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p>
        </w:tc>
        <w:tc>
          <w:tcPr>
            <w:tcW w:w="7658" w:type="dxa"/>
            <w:gridSpan w:val="5"/>
            <w:tcBorders>
              <w:bottom w:val="single" w:sz="4" w:space="0" w:color="auto"/>
            </w:tcBorders>
            <w:vAlign w:val="bottom"/>
          </w:tcPr>
          <w:p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rsidR="00960E57" w:rsidRPr="00960E57" w:rsidRDefault="00960E57" w:rsidP="00960E57">
            <w:pPr>
              <w:jc w:val="center"/>
              <w:rPr>
                <w:sz w:val="16"/>
                <w:szCs w:val="16"/>
              </w:rPr>
            </w:pPr>
            <w:r w:rsidRPr="00960E57">
              <w:rPr>
                <w:sz w:val="16"/>
                <w:szCs w:val="16"/>
              </w:rPr>
              <w:t>Коригування до актів за  попередні періоди:</w:t>
            </w:r>
          </w:p>
          <w:p w:rsidR="00960E57" w:rsidRPr="00960E57" w:rsidRDefault="00960E57" w:rsidP="00960E57">
            <w:pPr>
              <w:jc w:val="center"/>
            </w:pPr>
            <w:r w:rsidRPr="00960E57">
              <w:rPr>
                <w:sz w:val="16"/>
                <w:szCs w:val="16"/>
              </w:rPr>
              <w:t>акт про коригування від   №</w:t>
            </w:r>
          </w:p>
        </w:tc>
        <w:tc>
          <w:tcPr>
            <w:tcW w:w="1214" w:type="dxa"/>
            <w:vAlign w:val="bottom"/>
          </w:tcPr>
          <w:p w:rsidR="00960E57" w:rsidRPr="00960E57" w:rsidRDefault="00960E57" w:rsidP="00960E57">
            <w:pPr>
              <w:jc w:val="cente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p>
        </w:tc>
        <w:tc>
          <w:tcPr>
            <w:tcW w:w="7658" w:type="dxa"/>
            <w:gridSpan w:val="5"/>
            <w:tcBorders>
              <w:bottom w:val="single" w:sz="4" w:space="0" w:color="auto"/>
            </w:tcBorders>
            <w:vAlign w:val="bottom"/>
          </w:tcPr>
          <w:p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rsidR="00960E57" w:rsidRPr="00960E57" w:rsidRDefault="00960E57" w:rsidP="00960E57">
            <w:pPr>
              <w:jc w:val="cente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rsidR="00960E57" w:rsidRPr="00960E57" w:rsidRDefault="00960E57" w:rsidP="00960E57">
            <w:pPr>
              <w:jc w:val="center"/>
            </w:pPr>
            <w:r w:rsidRPr="00960E57">
              <w:rPr>
                <w:sz w:val="16"/>
                <w:szCs w:val="16"/>
              </w:rPr>
              <w:t>Пеня:</w:t>
            </w:r>
          </w:p>
        </w:tc>
        <w:tc>
          <w:tcPr>
            <w:tcW w:w="1214" w:type="dxa"/>
            <w:vAlign w:val="bottom"/>
          </w:tcPr>
          <w:p w:rsidR="00960E57" w:rsidRPr="00960E57" w:rsidRDefault="00960E57" w:rsidP="00960E57">
            <w:pPr>
              <w:jc w:val="center"/>
            </w:pPr>
          </w:p>
        </w:tc>
      </w:tr>
      <w:tr w:rsidR="00960E57" w:rsidRPr="00960E57" w:rsidTr="00B60EFC">
        <w:tc>
          <w:tcPr>
            <w:tcW w:w="526" w:type="dxa"/>
            <w:vAlign w:val="bottom"/>
          </w:tcPr>
          <w:p w:rsidR="00960E57" w:rsidRPr="00960E57" w:rsidRDefault="00960E57" w:rsidP="00960E57">
            <w:pPr>
              <w:jc w:val="center"/>
              <w:rPr>
                <w:sz w:val="18"/>
                <w:szCs w:val="18"/>
              </w:rPr>
            </w:pPr>
            <w:r w:rsidRPr="00960E57">
              <w:rPr>
                <w:sz w:val="18"/>
                <w:szCs w:val="18"/>
              </w:rPr>
              <w:t>3.2</w:t>
            </w:r>
          </w:p>
        </w:tc>
        <w:tc>
          <w:tcPr>
            <w:tcW w:w="7658" w:type="dxa"/>
            <w:gridSpan w:val="5"/>
            <w:vAlign w:val="bottom"/>
          </w:tcPr>
          <w:p w:rsidR="00960E57" w:rsidRPr="00960E57" w:rsidRDefault="00960E57" w:rsidP="00960E57">
            <w:pPr>
              <w:jc w:val="center"/>
            </w:pPr>
            <w:r w:rsidRPr="00960E57">
              <w:rPr>
                <w:sz w:val="16"/>
                <w:szCs w:val="16"/>
              </w:rPr>
              <w:t>Штраф:</w:t>
            </w:r>
          </w:p>
        </w:tc>
        <w:tc>
          <w:tcPr>
            <w:tcW w:w="1214" w:type="dxa"/>
            <w:vAlign w:val="bottom"/>
          </w:tcPr>
          <w:p w:rsidR="00960E57" w:rsidRPr="00960E57" w:rsidRDefault="00960E57" w:rsidP="00960E57">
            <w:pPr>
              <w:jc w:val="center"/>
            </w:pPr>
          </w:p>
        </w:tc>
      </w:tr>
    </w:tbl>
    <w:p w:rsidR="00960E57" w:rsidRPr="00960E57" w:rsidRDefault="00960E57" w:rsidP="00960E57">
      <w:pPr>
        <w:ind w:left="11" w:right="7989"/>
        <w:rPr>
          <w:sz w:val="18"/>
          <w:szCs w:val="18"/>
        </w:rPr>
      </w:pPr>
    </w:p>
    <w:tbl>
      <w:tblPr>
        <w:tblW w:w="10294" w:type="dxa"/>
        <w:tblInd w:w="14" w:type="dxa"/>
        <w:tblLook w:val="00A0"/>
      </w:tblPr>
      <w:tblGrid>
        <w:gridCol w:w="10294"/>
      </w:tblGrid>
      <w:tr w:rsidR="00960E57" w:rsidRPr="00960E57" w:rsidTr="002046BB">
        <w:trPr>
          <w:trHeight w:val="348"/>
        </w:trPr>
        <w:tc>
          <w:tcPr>
            <w:tcW w:w="10294" w:type="dxa"/>
          </w:tcPr>
          <w:p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rsidR="00C17F6A" w:rsidRDefault="00C17F6A" w:rsidP="002046BB">
            <w:pPr>
              <w:tabs>
                <w:tab w:val="left" w:leader="underscore" w:pos="2054"/>
                <w:tab w:val="left" w:pos="7499"/>
              </w:tabs>
              <w:ind w:left="11"/>
              <w:rPr>
                <w:b/>
                <w:sz w:val="18"/>
                <w:szCs w:val="18"/>
              </w:rPr>
            </w:pPr>
          </w:p>
          <w:p w:rsidR="00C17F6A" w:rsidRDefault="00C17F6A" w:rsidP="00C17F6A">
            <w:pPr>
              <w:tabs>
                <w:tab w:val="left" w:leader="underscore" w:pos="2054"/>
                <w:tab w:val="left" w:pos="5655"/>
              </w:tabs>
              <w:ind w:left="11"/>
              <w:rPr>
                <w:b/>
                <w:sz w:val="18"/>
                <w:szCs w:val="18"/>
              </w:rPr>
            </w:pPr>
            <w:r w:rsidRPr="00960E57">
              <w:rPr>
                <w:sz w:val="20"/>
                <w:szCs w:val="20"/>
              </w:rPr>
              <w:t xml:space="preserve">в т.ч.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rsidR="00C17F6A" w:rsidRDefault="00C17F6A" w:rsidP="002046BB">
            <w:pPr>
              <w:tabs>
                <w:tab w:val="left" w:leader="underscore" w:pos="2054"/>
                <w:tab w:val="left" w:pos="7499"/>
              </w:tabs>
              <w:ind w:left="11"/>
              <w:rPr>
                <w:b/>
                <w:sz w:val="18"/>
                <w:szCs w:val="18"/>
              </w:rPr>
            </w:pPr>
          </w:p>
          <w:p w:rsidR="00C17F6A" w:rsidRDefault="00C17F6A" w:rsidP="002046BB">
            <w:pPr>
              <w:tabs>
                <w:tab w:val="left" w:leader="underscore" w:pos="2054"/>
                <w:tab w:val="left" w:pos="7499"/>
              </w:tabs>
              <w:ind w:left="11"/>
              <w:rPr>
                <w:b/>
                <w:sz w:val="18"/>
                <w:szCs w:val="18"/>
              </w:rPr>
            </w:pPr>
          </w:p>
          <w:p w:rsidR="00C17F6A" w:rsidRDefault="00C17F6A" w:rsidP="002046BB">
            <w:pPr>
              <w:tabs>
                <w:tab w:val="left" w:leader="underscore" w:pos="2054"/>
                <w:tab w:val="left" w:pos="7499"/>
              </w:tabs>
              <w:ind w:left="11"/>
              <w:rPr>
                <w:b/>
                <w:sz w:val="18"/>
                <w:szCs w:val="18"/>
              </w:rPr>
            </w:pPr>
          </w:p>
          <w:p w:rsidR="00960E57" w:rsidRPr="00960E57" w:rsidRDefault="00960E57" w:rsidP="002046BB">
            <w:pPr>
              <w:tabs>
                <w:tab w:val="left" w:leader="underscore" w:pos="2054"/>
                <w:tab w:val="left" w:pos="7499"/>
              </w:tabs>
              <w:ind w:left="11"/>
              <w:rPr>
                <w:b/>
                <w:sz w:val="18"/>
                <w:szCs w:val="18"/>
              </w:rPr>
            </w:pPr>
            <w:r w:rsidRPr="00960E57">
              <w:rPr>
                <w:b/>
                <w:sz w:val="18"/>
                <w:szCs w:val="18"/>
              </w:rPr>
              <w:t xml:space="preserve">До сплати за січень 2017,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т.ч. ПДВ    20%:                                                                                                           </w:t>
            </w:r>
            <w:r w:rsidRPr="00960E57">
              <w:rPr>
                <w:sz w:val="18"/>
                <w:szCs w:val="18"/>
                <w:bdr w:val="single" w:sz="4" w:space="0" w:color="auto"/>
              </w:rPr>
              <w:tab/>
              <w:t xml:space="preserve">               </w:t>
            </w:r>
            <w:r w:rsidRPr="00960E57">
              <w:rPr>
                <w:sz w:val="18"/>
                <w:szCs w:val="18"/>
              </w:rPr>
              <w:t xml:space="preserve"> грн.</w:t>
            </w:r>
          </w:p>
        </w:tc>
      </w:tr>
      <w:tr w:rsidR="00960E57" w:rsidRPr="00960E57" w:rsidTr="002046BB">
        <w:trPr>
          <w:trHeight w:val="283"/>
        </w:trPr>
        <w:tc>
          <w:tcPr>
            <w:tcW w:w="10294" w:type="dxa"/>
          </w:tcPr>
          <w:p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т.ч.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 xml:space="preserve">за січень 2017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rsidR="00960E57" w:rsidRPr="00960E57" w:rsidRDefault="00960E57" w:rsidP="002046BB">
            <w:pPr>
              <w:tabs>
                <w:tab w:val="left" w:leader="underscore" w:pos="2054"/>
                <w:tab w:val="left" w:leader="underscore" w:pos="3960"/>
                <w:tab w:val="left" w:pos="6507"/>
                <w:tab w:val="left" w:pos="7499"/>
              </w:tabs>
              <w:rPr>
                <w:sz w:val="18"/>
                <w:szCs w:val="18"/>
              </w:rPr>
            </w:pPr>
          </w:p>
        </w:tc>
      </w:tr>
    </w:tbl>
    <w:p w:rsidR="00960E57" w:rsidRPr="00960E57" w:rsidRDefault="00960E57" w:rsidP="00960E57">
      <w:pPr>
        <w:pBdr>
          <w:top w:val="single" w:sz="4" w:space="1" w:color="auto"/>
        </w:pBdr>
        <w:tabs>
          <w:tab w:val="left" w:pos="9923"/>
        </w:tabs>
        <w:ind w:left="11" w:right="1021"/>
        <w:rPr>
          <w:sz w:val="18"/>
          <w:szCs w:val="18"/>
        </w:rPr>
      </w:pPr>
    </w:p>
    <w:p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rsidR="00960E57" w:rsidRPr="00960E57" w:rsidRDefault="00960E57" w:rsidP="00960E57">
      <w:pPr>
        <w:pBdr>
          <w:top w:val="single" w:sz="4" w:space="1" w:color="auto"/>
        </w:pBdr>
        <w:tabs>
          <w:tab w:val="left" w:pos="9923"/>
        </w:tabs>
        <w:ind w:left="11" w:right="1021"/>
        <w:rPr>
          <w:sz w:val="18"/>
          <w:szCs w:val="18"/>
        </w:rPr>
      </w:pPr>
    </w:p>
    <w:p w:rsidR="00960E57" w:rsidRPr="00960E57" w:rsidRDefault="00960E57" w:rsidP="00960E57">
      <w:pPr>
        <w:pBdr>
          <w:top w:val="single" w:sz="4" w:space="1" w:color="auto"/>
        </w:pBdr>
        <w:tabs>
          <w:tab w:val="left" w:pos="9923"/>
        </w:tabs>
        <w:ind w:left="11" w:right="1021"/>
        <w:rPr>
          <w:sz w:val="18"/>
          <w:szCs w:val="18"/>
        </w:rPr>
      </w:pPr>
    </w:p>
    <w:p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rsidR="00960E57" w:rsidRPr="00960E57" w:rsidRDefault="00960E57" w:rsidP="00960E57">
      <w:pPr>
        <w:tabs>
          <w:tab w:val="left" w:leader="underscore" w:pos="3878"/>
          <w:tab w:val="left" w:leader="underscore" w:pos="5117"/>
        </w:tabs>
        <w:spacing w:before="120"/>
        <w:ind w:left="11"/>
        <w:rPr>
          <w:sz w:val="14"/>
          <w:szCs w:val="14"/>
        </w:rPr>
      </w:pPr>
      <w:r w:rsidRPr="00960E57">
        <w:rPr>
          <w:sz w:val="14"/>
          <w:szCs w:val="14"/>
        </w:rPr>
        <w:t xml:space="preserve">тел. </w:t>
      </w:r>
      <w:r w:rsidRPr="00960E57">
        <w:rPr>
          <w:sz w:val="14"/>
          <w:szCs w:val="14"/>
        </w:rPr>
        <w:tab/>
      </w:r>
    </w:p>
    <w:p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rsidR="0061374F" w:rsidRPr="00306F14" w:rsidRDefault="0061374F" w:rsidP="001B63BA">
      <w:pPr>
        <w:rPr>
          <w:lang w:val="ru-RU"/>
        </w:rPr>
      </w:pPr>
    </w:p>
    <w:sectPr w:rsidR="0061374F" w:rsidRPr="00306F14" w:rsidSect="00964D1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B4C" w:rsidRDefault="00A82B4C">
      <w:r>
        <w:separator/>
      </w:r>
    </w:p>
  </w:endnote>
  <w:endnote w:type="continuationSeparator" w:id="1">
    <w:p w:rsidR="00A82B4C" w:rsidRDefault="00A82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2" w:rsidRDefault="003B15B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532603"/>
      <w:docPartObj>
        <w:docPartGallery w:val="Page Numbers (Bottom of Page)"/>
        <w:docPartUnique/>
      </w:docPartObj>
    </w:sdtPr>
    <w:sdtContent>
      <w:p w:rsidR="00943332" w:rsidRPr="00586E38" w:rsidRDefault="00E345CF" w:rsidP="00AE41B6">
        <w:pPr>
          <w:pStyle w:val="a9"/>
          <w:jc w:val="center"/>
        </w:pPr>
        <w:r>
          <w:fldChar w:fldCharType="begin"/>
        </w:r>
        <w:r w:rsidR="00943332">
          <w:instrText>PAGE   \* MERGEFORMAT</w:instrText>
        </w:r>
        <w:r>
          <w:fldChar w:fldCharType="separate"/>
        </w:r>
        <w:r w:rsidR="00D93FAA" w:rsidRPr="00D93FAA">
          <w:rPr>
            <w:noProof/>
            <w:lang w:val="ru-RU"/>
          </w:rPr>
          <w:t>9</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2" w:rsidRDefault="003B15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B4C" w:rsidRDefault="00A82B4C">
      <w:r>
        <w:separator/>
      </w:r>
    </w:p>
  </w:footnote>
  <w:footnote w:type="continuationSeparator" w:id="1">
    <w:p w:rsidR="00A82B4C" w:rsidRDefault="00A82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2" w:rsidRDefault="00E345CF">
    <w:pPr>
      <w:pStyle w:val="af"/>
    </w:pPr>
    <w:r w:rsidRPr="00E345C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9" o:spid="_x0000_s4098" type="#_x0000_t136" style="position:absolute;margin-left:0;margin-top:0;width:494.55pt;height:164.85pt;rotation:315;z-index:-251655168;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2" w:rsidRDefault="00E345CF">
    <w:pPr>
      <w:pStyle w:val="af"/>
    </w:pPr>
    <w:r w:rsidRPr="00E345C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40" o:spid="_x0000_s4099" type="#_x0000_t136" style="position:absolute;margin-left:0;margin-top:0;width:494.55pt;height:164.85pt;rotation:315;z-index:-251653120;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2" w:rsidRDefault="00E345CF">
    <w:pPr>
      <w:pStyle w:val="af"/>
    </w:pPr>
    <w:r w:rsidRPr="00E345C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8" o:spid="_x0000_s4097" type="#_x0000_t136" style="position:absolute;margin-left:0;margin-top:0;width:494.55pt;height:164.85pt;rotation:315;z-index:-251657216;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1">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4">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6">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6"/>
  </w:num>
  <w:num w:numId="5">
    <w:abstractNumId w:val="0"/>
  </w:num>
  <w:num w:numId="6">
    <w:abstractNumId w:val="2"/>
  </w:num>
  <w:num w:numId="7">
    <w:abstractNumId w:val="11"/>
  </w:num>
  <w:num w:numId="8">
    <w:abstractNumId w:val="14"/>
  </w:num>
  <w:num w:numId="9">
    <w:abstractNumId w:val="15"/>
  </w:num>
  <w:num w:numId="10">
    <w:abstractNumId w:val="10"/>
  </w:num>
  <w:num w:numId="11">
    <w:abstractNumId w:val="4"/>
  </w:num>
  <w:num w:numId="12">
    <w:abstractNumId w:val="1"/>
  </w:num>
  <w:num w:numId="13">
    <w:abstractNumId w:val="13"/>
  </w:num>
  <w:num w:numId="14">
    <w:abstractNumId w:val="17"/>
  </w:num>
  <w:num w:numId="15">
    <w:abstractNumId w:val="8"/>
  </w:num>
  <w:num w:numId="16">
    <w:abstractNumId w:val="5"/>
  </w:num>
  <w:num w:numId="17">
    <w:abstractNumId w:val="9"/>
  </w:num>
  <w:num w:numId="18">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doNotValidateAgainstSchema/>
  <w:doNotDemarcateInvalidXml/>
  <w:hdrShapeDefaults>
    <o:shapedefaults v:ext="edit" spidmax="6146"/>
    <o:shapelayout v:ext="edit">
      <o:idmap v:ext="edit" data="4"/>
    </o:shapelayout>
  </w:hdrShapeDefaults>
  <w:footnotePr>
    <w:footnote w:id="0"/>
    <w:footnote w:id="1"/>
  </w:footnotePr>
  <w:endnotePr>
    <w:endnote w:id="0"/>
    <w:endnote w:id="1"/>
  </w:endnotePr>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6FD7"/>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06F14"/>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15B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4FA"/>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A7DFD"/>
    <w:rsid w:val="005B1079"/>
    <w:rsid w:val="005B180C"/>
    <w:rsid w:val="005B2508"/>
    <w:rsid w:val="005B4252"/>
    <w:rsid w:val="005B43C7"/>
    <w:rsid w:val="005B4FAA"/>
    <w:rsid w:val="005B53A1"/>
    <w:rsid w:val="005B60FF"/>
    <w:rsid w:val="005B71C3"/>
    <w:rsid w:val="005C01B6"/>
    <w:rsid w:val="005C04DA"/>
    <w:rsid w:val="005C0F25"/>
    <w:rsid w:val="005C1AE9"/>
    <w:rsid w:val="005C1D53"/>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2B84"/>
    <w:rsid w:val="00623C79"/>
    <w:rsid w:val="00625562"/>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E0B"/>
    <w:rsid w:val="006D23C6"/>
    <w:rsid w:val="006D2C30"/>
    <w:rsid w:val="006D3429"/>
    <w:rsid w:val="006D3BEE"/>
    <w:rsid w:val="006D3E75"/>
    <w:rsid w:val="006D4154"/>
    <w:rsid w:val="006D552D"/>
    <w:rsid w:val="006D6801"/>
    <w:rsid w:val="006D7A01"/>
    <w:rsid w:val="006D7AE3"/>
    <w:rsid w:val="006D7AF2"/>
    <w:rsid w:val="006D7CC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2793"/>
    <w:rsid w:val="007E405A"/>
    <w:rsid w:val="007E434B"/>
    <w:rsid w:val="007E4B8C"/>
    <w:rsid w:val="007E51B3"/>
    <w:rsid w:val="007E5223"/>
    <w:rsid w:val="007E6736"/>
    <w:rsid w:val="007E74B1"/>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C14"/>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670"/>
    <w:rsid w:val="008F2AF0"/>
    <w:rsid w:val="008F2E51"/>
    <w:rsid w:val="008F4008"/>
    <w:rsid w:val="008F4AD2"/>
    <w:rsid w:val="008F587C"/>
    <w:rsid w:val="00900864"/>
    <w:rsid w:val="00901045"/>
    <w:rsid w:val="009021CB"/>
    <w:rsid w:val="00903728"/>
    <w:rsid w:val="00903B38"/>
    <w:rsid w:val="00904955"/>
    <w:rsid w:val="00904E94"/>
    <w:rsid w:val="00905297"/>
    <w:rsid w:val="0090558C"/>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02C4"/>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1609"/>
    <w:rsid w:val="00975324"/>
    <w:rsid w:val="00976558"/>
    <w:rsid w:val="0097755D"/>
    <w:rsid w:val="00977612"/>
    <w:rsid w:val="0098041D"/>
    <w:rsid w:val="0098186B"/>
    <w:rsid w:val="00981C00"/>
    <w:rsid w:val="00981C66"/>
    <w:rsid w:val="00983DAD"/>
    <w:rsid w:val="00987D58"/>
    <w:rsid w:val="00990921"/>
    <w:rsid w:val="00992686"/>
    <w:rsid w:val="0099458A"/>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3FE"/>
    <w:rsid w:val="00A7449E"/>
    <w:rsid w:val="00A747DF"/>
    <w:rsid w:val="00A76092"/>
    <w:rsid w:val="00A76913"/>
    <w:rsid w:val="00A77A82"/>
    <w:rsid w:val="00A77FD6"/>
    <w:rsid w:val="00A803F4"/>
    <w:rsid w:val="00A8087B"/>
    <w:rsid w:val="00A811E0"/>
    <w:rsid w:val="00A815DC"/>
    <w:rsid w:val="00A8200F"/>
    <w:rsid w:val="00A82104"/>
    <w:rsid w:val="00A82B4C"/>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205"/>
    <w:rsid w:val="00AC11E5"/>
    <w:rsid w:val="00AC286B"/>
    <w:rsid w:val="00AC5F6D"/>
    <w:rsid w:val="00AC619B"/>
    <w:rsid w:val="00AC6EC8"/>
    <w:rsid w:val="00AD071B"/>
    <w:rsid w:val="00AD350F"/>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3FAA"/>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4FBE"/>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45CF"/>
    <w:rsid w:val="00E35B70"/>
    <w:rsid w:val="00E372BD"/>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28DA"/>
    <w:rsid w:val="00EA29CB"/>
    <w:rsid w:val="00EA48D5"/>
    <w:rsid w:val="00EA4E26"/>
    <w:rsid w:val="00EA5712"/>
    <w:rsid w:val="00EA5C81"/>
    <w:rsid w:val="00EA661C"/>
    <w:rsid w:val="00EA7244"/>
    <w:rsid w:val="00EB04BB"/>
    <w:rsid w:val="00EB1B30"/>
    <w:rsid w:val="00EB1C4C"/>
    <w:rsid w:val="00EB28C6"/>
    <w:rsid w:val="00EB33C2"/>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16DC"/>
    <w:rsid w:val="00F62627"/>
    <w:rsid w:val="00F63125"/>
    <w:rsid w:val="00F63C64"/>
    <w:rsid w:val="00F650F5"/>
    <w:rsid w:val="00F66FBB"/>
    <w:rsid w:val="00F671FF"/>
    <w:rsid w:val="00F67554"/>
    <w:rsid w:val="00F70413"/>
    <w:rsid w:val="00F70A69"/>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2.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3.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4.xml><?xml version="1.0" encoding="utf-8"?>
<ds:datastoreItem xmlns:ds="http://schemas.openxmlformats.org/officeDocument/2006/customXml" ds:itemID="{4B59E65B-B46C-4ED5-A5A7-ED6887F0CB83}">
  <ds:schemaRefs>
    <ds:schemaRef ds:uri="http://schemas.openxmlformats.org/officeDocument/2006/bibliography"/>
  </ds:schemaRefs>
</ds:datastoreItem>
</file>

<file path=customXml/itemProps5.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4119</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27543</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user</cp:lastModifiedBy>
  <cp:revision>3</cp:revision>
  <cp:lastPrinted>2017-07-24T11:13:00Z</cp:lastPrinted>
  <dcterms:created xsi:type="dcterms:W3CDTF">2017-11-03T14:35:00Z</dcterms:created>
  <dcterms:modified xsi:type="dcterms:W3CDTF">2019-01-28T09:30:00Z</dcterms:modified>
</cp:coreProperties>
</file>